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BFE3" w14:textId="77777777" w:rsidR="00144157" w:rsidRDefault="00144157" w:rsidP="00341C0E">
      <w:pPr>
        <w:ind w:left="270"/>
        <w:contextualSpacing/>
        <w:jc w:val="both"/>
        <w:rPr>
          <w:rFonts w:ascii="Nyala" w:eastAsia="Calibri" w:hAnsi="Nyala" w:cs="Visual Geez Unicode"/>
          <w:bCs/>
          <w:sz w:val="96"/>
          <w:szCs w:val="96"/>
        </w:rPr>
      </w:pPr>
    </w:p>
    <w:p w14:paraId="48A6DCBB" w14:textId="7C6943AA" w:rsidR="00B2310A" w:rsidRPr="00A910D3" w:rsidRDefault="00A72759" w:rsidP="001F089D">
      <w:pPr>
        <w:ind w:left="270"/>
        <w:contextualSpacing/>
        <w:jc w:val="center"/>
        <w:rPr>
          <w:rFonts w:ascii="Visual Geez Unicode" w:eastAsia="Calibri" w:hAnsi="Visual Geez Unicode" w:cs="Abyssinica SIL"/>
          <w:bCs/>
          <w:sz w:val="72"/>
          <w:szCs w:val="72"/>
        </w:rPr>
      </w:pPr>
      <w:r w:rsidRPr="00A910D3">
        <w:rPr>
          <w:rFonts w:ascii="Visual Geez Unicode" w:eastAsia="Calibri" w:hAnsi="Visual Geez Unicode" w:cs="Abyssinica SIL"/>
          <w:bCs/>
          <w:sz w:val="72"/>
          <w:szCs w:val="72"/>
        </w:rPr>
        <w:t>በአርባ</w:t>
      </w:r>
      <w:r w:rsidR="00F934EB">
        <w:rPr>
          <w:rFonts w:ascii="Visual Geez Unicode" w:eastAsia="Calibri" w:hAnsi="Visual Geez Unicode" w:cs="Abyssinica SIL"/>
          <w:bCs/>
          <w:sz w:val="72"/>
          <w:szCs w:val="72"/>
        </w:rPr>
        <w:t xml:space="preserve"> </w:t>
      </w:r>
      <w:r w:rsidRPr="00A910D3">
        <w:rPr>
          <w:rFonts w:ascii="Visual Geez Unicode" w:eastAsia="Calibri" w:hAnsi="Visual Geez Unicode" w:cs="Abyssinica SIL"/>
          <w:bCs/>
          <w:sz w:val="72"/>
          <w:szCs w:val="72"/>
        </w:rPr>
        <w:t>ምንጭ</w:t>
      </w:r>
      <w:r w:rsidR="00F934EB">
        <w:rPr>
          <w:rFonts w:ascii="Visual Geez Unicode" w:eastAsia="Calibri" w:hAnsi="Visual Geez Unicode" w:cs="Abyssinica SIL"/>
          <w:bCs/>
          <w:sz w:val="72"/>
          <w:szCs w:val="72"/>
        </w:rPr>
        <w:t xml:space="preserve"> </w:t>
      </w:r>
      <w:r w:rsidRPr="00A910D3">
        <w:rPr>
          <w:rFonts w:ascii="Visual Geez Unicode" w:eastAsia="Calibri" w:hAnsi="Visual Geez Unicode" w:cs="Abyssinica SIL"/>
          <w:bCs/>
          <w:sz w:val="72"/>
          <w:szCs w:val="72"/>
        </w:rPr>
        <w:t>ከተማ ፐብሊክ ሰ</w:t>
      </w:r>
      <w:r w:rsidR="00F658F3" w:rsidRPr="00A910D3">
        <w:rPr>
          <w:rFonts w:ascii="Visual Geez Unicode" w:eastAsia="Calibri" w:hAnsi="Visual Geez Unicode" w:cs="Abyssinica SIL"/>
          <w:bCs/>
          <w:sz w:val="72"/>
          <w:szCs w:val="72"/>
        </w:rPr>
        <w:t>ር</w:t>
      </w:r>
      <w:r w:rsidRPr="00A910D3">
        <w:rPr>
          <w:rFonts w:ascii="Visual Geez Unicode" w:eastAsia="Calibri" w:hAnsi="Visual Geez Unicode" w:cs="Abyssinica SIL"/>
          <w:bCs/>
          <w:sz w:val="72"/>
          <w:szCs w:val="72"/>
        </w:rPr>
        <w:t xml:space="preserve">ቪስ </w:t>
      </w:r>
      <w:r w:rsidR="000B1B08" w:rsidRPr="00A910D3">
        <w:rPr>
          <w:rFonts w:ascii="Visual Geez Unicode" w:eastAsia="Calibri" w:hAnsi="Visual Geez Unicode" w:cs="Abyssinica SIL"/>
          <w:bCs/>
          <w:sz w:val="72"/>
          <w:szCs w:val="72"/>
        </w:rPr>
        <w:t>እና</w:t>
      </w:r>
    </w:p>
    <w:p w14:paraId="3FF4496D" w14:textId="67D47063" w:rsidR="00A72759" w:rsidRPr="00A910D3" w:rsidRDefault="000B1B08" w:rsidP="001F089D">
      <w:pPr>
        <w:ind w:left="270"/>
        <w:contextualSpacing/>
        <w:jc w:val="center"/>
        <w:rPr>
          <w:rFonts w:ascii="Visual Geez Unicode" w:eastAsia="MS Mincho" w:hAnsi="Visual Geez Unicode" w:cs="Abyssinica SIL"/>
          <w:bCs/>
          <w:sz w:val="72"/>
          <w:szCs w:val="72"/>
        </w:rPr>
      </w:pPr>
      <w:r w:rsidRPr="00A910D3">
        <w:rPr>
          <w:rFonts w:ascii="Visual Geez Unicode" w:eastAsia="Calibri" w:hAnsi="Visual Geez Unicode" w:cs="Abyssinica SIL"/>
          <w:bCs/>
          <w:sz w:val="72"/>
          <w:szCs w:val="72"/>
        </w:rPr>
        <w:t xml:space="preserve">የሰው ሃብት ልማት </w:t>
      </w:r>
      <w:r w:rsidR="003C6503" w:rsidRPr="00A910D3">
        <w:rPr>
          <w:rFonts w:ascii="Visual Geez Unicode" w:eastAsia="Calibri" w:hAnsi="Visual Geez Unicode" w:cs="Abyssinica SIL"/>
          <w:bCs/>
          <w:sz w:val="72"/>
          <w:szCs w:val="72"/>
        </w:rPr>
        <w:t>ጽ/</w:t>
      </w:r>
      <w:r w:rsidR="003C6503" w:rsidRPr="00A910D3">
        <w:rPr>
          <w:rFonts w:ascii="Visual Geez Unicode" w:eastAsia="MS Mincho" w:hAnsi="Visual Geez Unicode" w:cs="Abyssinica SIL"/>
          <w:bCs/>
          <w:sz w:val="72"/>
          <w:szCs w:val="72"/>
        </w:rPr>
        <w:t>ቤት</w:t>
      </w:r>
    </w:p>
    <w:p w14:paraId="112D1632" w14:textId="5BE87010" w:rsidR="007D5B46" w:rsidRPr="00A910D3" w:rsidRDefault="003C6503" w:rsidP="001F089D">
      <w:pPr>
        <w:ind w:left="270"/>
        <w:contextualSpacing/>
        <w:jc w:val="center"/>
        <w:rPr>
          <w:rFonts w:ascii="Visual Geez Unicode" w:eastAsia="MS Mincho" w:hAnsi="Visual Geez Unicode" w:cs="Abyssinica SIL"/>
          <w:bCs/>
          <w:sz w:val="72"/>
          <w:szCs w:val="72"/>
        </w:rPr>
      </w:pPr>
      <w:r w:rsidRPr="00A910D3">
        <w:rPr>
          <w:rFonts w:ascii="Visual Geez Unicode" w:eastAsia="Calibri" w:hAnsi="Visual Geez Unicode" w:cs="Abyssinica SIL"/>
          <w:bCs/>
          <w:sz w:val="72"/>
          <w:szCs w:val="72"/>
        </w:rPr>
        <w:t xml:space="preserve">የመልካም አስተዳደር ጉዳዮች </w:t>
      </w:r>
      <w:r w:rsidRPr="00A910D3">
        <w:rPr>
          <w:rFonts w:ascii="Visual Geez Unicode" w:eastAsia="MS Mincho" w:hAnsi="Visual Geez Unicode" w:cs="Abyssinica SIL"/>
          <w:bCs/>
          <w:sz w:val="72"/>
          <w:szCs w:val="72"/>
        </w:rPr>
        <w:t>ዳይሬክቶሬት</w:t>
      </w:r>
    </w:p>
    <w:p w14:paraId="0B3CAFC4" w14:textId="6F1C1598" w:rsidR="003C6503" w:rsidRPr="00A910D3" w:rsidRDefault="007D5B46" w:rsidP="001F089D">
      <w:pPr>
        <w:ind w:left="270"/>
        <w:contextualSpacing/>
        <w:jc w:val="center"/>
        <w:rPr>
          <w:rFonts w:ascii="Visual Geez Unicode" w:eastAsia="MS Mincho" w:hAnsi="Visual Geez Unicode" w:cs="Abyssinica SIL"/>
          <w:bCs/>
          <w:sz w:val="72"/>
          <w:szCs w:val="72"/>
        </w:rPr>
      </w:pPr>
      <w:r w:rsidRPr="00A910D3">
        <w:rPr>
          <w:rFonts w:ascii="Visual Geez Unicode" w:eastAsia="MS Mincho" w:hAnsi="Visual Geez Unicode" w:cs="Abyssinica SIL"/>
          <w:bCs/>
          <w:sz w:val="72"/>
          <w:szCs w:val="72"/>
        </w:rPr>
        <w:t>የ</w:t>
      </w:r>
      <w:r w:rsidR="00CC610B" w:rsidRPr="00A910D3">
        <w:rPr>
          <w:rFonts w:ascii="Visual Geez Unicode" w:eastAsia="MS Mincho" w:hAnsi="Visual Geez Unicode" w:cs="Abyssinica SIL"/>
          <w:bCs/>
          <w:sz w:val="72"/>
          <w:szCs w:val="72"/>
        </w:rPr>
        <w:t>2014 አ/ም</w:t>
      </w:r>
      <w:r w:rsidR="00083210" w:rsidRPr="00A910D3">
        <w:rPr>
          <w:rFonts w:ascii="Visual Geez Unicode" w:eastAsia="MS Mincho" w:hAnsi="Visual Geez Unicode" w:cs="Abyssinica SIL"/>
          <w:bCs/>
          <w:sz w:val="72"/>
          <w:szCs w:val="72"/>
        </w:rPr>
        <w:t xml:space="preserve"> የ 1ኛ ሩብ </w:t>
      </w:r>
      <w:r w:rsidR="00A910D3">
        <w:rPr>
          <w:rFonts w:ascii="Visual Geez Unicode" w:eastAsia="MS Mincho" w:hAnsi="Visual Geez Unicode" w:cs="Abyssinica SIL"/>
          <w:bCs/>
          <w:sz w:val="72"/>
          <w:szCs w:val="72"/>
        </w:rPr>
        <w:t>ዓ</w:t>
      </w:r>
      <w:r w:rsidR="00083210" w:rsidRPr="00A910D3">
        <w:rPr>
          <w:rFonts w:ascii="Visual Geez Unicode" w:eastAsia="MS Mincho" w:hAnsi="Visual Geez Unicode" w:cs="Abyssinica SIL"/>
          <w:bCs/>
          <w:sz w:val="72"/>
          <w:szCs w:val="72"/>
        </w:rPr>
        <w:t>መት</w:t>
      </w:r>
      <w:r w:rsidR="00217CB9" w:rsidRPr="00A910D3">
        <w:rPr>
          <w:rFonts w:ascii="Visual Geez Unicode" w:eastAsia="MS Mincho" w:hAnsi="Visual Geez Unicode" w:cs="Abyssinica SIL"/>
          <w:bCs/>
          <w:sz w:val="72"/>
          <w:szCs w:val="72"/>
        </w:rPr>
        <w:t xml:space="preserve"> ክንውን ሪፖርት</w:t>
      </w:r>
    </w:p>
    <w:p w14:paraId="77B879BD" w14:textId="77777777" w:rsidR="007D5B46" w:rsidRPr="00A910D3" w:rsidRDefault="007D5B46" w:rsidP="001F089D">
      <w:pPr>
        <w:ind w:left="270"/>
        <w:contextualSpacing/>
        <w:jc w:val="center"/>
        <w:rPr>
          <w:rFonts w:ascii="Visual Geez Unicode" w:eastAsia="Calibri" w:hAnsi="Visual Geez Unicode" w:cs="Visual Geez Unicode"/>
          <w:bCs/>
          <w:sz w:val="28"/>
          <w:szCs w:val="28"/>
        </w:rPr>
      </w:pPr>
    </w:p>
    <w:p w14:paraId="793CB49D" w14:textId="77777777" w:rsidR="000B52EF" w:rsidRPr="00A910D3" w:rsidRDefault="009209B5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  <w:r w:rsidRPr="00A910D3">
        <w:rPr>
          <w:rFonts w:ascii="Visual Geez Unicode" w:eastAsia="Calibri" w:hAnsi="Visual Geez Unicode" w:cs="Visual Geez Unicode"/>
          <w:b/>
          <w:sz w:val="28"/>
        </w:rPr>
        <w:t xml:space="preserve"> </w:t>
      </w:r>
    </w:p>
    <w:p w14:paraId="3142D149" w14:textId="77777777" w:rsidR="000B52EF" w:rsidRPr="00A910D3" w:rsidRDefault="000B52EF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4A640F53" w14:textId="77777777" w:rsidR="00D057FC" w:rsidRPr="00A910D3" w:rsidRDefault="00D057FC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2B17E240" w14:textId="77777777" w:rsidR="00D057FC" w:rsidRPr="00A910D3" w:rsidRDefault="00D057FC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5BC30C99" w14:textId="77777777" w:rsidR="00D057FC" w:rsidRPr="00A910D3" w:rsidRDefault="00D057FC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250B45F6" w14:textId="77777777" w:rsidR="00D057FC" w:rsidRPr="00A910D3" w:rsidRDefault="00D057FC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3B5B6180" w14:textId="77777777" w:rsidR="00D057FC" w:rsidRPr="00A910D3" w:rsidRDefault="00D057FC" w:rsidP="00341C0E">
      <w:pPr>
        <w:ind w:left="270"/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29205712" w14:textId="6F89E3DA" w:rsidR="00D057FC" w:rsidRPr="00A910D3" w:rsidRDefault="004D081F" w:rsidP="00342846">
      <w:pPr>
        <w:spacing w:line="360" w:lineRule="auto"/>
        <w:ind w:left="270"/>
        <w:contextualSpacing/>
        <w:jc w:val="right"/>
        <w:rPr>
          <w:rFonts w:ascii="Visual Geez Unicode" w:eastAsia="Calibri" w:hAnsi="Visual Geez Unicode" w:cs="Visual Geez Unicode"/>
          <w:b/>
          <w:sz w:val="28"/>
        </w:rPr>
      </w:pPr>
      <w:r w:rsidRPr="00A910D3">
        <w:rPr>
          <w:rFonts w:ascii="Visual Geez Unicode" w:eastAsia="Calibri" w:hAnsi="Visual Geez Unicode" w:cs="Visual Geez Unicode"/>
          <w:b/>
          <w:sz w:val="28"/>
        </w:rPr>
        <w:t>መስከረ</w:t>
      </w:r>
      <w:proofErr w:type="gramStart"/>
      <w:r w:rsidRPr="00A910D3">
        <w:rPr>
          <w:rFonts w:ascii="Visual Geez Unicode" w:eastAsia="Calibri" w:hAnsi="Visual Geez Unicode" w:cs="Visual Geez Unicode"/>
          <w:b/>
          <w:sz w:val="28"/>
        </w:rPr>
        <w:t>ም  2014</w:t>
      </w:r>
      <w:proofErr w:type="gramEnd"/>
    </w:p>
    <w:p w14:paraId="1384E735" w14:textId="64AD5342" w:rsidR="00D057FC" w:rsidRPr="00A910D3" w:rsidRDefault="004D081F" w:rsidP="00342846">
      <w:pPr>
        <w:spacing w:line="360" w:lineRule="auto"/>
        <w:ind w:left="270"/>
        <w:contextualSpacing/>
        <w:jc w:val="right"/>
        <w:rPr>
          <w:rFonts w:ascii="Visual Geez Unicode" w:eastAsia="Calibri" w:hAnsi="Visual Geez Unicode" w:cs="Visual Geez Unicode"/>
          <w:b/>
          <w:sz w:val="28"/>
        </w:rPr>
      </w:pPr>
      <w:r w:rsidRPr="00A910D3">
        <w:rPr>
          <w:rFonts w:ascii="Visual Geez Unicode" w:eastAsia="Calibri" w:hAnsi="Visual Geez Unicode" w:cs="Visual Geez Unicode"/>
          <w:b/>
          <w:sz w:val="28"/>
        </w:rPr>
        <w:t>አርባ ምንጭ</w:t>
      </w:r>
    </w:p>
    <w:p w14:paraId="008D0AD0" w14:textId="77777777" w:rsidR="00A910D3" w:rsidRPr="00A910D3" w:rsidRDefault="00A910D3" w:rsidP="00341C0E">
      <w:pPr>
        <w:contextualSpacing/>
        <w:jc w:val="both"/>
        <w:rPr>
          <w:rFonts w:ascii="Visual Geez Unicode" w:eastAsia="Calibri" w:hAnsi="Visual Geez Unicode" w:cs="Visual Geez Unicode"/>
          <w:b/>
          <w:sz w:val="28"/>
        </w:rPr>
      </w:pPr>
    </w:p>
    <w:p w14:paraId="3147E443" w14:textId="77777777" w:rsidR="003E2084" w:rsidRPr="00E34299" w:rsidRDefault="002708EF" w:rsidP="00341C0E">
      <w:pPr>
        <w:contextualSpacing/>
        <w:jc w:val="both"/>
        <w:rPr>
          <w:rFonts w:ascii="Visual Geez Unicode" w:eastAsia="Calibri" w:hAnsi="Visual Geez Unicode" w:cs="Visual Geez Unicode"/>
          <w:b/>
          <w:sz w:val="36"/>
        </w:rPr>
      </w:pPr>
      <w:r w:rsidRPr="00E34299">
        <w:rPr>
          <w:rFonts w:ascii="Visual Geez Unicode" w:eastAsia="Calibri" w:hAnsi="Visual Geez Unicode" w:cs="Visual Geez Unicode"/>
          <w:b/>
          <w:sz w:val="36"/>
        </w:rPr>
        <w:lastRenderedPageBreak/>
        <w:t>መግቢያ</w:t>
      </w:r>
    </w:p>
    <w:p w14:paraId="1D68C485" w14:textId="77777777" w:rsidR="001C2F5C" w:rsidRPr="001C2F5C" w:rsidRDefault="001C2F5C" w:rsidP="00341C0E">
      <w:pPr>
        <w:contextualSpacing/>
        <w:jc w:val="both"/>
        <w:rPr>
          <w:rFonts w:ascii="Visual Geez Unicode" w:eastAsia="Calibri" w:hAnsi="Visual Geez Unicode" w:cs="Power Geez Unicode1"/>
          <w:b/>
          <w:sz w:val="24"/>
        </w:rPr>
      </w:pPr>
    </w:p>
    <w:p w14:paraId="219D067D" w14:textId="6D9C56EC" w:rsidR="002708EF" w:rsidRPr="00A910D3" w:rsidRDefault="00B7283E" w:rsidP="00341C0E">
      <w:pPr>
        <w:spacing w:line="360" w:lineRule="auto"/>
        <w:contextualSpacing/>
        <w:jc w:val="both"/>
        <w:rPr>
          <w:rFonts w:ascii="Visual Geez Unicode" w:eastAsia="Calibri" w:hAnsi="Visual Geez Unicode" w:cs="Power Geez Unicode1"/>
          <w:b/>
          <w:sz w:val="28"/>
          <w:szCs w:val="24"/>
        </w:rPr>
      </w:pPr>
      <w:r w:rsidRPr="00A910D3">
        <w:rPr>
          <w:rFonts w:ascii="Visual Geez Unicode" w:eastAsia="Times New Roman" w:hAnsi="Visual Geez Unicode" w:cs="Nyala"/>
          <w:sz w:val="24"/>
          <w:szCs w:val="28"/>
        </w:rPr>
        <w:t xml:space="preserve">           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>በ</w:t>
      </w:r>
      <w:r w:rsidR="00C80091" w:rsidRPr="00A910D3">
        <w:rPr>
          <w:rFonts w:ascii="Visual Geez Unicode" w:eastAsia="Times New Roman" w:hAnsi="Visual Geez Unicode" w:cs="Nyala"/>
          <w:sz w:val="24"/>
          <w:szCs w:val="28"/>
        </w:rPr>
        <w:t xml:space="preserve">ከተማችን ባሉ 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>የ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መንግሥት ተቋማት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አገልግሎት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አቅርቦት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እርካታ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ለማረጋገጥና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ለዚሁ</w:t>
      </w:r>
      <w:r w:rsidR="00C01F4B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01F4B" w:rsidRPr="00A910D3">
        <w:rPr>
          <w:rFonts w:ascii="Visual Geez Unicode" w:eastAsia="Times New Roman" w:hAnsi="Visual Geez Unicode" w:cs="Nyala"/>
          <w:sz w:val="24"/>
          <w:szCs w:val="28"/>
        </w:rPr>
        <w:t>እንቅፋት በመሆን</w:t>
      </w:r>
      <w:r w:rsidR="00F460B3" w:rsidRPr="00A910D3">
        <w:rPr>
          <w:rFonts w:ascii="Visual Geez Unicode" w:eastAsia="Times New Roman" w:hAnsi="Visual Geez Unicode" w:cs="Nyala"/>
          <w:sz w:val="24"/>
          <w:szCs w:val="28"/>
        </w:rPr>
        <w:t xml:space="preserve"> የሚስተዋ</w:t>
      </w:r>
      <w:r w:rsidR="008E7077" w:rsidRPr="00A910D3">
        <w:rPr>
          <w:rFonts w:ascii="Visual Geez Unicode" w:eastAsia="Times New Roman" w:hAnsi="Visual Geez Unicode" w:cs="Nyala"/>
          <w:sz w:val="24"/>
          <w:szCs w:val="28"/>
        </w:rPr>
        <w:t>ሉት</w:t>
      </w:r>
      <w:r w:rsidR="00F460B3" w:rsidRPr="00A910D3">
        <w:rPr>
          <w:rFonts w:ascii="Visual Geez Unicode" w:eastAsia="Times New Roman" w:hAnsi="Visual Geez Unicode" w:cs="Nyala"/>
          <w:sz w:val="24"/>
          <w:szCs w:val="28"/>
        </w:rPr>
        <w:t>ን</w:t>
      </w:r>
      <w:r w:rsidR="002708EF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>የመልካም</w:t>
      </w:r>
      <w:r w:rsidR="002708EF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>አስተዳደር</w:t>
      </w:r>
      <w:r w:rsidR="00367867" w:rsidRPr="00A910D3">
        <w:rPr>
          <w:rFonts w:ascii="Visual Geez Unicode" w:eastAsia="Times New Roman" w:hAnsi="Visual Geez Unicode" w:cs="Nyala"/>
          <w:sz w:val="24"/>
          <w:szCs w:val="28"/>
        </w:rPr>
        <w:t xml:space="preserve"> ችግሮች 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>ጉዳይ</w:t>
      </w:r>
      <w:r w:rsidR="002708EF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F65D01" w:rsidRPr="00A910D3">
        <w:rPr>
          <w:rFonts w:ascii="Visual Geez Unicode" w:eastAsia="Times New Roman" w:hAnsi="Visual Geez Unicode" w:cs="Nyala"/>
          <w:sz w:val="24"/>
          <w:szCs w:val="28"/>
        </w:rPr>
        <w:t xml:space="preserve">ለማክሰም </w:t>
      </w:r>
      <w:r w:rsidR="000D6E14" w:rsidRPr="00A910D3">
        <w:rPr>
          <w:rFonts w:ascii="Visual Geez Unicode" w:eastAsia="Times New Roman" w:hAnsi="Visual Geez Unicode" w:cs="Nyala"/>
          <w:sz w:val="24"/>
          <w:szCs w:val="28"/>
        </w:rPr>
        <w:t>በሁሉም</w:t>
      </w:r>
      <w:r w:rsidR="000D6E14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0D6E14" w:rsidRPr="00A910D3">
        <w:rPr>
          <w:rFonts w:ascii="Visual Geez Unicode" w:eastAsia="Times New Roman" w:hAnsi="Visual Geez Unicode" w:cs="Nyala"/>
          <w:sz w:val="24"/>
          <w:szCs w:val="28"/>
        </w:rPr>
        <w:t>ደረጃ</w:t>
      </w:r>
      <w:r w:rsidR="000D6E14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0D6E14" w:rsidRPr="00A910D3">
        <w:rPr>
          <w:rFonts w:ascii="Visual Geez Unicode" w:eastAsia="Times New Roman" w:hAnsi="Visual Geez Unicode" w:cs="Nyala"/>
          <w:sz w:val="24"/>
          <w:szCs w:val="28"/>
        </w:rPr>
        <w:t>የሚገኙ የመንግሥት</w:t>
      </w:r>
      <w:r w:rsidR="000D6E14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0D6E14" w:rsidRPr="00A910D3">
        <w:rPr>
          <w:rFonts w:ascii="Visual Geez Unicode" w:eastAsia="Times New Roman" w:hAnsi="Visual Geez Unicode" w:cs="Nyala"/>
          <w:sz w:val="24"/>
          <w:szCs w:val="28"/>
        </w:rPr>
        <w:t>ተቋማት</w:t>
      </w:r>
      <w:r w:rsidR="003942F0" w:rsidRPr="00A910D3">
        <w:rPr>
          <w:rFonts w:ascii="Visual Geez Unicode" w:eastAsia="Times New Roman" w:hAnsi="Visual Geez Unicode" w:cs="Nyala"/>
          <w:sz w:val="24"/>
          <w:szCs w:val="28"/>
        </w:rPr>
        <w:t xml:space="preserve">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የውስጥና</w:t>
      </w:r>
      <w:r w:rsidR="00C46979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የውጭ</w:t>
      </w:r>
      <w:r w:rsidR="00C46979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መልካም</w:t>
      </w:r>
      <w:r w:rsidR="00C46979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አስተዳደር</w:t>
      </w:r>
      <w:r w:rsidR="00C46979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ችግሮች</w:t>
      </w:r>
      <w:r w:rsidR="00C46979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መንስኤያቸው</w:t>
      </w:r>
      <w:r w:rsidR="00586068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ን </w:t>
      </w:r>
      <w:r w:rsidR="00C46979" w:rsidRPr="00A910D3">
        <w:rPr>
          <w:rFonts w:ascii="Visual Geez Unicode" w:eastAsia="Times New Roman" w:hAnsi="Visual Geez Unicode" w:cs="Nyala"/>
          <w:sz w:val="24"/>
          <w:szCs w:val="28"/>
        </w:rPr>
        <w:t>መለየትና</w:t>
      </w:r>
      <w:r w:rsidR="005F7A31" w:rsidRPr="00A910D3">
        <w:rPr>
          <w:rFonts w:ascii="Visual Geez Unicode" w:eastAsia="Times New Roman" w:hAnsi="Visual Geez Unicode" w:cs="Nyala"/>
          <w:sz w:val="24"/>
          <w:szCs w:val="28"/>
        </w:rPr>
        <w:t xml:space="preserve"> እንዲሁም ችግሮቹን መፍቻ እቅድ</w:t>
      </w:r>
      <w:r w:rsidR="00331D01" w:rsidRPr="00A910D3">
        <w:rPr>
          <w:rFonts w:ascii="Visual Geez Unicode" w:eastAsia="Times New Roman" w:hAnsi="Visual Geez Unicode" w:cs="Nyala"/>
          <w:sz w:val="24"/>
          <w:szCs w:val="28"/>
        </w:rPr>
        <w:t xml:space="preserve"> በማዘጋጀት</w:t>
      </w:r>
      <w:r w:rsidR="00331D01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331D01" w:rsidRPr="00A910D3">
        <w:rPr>
          <w:rFonts w:ascii="Visual Geez Unicode" w:eastAsia="Times New Roman" w:hAnsi="Visual Geez Unicode" w:cs="Nyala"/>
          <w:sz w:val="24"/>
          <w:szCs w:val="28"/>
        </w:rPr>
        <w:t>ትግበራውን</w:t>
      </w:r>
      <w:r w:rsidR="00331D01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331D01" w:rsidRPr="00A910D3">
        <w:rPr>
          <w:rFonts w:ascii="Visual Geez Unicode" w:eastAsia="Times New Roman" w:hAnsi="Visual Geez Unicode" w:cs="Nyala"/>
          <w:sz w:val="24"/>
          <w:szCs w:val="28"/>
        </w:rPr>
        <w:t>በጠንካራ ክትትልና ድጋፍ አሰራር አስደግፎ መረባረብ</w:t>
      </w:r>
      <w:r w:rsidR="00EE6B84" w:rsidRPr="00A910D3">
        <w:rPr>
          <w:rFonts w:ascii="Visual Geez Unicode" w:eastAsia="Times New Roman" w:hAnsi="Visual Geez Unicode" w:cs="Nyala"/>
          <w:sz w:val="24"/>
          <w:szCs w:val="28"/>
        </w:rPr>
        <w:t xml:space="preserve"> አሁን ለጀመርነው የዲሞክራሲ ስርዓት ግንባታ</w:t>
      </w:r>
      <w:r w:rsidR="00C41370" w:rsidRPr="00A910D3">
        <w:rPr>
          <w:rFonts w:ascii="Visual Geez Unicode" w:eastAsia="Times New Roman" w:hAnsi="Visual Geez Unicode" w:cs="Nyala"/>
          <w:sz w:val="24"/>
          <w:szCs w:val="28"/>
        </w:rPr>
        <w:t xml:space="preserve"> ወሳኝና ቁልፍ ሚና አለው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 xml:space="preserve">፡፡ </w:t>
      </w:r>
    </w:p>
    <w:p w14:paraId="2E5FD68D" w14:textId="7F28C436" w:rsidR="00F53C37" w:rsidRPr="00A910D3" w:rsidRDefault="006608CD" w:rsidP="00341C0E">
      <w:pPr>
        <w:spacing w:line="360" w:lineRule="auto"/>
        <w:jc w:val="both"/>
        <w:rPr>
          <w:rFonts w:ascii="Visual Geez Unicode" w:eastAsia="MS Mincho" w:hAnsi="Visual Geez Unicode" w:cs="Times New Roman"/>
          <w:sz w:val="24"/>
          <w:szCs w:val="28"/>
        </w:rPr>
      </w:pPr>
      <w:r w:rsidRPr="00A910D3">
        <w:rPr>
          <w:rFonts w:ascii="Visual Geez Unicode" w:eastAsia="Times New Roman" w:hAnsi="Visual Geez Unicode" w:cs="Nyala"/>
          <w:sz w:val="24"/>
          <w:szCs w:val="28"/>
        </w:rPr>
        <w:t xml:space="preserve">         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>አገልግሎት ሰጪው ፐብሊክ ሰርቫን</w:t>
      </w:r>
      <w:r w:rsidRPr="00A910D3">
        <w:rPr>
          <w:rFonts w:ascii="Visual Geez Unicode" w:eastAsia="Times New Roman" w:hAnsi="Visual Geez Unicode" w:cs="Nyala"/>
          <w:sz w:val="24"/>
          <w:szCs w:val="28"/>
        </w:rPr>
        <w:t>ቱም</w:t>
      </w:r>
      <w:r w:rsidR="002708EF" w:rsidRPr="00A910D3">
        <w:rPr>
          <w:rFonts w:ascii="Visual Geez Unicode" w:eastAsia="Times New Roman" w:hAnsi="Visual Geez Unicode" w:cs="Nyala"/>
          <w:sz w:val="24"/>
          <w:szCs w:val="28"/>
        </w:rPr>
        <w:t xml:space="preserve"> በሥነ ምግባሩ የተመሰገነ እና በአመለካከቱ የአገልጋይነት መንፈስ የተላበሰ በማድረግ እና </w:t>
      </w:r>
      <w:r w:rsidR="002708EF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ተቋማት ተልዕኮአቸውንና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የሚጠበቅባቸዉን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ዉጤት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አሳክተዉ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ቀጣይነት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D0403" w:rsidRPr="00A910D3">
        <w:rPr>
          <w:rFonts w:ascii="Visual Geez Unicode" w:eastAsia="MS Mincho" w:hAnsi="Visual Geez Unicode" w:cs="Times New Roman"/>
          <w:sz w:val="24"/>
          <w:szCs w:val="28"/>
        </w:rPr>
        <w:t>ያለው</w:t>
      </w:r>
      <w:r w:rsidR="006D7DF2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ለዉጥ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ማምጣት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9A2E14" w:rsidRPr="00A910D3">
        <w:rPr>
          <w:rFonts w:ascii="Visual Geez Unicode" w:eastAsia="MS Mincho" w:hAnsi="Visual Geez Unicode" w:cs="Times New Roman"/>
          <w:sz w:val="24"/>
          <w:szCs w:val="28"/>
        </w:rPr>
        <w:t xml:space="preserve">አንድም </w:t>
      </w:r>
      <w:r w:rsidR="000C1DFB" w:rsidRPr="00A910D3">
        <w:rPr>
          <w:rFonts w:ascii="Visual Geez Unicode" w:eastAsia="MS Mincho" w:hAnsi="Visual Geez Unicode" w:cs="Nyala"/>
          <w:sz w:val="24"/>
          <w:szCs w:val="28"/>
        </w:rPr>
        <w:t>ለ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ተገልጋዩ</w:t>
      </w:r>
      <w:r w:rsidR="002708EF" w:rsidRPr="00A910D3">
        <w:rPr>
          <w:rFonts w:ascii="Visual Geez Unicode" w:eastAsia="MS Mincho" w:hAnsi="Visual Geez Unicode" w:cs="MS Mincho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ተጠቃሚነትና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እርካታ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2708EF" w:rsidRPr="00A910D3">
        <w:rPr>
          <w:rFonts w:ascii="Visual Geez Unicode" w:eastAsia="MS Mincho" w:hAnsi="Visual Geez Unicode" w:cs="Nyala"/>
          <w:sz w:val="24"/>
          <w:szCs w:val="28"/>
        </w:rPr>
        <w:t>ማስገኘት</w:t>
      </w:r>
      <w:r w:rsidR="002708EF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373F6A" w:rsidRPr="00A910D3">
        <w:rPr>
          <w:rFonts w:ascii="Visual Geez Unicode" w:eastAsia="MS Mincho" w:hAnsi="Visual Geez Unicode" w:cs="Times New Roman"/>
          <w:sz w:val="24"/>
          <w:szCs w:val="28"/>
        </w:rPr>
        <w:t>ሲሆን</w:t>
      </w:r>
      <w:r w:rsidR="00234229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በለላ መልኩ ደግሞ</w:t>
      </w:r>
      <w:r w:rsidR="0040367E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40367E" w:rsidRPr="00A910D3">
        <w:rPr>
          <w:rFonts w:ascii="Visual Geez Unicode" w:eastAsia="Times New Roman" w:hAnsi="Visual Geez Unicode" w:cs="Nyala"/>
          <w:sz w:val="24"/>
          <w:szCs w:val="28"/>
        </w:rPr>
        <w:t xml:space="preserve">ፐብሊክ ሰርቫንቱ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 xml:space="preserve">ተወዳዳሪ </w:t>
      </w:r>
      <w:r w:rsidR="001C2A22" w:rsidRPr="00A910D3">
        <w:rPr>
          <w:rFonts w:ascii="Visual Geez Unicode" w:eastAsia="MS Mincho" w:hAnsi="Visual Geez Unicode" w:cs="Nyala"/>
          <w:sz w:val="24"/>
          <w:szCs w:val="28"/>
        </w:rPr>
        <w:t>ሆኖ መገኘት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 xml:space="preserve"> ከዘመኑ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ፈጣን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የአመለካከትና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የኢኮኖሚ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እንቅስቃሴ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ጋር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የሚጣጣም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ተግ</w:t>
      </w:r>
      <w:r w:rsidR="00860E7F" w:rsidRPr="00A910D3">
        <w:rPr>
          <w:rFonts w:ascii="Visual Geez Unicode" w:eastAsia="MS Mincho" w:hAnsi="Visual Geez Unicode" w:cs="Nyala"/>
          <w:sz w:val="24"/>
          <w:szCs w:val="28"/>
        </w:rPr>
        <w:t>ባ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 xml:space="preserve">ር 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>ለ</w:t>
      </w:r>
      <w:r w:rsidR="00B70531" w:rsidRPr="00A910D3">
        <w:rPr>
          <w:rFonts w:ascii="Visual Geez Unicode" w:eastAsia="MS Mincho" w:hAnsi="Visual Geez Unicode" w:cs="Nyala"/>
          <w:sz w:val="24"/>
          <w:szCs w:val="28"/>
        </w:rPr>
        <w:t>መጸም</w:t>
      </w:r>
      <w:r w:rsidR="00B70531" w:rsidRPr="00A910D3">
        <w:rPr>
          <w:rFonts w:ascii="Visual Geez Unicode" w:eastAsia="MS Mincho" w:hAnsi="Visual Geez Unicode" w:cs="Times New Roman"/>
          <w:sz w:val="24"/>
          <w:szCs w:val="28"/>
        </w:rPr>
        <w:t xml:space="preserve"> </w:t>
      </w:r>
      <w:r w:rsidR="00846445" w:rsidRPr="00A910D3">
        <w:rPr>
          <w:rFonts w:ascii="Visual Geez Unicode" w:eastAsia="MS Mincho" w:hAnsi="Visual Geez Unicode" w:cs="Times New Roman"/>
          <w:sz w:val="24"/>
          <w:szCs w:val="28"/>
        </w:rPr>
        <w:t>ፋይዳው የጎላ ነው።</w:t>
      </w:r>
    </w:p>
    <w:p w14:paraId="29D53DEE" w14:textId="3E1B83BF" w:rsidR="00F066E9" w:rsidRPr="00A910D3" w:rsidRDefault="00B052B7" w:rsidP="00341C0E">
      <w:pPr>
        <w:spacing w:line="360" w:lineRule="auto"/>
        <w:jc w:val="both"/>
        <w:rPr>
          <w:rFonts w:ascii="Visual Geez Unicode" w:eastAsia="MS Mincho" w:hAnsi="Visual Geez Unicode" w:cs="Nyala"/>
          <w:sz w:val="28"/>
          <w:szCs w:val="32"/>
        </w:rPr>
      </w:pPr>
      <w:r w:rsidRPr="00A910D3">
        <w:rPr>
          <w:rFonts w:ascii="Visual Geez Unicode" w:eastAsia="MS Mincho" w:hAnsi="Visual Geez Unicode" w:cs="Times New Roman"/>
          <w:szCs w:val="24"/>
        </w:rPr>
        <w:t xml:space="preserve">        </w:t>
      </w:r>
      <w:r w:rsidR="00F53C37" w:rsidRPr="00A910D3">
        <w:rPr>
          <w:rFonts w:ascii="Visual Geez Unicode" w:eastAsia="MS Mincho" w:hAnsi="Visual Geez Unicode" w:cs="Times New Roman"/>
          <w:sz w:val="24"/>
          <w:szCs w:val="28"/>
        </w:rPr>
        <w:t xml:space="preserve">ከዚህ </w:t>
      </w:r>
      <w:r w:rsidR="00A910D3">
        <w:rPr>
          <w:rFonts w:ascii="Visual Geez Unicode" w:eastAsia="MS Mincho" w:hAnsi="Visual Geez Unicode" w:cs="Times New Roman"/>
          <w:sz w:val="24"/>
          <w:szCs w:val="28"/>
        </w:rPr>
        <w:t>አኳ</w:t>
      </w:r>
      <w:r w:rsidR="00F53C37" w:rsidRPr="00A910D3">
        <w:rPr>
          <w:rFonts w:ascii="Visual Geez Unicode" w:eastAsia="MS Mincho" w:hAnsi="Visual Geez Unicode" w:cs="Times New Roman"/>
          <w:sz w:val="24"/>
          <w:szCs w:val="28"/>
        </w:rPr>
        <w:t xml:space="preserve">ያ </w:t>
      </w:r>
      <w:r w:rsidR="00961CC4" w:rsidRPr="00A910D3">
        <w:rPr>
          <w:rFonts w:ascii="Visual Geez Unicode" w:eastAsia="Times New Roman" w:hAnsi="Visual Geez Unicode" w:cs="Times New Roman"/>
          <w:sz w:val="24"/>
          <w:szCs w:val="28"/>
        </w:rPr>
        <w:t>በ</w:t>
      </w:r>
      <w:r w:rsidR="00F53C37" w:rsidRPr="00A910D3">
        <w:rPr>
          <w:rFonts w:ascii="Visual Geez Unicode" w:eastAsia="Times New Roman" w:hAnsi="Visual Geez Unicode" w:cs="Times New Roman"/>
          <w:sz w:val="24"/>
          <w:szCs w:val="28"/>
        </w:rPr>
        <w:t>2014 በጀት ዓመት</w:t>
      </w:r>
      <w:r w:rsidR="00893DF0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በየደረጃው የሚታዩ</w:t>
      </w:r>
      <w:r w:rsidR="005C3C5A" w:rsidRPr="00A910D3">
        <w:rPr>
          <w:rFonts w:ascii="Visual Geez Unicode" w:eastAsia="Times New Roman" w:hAnsi="Visual Geez Unicode" w:cs="Times New Roman"/>
          <w:sz w:val="24"/>
          <w:szCs w:val="28"/>
        </w:rPr>
        <w:t xml:space="preserve"> የ</w:t>
      </w:r>
      <w:r w:rsidR="005C3C5A" w:rsidRPr="00A910D3">
        <w:rPr>
          <w:rFonts w:ascii="Visual Geez Unicode" w:eastAsia="MS Mincho" w:hAnsi="Visual Geez Unicode" w:cs="Visual Geez Unicode"/>
          <w:sz w:val="24"/>
          <w:szCs w:val="28"/>
        </w:rPr>
        <w:t>መልካም አስተዳደር ችግሮች</w:t>
      </w:r>
      <w:r w:rsidR="001D6398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የመቀነስ ብሎም የማስወገድ</w:t>
      </w:r>
      <w:r w:rsidR="0079355A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ስራ ለመስራት ይረዳ ዘንድ</w:t>
      </w:r>
      <w:r w:rsidR="002C5CBC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ከስራ ሂደቱ የትኩረት </w:t>
      </w:r>
      <w:r w:rsidR="006213D4">
        <w:rPr>
          <w:rFonts w:ascii="Visual Geez Unicode" w:eastAsia="MS Mincho" w:hAnsi="Visual Geez Unicode" w:cs="Visual Geez Unicode"/>
          <w:sz w:val="24"/>
          <w:szCs w:val="28"/>
        </w:rPr>
        <w:t>መስክ</w:t>
      </w:r>
      <w:r w:rsidR="00561173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በመነሳት የተጣሉ ግቦችን መሰረት </w:t>
      </w:r>
      <w:r w:rsidR="006C4AB7" w:rsidRPr="00A910D3">
        <w:rPr>
          <w:rFonts w:ascii="Visual Geez Unicode" w:eastAsia="MS Mincho" w:hAnsi="Visual Geez Unicode" w:cs="Visual Geez Unicode"/>
          <w:sz w:val="24"/>
          <w:szCs w:val="28"/>
        </w:rPr>
        <w:t>አድርጎ ከተዘጋጀው</w:t>
      </w:r>
      <w:r w:rsidR="00026276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ዓመታዊ እቅድ</w:t>
      </w:r>
      <w:r w:rsidR="00234F1D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</w:t>
      </w:r>
      <w:r w:rsidR="0006012F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የ1ኛ ሩብ </w:t>
      </w:r>
      <w:r w:rsidR="002F7E9B" w:rsidRPr="00A910D3">
        <w:rPr>
          <w:rFonts w:ascii="Visual Geez Unicode" w:eastAsia="MS Mincho" w:hAnsi="Visual Geez Unicode" w:cs="Visual Geez Unicode"/>
          <w:sz w:val="24"/>
          <w:szCs w:val="28"/>
        </w:rPr>
        <w:t>ዓመት</w:t>
      </w:r>
      <w:r w:rsidR="00C64C27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ክንውን ሪፖርት</w:t>
      </w:r>
      <w:r w:rsidR="00197619" w:rsidRPr="00A910D3">
        <w:rPr>
          <w:rFonts w:ascii="Visual Geez Unicode" w:eastAsia="MS Mincho" w:hAnsi="Visual Geez Unicode" w:cs="Visual Geez Unicode"/>
          <w:sz w:val="24"/>
          <w:szCs w:val="28"/>
        </w:rPr>
        <w:t xml:space="preserve"> እንደሚከተለው </w:t>
      </w:r>
      <w:r w:rsidR="00E34299">
        <w:rPr>
          <w:rFonts w:ascii="Visual Geez Unicode" w:eastAsia="MS Mincho" w:hAnsi="Visual Geez Unicode" w:cs="Visual Geez Unicode"/>
          <w:sz w:val="24"/>
          <w:szCs w:val="28"/>
        </w:rPr>
        <w:t>ቀርቧ</w:t>
      </w:r>
      <w:r w:rsidR="00197619" w:rsidRPr="00A910D3">
        <w:rPr>
          <w:rFonts w:ascii="Visual Geez Unicode" w:eastAsia="MS Mincho" w:hAnsi="Visual Geez Unicode" w:cs="Visual Geez Unicode"/>
          <w:sz w:val="24"/>
          <w:szCs w:val="28"/>
        </w:rPr>
        <w:t>ል</w:t>
      </w:r>
      <w:r w:rsidR="00C77AA2" w:rsidRPr="00A910D3">
        <w:rPr>
          <w:rFonts w:ascii="Visual Geez Unicode" w:eastAsia="MS Mincho" w:hAnsi="Visual Geez Unicode" w:cs="Visual Geez Unicode"/>
          <w:sz w:val="24"/>
          <w:szCs w:val="28"/>
        </w:rPr>
        <w:t>።</w:t>
      </w:r>
    </w:p>
    <w:p w14:paraId="6F06BB35" w14:textId="77777777" w:rsidR="002708EF" w:rsidRPr="00A910D3" w:rsidRDefault="002708EF" w:rsidP="00341C0E">
      <w:pPr>
        <w:spacing w:line="360" w:lineRule="auto"/>
        <w:ind w:left="900" w:right="352"/>
        <w:contextualSpacing/>
        <w:jc w:val="both"/>
        <w:rPr>
          <w:rFonts w:ascii="Visual Geez Unicode" w:eastAsia="MS Mincho" w:hAnsi="Visual Geez Unicode" w:cs="Nyala"/>
          <w:szCs w:val="24"/>
        </w:rPr>
      </w:pPr>
    </w:p>
    <w:p w14:paraId="34DAF138" w14:textId="77777777" w:rsidR="002708EF" w:rsidRPr="00A910D3" w:rsidRDefault="002708EF" w:rsidP="00341C0E">
      <w:pPr>
        <w:spacing w:line="360" w:lineRule="auto"/>
        <w:ind w:left="900" w:right="352"/>
        <w:contextualSpacing/>
        <w:jc w:val="both"/>
        <w:rPr>
          <w:rFonts w:ascii="Visual Geez Unicode" w:eastAsia="MS Mincho" w:hAnsi="Visual Geez Unicode" w:cs="Visual Geez Unicode"/>
          <w:szCs w:val="24"/>
        </w:rPr>
      </w:pPr>
    </w:p>
    <w:p w14:paraId="3C27B8F8" w14:textId="7CAE6767" w:rsidR="00897544" w:rsidRPr="00A910D3" w:rsidRDefault="00897544" w:rsidP="00341C0E">
      <w:pPr>
        <w:jc w:val="both"/>
        <w:rPr>
          <w:rFonts w:ascii="Visual Geez Unicode" w:hAnsi="Visual Geez Unicode" w:cs="Power Geez Unicode1"/>
          <w:b/>
          <w:sz w:val="20"/>
        </w:rPr>
      </w:pPr>
    </w:p>
    <w:p w14:paraId="49C1DD8B" w14:textId="2D5CF28B" w:rsidR="00034D69" w:rsidRDefault="00034D69" w:rsidP="00341C0E">
      <w:pPr>
        <w:jc w:val="both"/>
        <w:rPr>
          <w:rFonts w:ascii="Visual Geez Unicode" w:hAnsi="Visual Geez Unicode" w:cs="Power Geez Unicode1"/>
          <w:b/>
        </w:rPr>
      </w:pPr>
    </w:p>
    <w:p w14:paraId="61D17830" w14:textId="3BFCC465" w:rsidR="00034D69" w:rsidRDefault="00034D69" w:rsidP="00341C0E">
      <w:pPr>
        <w:jc w:val="both"/>
        <w:rPr>
          <w:rFonts w:ascii="Visual Geez Unicode" w:hAnsi="Visual Geez Unicode" w:cs="Power Geez Unicode1"/>
          <w:b/>
        </w:rPr>
      </w:pPr>
    </w:p>
    <w:p w14:paraId="6B07334D" w14:textId="0E47FE4C" w:rsidR="00034D69" w:rsidRDefault="00034D69" w:rsidP="00341C0E">
      <w:pPr>
        <w:jc w:val="both"/>
        <w:rPr>
          <w:rFonts w:ascii="Visual Geez Unicode" w:hAnsi="Visual Geez Unicode" w:cs="Power Geez Unicode1"/>
          <w:b/>
        </w:rPr>
      </w:pPr>
    </w:p>
    <w:p w14:paraId="4A47612B" w14:textId="77777777" w:rsidR="008B5A19" w:rsidRDefault="008B5A19" w:rsidP="00341C0E">
      <w:pPr>
        <w:jc w:val="both"/>
        <w:rPr>
          <w:rFonts w:ascii="Visual Geez Unicode" w:hAnsi="Visual Geez Unicode" w:cs="Power Geez Unicode1"/>
          <w:b/>
        </w:rPr>
      </w:pPr>
    </w:p>
    <w:p w14:paraId="2F67792D" w14:textId="77777777" w:rsidR="008B5A19" w:rsidRDefault="008B5A19" w:rsidP="00341C0E">
      <w:pPr>
        <w:jc w:val="both"/>
        <w:rPr>
          <w:rFonts w:ascii="Visual Geez Unicode" w:hAnsi="Visual Geez Unicode" w:cs="Power Geez Unicode1"/>
          <w:b/>
        </w:rPr>
      </w:pPr>
    </w:p>
    <w:p w14:paraId="2FA082EC" w14:textId="77777777" w:rsidR="008B5A19" w:rsidRDefault="008B5A19" w:rsidP="00341C0E">
      <w:pPr>
        <w:jc w:val="both"/>
        <w:rPr>
          <w:rFonts w:ascii="Visual Geez Unicode" w:hAnsi="Visual Geez Unicode" w:cs="Power Geez Unicode1"/>
          <w:b/>
        </w:rPr>
      </w:pPr>
    </w:p>
    <w:p w14:paraId="1F61EE37" w14:textId="77777777" w:rsidR="002A17CC" w:rsidRPr="009D1F21" w:rsidRDefault="002A17CC" w:rsidP="002A17CC">
      <w:pPr>
        <w:jc w:val="center"/>
        <w:rPr>
          <w:rFonts w:ascii="Visual Geez Unicode" w:hAnsi="Visual Geez Unicode"/>
          <w:b/>
          <w:sz w:val="24"/>
          <w:szCs w:val="20"/>
          <w:u w:val="single"/>
        </w:rPr>
      </w:pPr>
      <w:r w:rsidRPr="009D1F21">
        <w:rPr>
          <w:rFonts w:ascii="Visual Geez Unicode" w:hAnsi="Visual Geez Unicode"/>
          <w:b/>
          <w:sz w:val="24"/>
          <w:szCs w:val="20"/>
          <w:u w:val="single"/>
        </w:rPr>
        <w:lastRenderedPageBreak/>
        <w:t>የአ/ምንጭ ከተማ አስ/ፐብሊክ ሰርቪስና የሰው ሀብት ልማት ጽ/ቤ</w:t>
      </w:r>
      <w:proofErr w:type="gramStart"/>
      <w:r w:rsidRPr="009D1F21">
        <w:rPr>
          <w:rFonts w:ascii="Visual Geez Unicode" w:hAnsi="Visual Geez Unicode"/>
          <w:b/>
          <w:sz w:val="24"/>
          <w:szCs w:val="20"/>
          <w:u w:val="single"/>
        </w:rPr>
        <w:t xml:space="preserve">ት </w:t>
      </w:r>
      <w:r>
        <w:rPr>
          <w:rFonts w:ascii="MingLiU" w:eastAsia="MingLiU" w:hAnsi="MingLiU" w:cs="MingLiU"/>
          <w:b/>
          <w:sz w:val="24"/>
          <w:szCs w:val="20"/>
          <w:u w:val="single"/>
        </w:rPr>
        <w:t xml:space="preserve"> </w:t>
      </w:r>
      <w:r w:rsidRPr="00104762">
        <w:rPr>
          <w:rFonts w:ascii="Visual Geez Unicode" w:eastAsia="MingLiU" w:hAnsi="Visual Geez Unicode" w:cs="MingLiU"/>
          <w:b/>
          <w:sz w:val="24"/>
          <w:szCs w:val="20"/>
          <w:u w:val="single"/>
        </w:rPr>
        <w:t>የ</w:t>
      </w:r>
      <w:proofErr w:type="gramEnd"/>
      <w:r w:rsidRPr="00104762">
        <w:rPr>
          <w:rFonts w:ascii="Visual Geez Unicode" w:eastAsia="MingLiU" w:hAnsi="Visual Geez Unicode" w:cs="MingLiU"/>
          <w:b/>
          <w:sz w:val="24"/>
          <w:szCs w:val="20"/>
          <w:u w:val="single"/>
        </w:rPr>
        <w:t>መልካም አስተዳደር ጉዳዮች</w:t>
      </w:r>
      <w:r>
        <w:rPr>
          <w:rFonts w:ascii="Nyala" w:eastAsia="MingLiU" w:hAnsi="Nyala" w:cs="MingLiU"/>
          <w:b/>
          <w:sz w:val="24"/>
          <w:szCs w:val="20"/>
          <w:u w:val="single"/>
        </w:rPr>
        <w:t xml:space="preserve"> </w:t>
      </w:r>
      <w:r w:rsidRPr="009D1F21">
        <w:rPr>
          <w:rFonts w:ascii="Visual Geez Unicode" w:hAnsi="Visual Geez Unicode"/>
          <w:b/>
          <w:sz w:val="24"/>
          <w:szCs w:val="20"/>
          <w:u w:val="single"/>
        </w:rPr>
        <w:t xml:space="preserve"> ስራ ሂደት የ2014 ዓ/ም የ1ኛ ሩብ ዓመት</w:t>
      </w:r>
      <w:r>
        <w:rPr>
          <w:rFonts w:ascii="Visual Geez Unicode" w:hAnsi="Visual Geez Unicode"/>
          <w:b/>
          <w:sz w:val="24"/>
          <w:szCs w:val="20"/>
          <w:u w:val="single"/>
        </w:rPr>
        <w:t xml:space="preserve"> የአፈጻጸም ክንውን ሪፖርት</w:t>
      </w:r>
    </w:p>
    <w:p w14:paraId="2640BE2B" w14:textId="2CFE65C7" w:rsidR="00766BE7" w:rsidRPr="001C2F5C" w:rsidRDefault="00247909" w:rsidP="00341C0E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</w:t>
      </w:r>
      <w:r w:rsidR="00766BE7" w:rsidRPr="001C2F5C">
        <w:rPr>
          <w:rFonts w:ascii="Visual Geez Unicode" w:hAnsi="Visual Geez Unicode"/>
          <w:b/>
          <w:sz w:val="24"/>
          <w:szCs w:val="24"/>
        </w:rPr>
        <w:t>ትኩረት መስክ፡- መልካም አስተዳደር</w:t>
      </w:r>
    </w:p>
    <w:p w14:paraId="4404A3A4" w14:textId="20E55FDE" w:rsidR="00840D9C" w:rsidRPr="001C2F5C" w:rsidRDefault="00347AB2" w:rsidP="00341C0E">
      <w:pPr>
        <w:jc w:val="both"/>
        <w:rPr>
          <w:rFonts w:ascii="Visual Geez Unicode" w:eastAsia="Calibri" w:hAnsi="Visual Geez Unicode" w:cs="Times New Roman"/>
          <w:b/>
          <w:bCs/>
          <w:sz w:val="24"/>
          <w:szCs w:val="24"/>
        </w:rPr>
      </w:pPr>
      <w:r w:rsidRPr="001C2F5C">
        <w:rPr>
          <w:rFonts w:ascii="Visual Geez Unicode" w:hAnsi="Visual Geez Unicode"/>
          <w:b/>
          <w:bCs/>
          <w:sz w:val="24"/>
          <w:szCs w:val="24"/>
        </w:rPr>
        <w:t>ግብ 1</w:t>
      </w:r>
      <w:r w:rsidR="0048657A" w:rsidRPr="001C2F5C">
        <w:rPr>
          <w:rFonts w:ascii="Visual Geez Unicode" w:hAnsi="Visual Geez Unicode"/>
          <w:b/>
          <w:bCs/>
          <w:sz w:val="24"/>
          <w:szCs w:val="24"/>
        </w:rPr>
        <w:t xml:space="preserve"> </w:t>
      </w:r>
      <w:r w:rsidR="0048657A"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 xml:space="preserve">የአገልግሎት አሰጣጥ ጥራትና </w:t>
      </w:r>
      <w:r w:rsidR="00ED0BB5"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>ውጠታማነ</w:t>
      </w:r>
      <w:proofErr w:type="gramStart"/>
      <w:r w:rsidR="00ED0BB5"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 xml:space="preserve">ት </w:t>
      </w:r>
      <w:r w:rsidR="0048657A"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 xml:space="preserve"> ማ</w:t>
      </w:r>
      <w:proofErr w:type="gramEnd"/>
      <w:r w:rsidR="0048657A"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>ሳደግ</w:t>
      </w:r>
    </w:p>
    <w:p w14:paraId="45BC867B" w14:textId="2FF7C90E" w:rsidR="00BE4850" w:rsidRPr="001C2F5C" w:rsidRDefault="000765C3" w:rsidP="00341C0E">
      <w:pPr>
        <w:pStyle w:val="ListParagraph"/>
        <w:numPr>
          <w:ilvl w:val="0"/>
          <w:numId w:val="4"/>
        </w:numPr>
        <w:tabs>
          <w:tab w:val="left" w:pos="7811"/>
        </w:tabs>
        <w:spacing w:line="360" w:lineRule="auto"/>
        <w:jc w:val="both"/>
        <w:rPr>
          <w:rFonts w:ascii="Visual Geez Unicode" w:eastAsia="Times New Roman" w:hAnsi="Visual Geez Unicode" w:cs="Times New Roman"/>
          <w:sz w:val="24"/>
        </w:rPr>
      </w:pPr>
      <w:r w:rsidRPr="001C2F5C">
        <w:rPr>
          <w:rFonts w:ascii="Visual Geez Unicode" w:eastAsia="Times New Roman" w:hAnsi="Visual Geez Unicode" w:cs="Times New Roman"/>
          <w:sz w:val="24"/>
        </w:rPr>
        <w:t xml:space="preserve">በ26 </w:t>
      </w:r>
      <w:r w:rsidR="006F5094" w:rsidRPr="001C2F5C">
        <w:rPr>
          <w:rFonts w:ascii="Visual Geez Unicode" w:eastAsia="Times New Roman" w:hAnsi="Visual Geez Unicode" w:cs="Times New Roman"/>
          <w:sz w:val="24"/>
          <w:szCs w:val="28"/>
        </w:rPr>
        <w:t>ተቋማት</w:t>
      </w:r>
      <w:r w:rsidR="00FC0630" w:rsidRPr="001C2F5C">
        <w:rPr>
          <w:rFonts w:ascii="Visual Geez Unicode" w:eastAsia="Times New Roman" w:hAnsi="Visual Geez Unicode" w:cs="Times New Roman"/>
          <w:sz w:val="24"/>
        </w:rPr>
        <w:t xml:space="preserve"> </w:t>
      </w:r>
      <w:r w:rsidR="00BE4850" w:rsidRPr="001C2F5C">
        <w:rPr>
          <w:rFonts w:ascii="Visual Geez Unicode" w:eastAsia="Times New Roman" w:hAnsi="Visual Geez Unicode" w:cs="Times New Roman"/>
          <w:sz w:val="24"/>
        </w:rPr>
        <w:t xml:space="preserve">የተገልጋይ እርካታ ደረጃ መለያ ሥርዓት </w:t>
      </w:r>
      <w:r w:rsidR="002C1A48" w:rsidRPr="001C2F5C">
        <w:rPr>
          <w:rFonts w:ascii="Visual Geez Unicode" w:eastAsia="Times New Roman" w:hAnsi="Visual Geez Unicode" w:cs="Times New Roman"/>
          <w:sz w:val="24"/>
        </w:rPr>
        <w:t>እንዲዘረጋ</w:t>
      </w:r>
      <w:r w:rsidR="005427F2" w:rsidRPr="001C2F5C">
        <w:rPr>
          <w:rFonts w:ascii="Visual Geez Unicode" w:eastAsia="Times New Roman" w:hAnsi="Visual Geez Unicode" w:cs="Times New Roman"/>
          <w:sz w:val="24"/>
        </w:rPr>
        <w:t xml:space="preserve"> ለማድረግ ታቅዶ</w:t>
      </w:r>
      <w:r w:rsidR="007938F6">
        <w:rPr>
          <w:rFonts w:ascii="Visual Geez Unicode" w:eastAsia="Times New Roman" w:hAnsi="Visual Geez Unicode" w:cs="Times New Roman"/>
          <w:sz w:val="24"/>
        </w:rPr>
        <w:t xml:space="preserve"> በ</w:t>
      </w:r>
      <w:r w:rsidR="00A7148A">
        <w:rPr>
          <w:rFonts w:ascii="Visual Geez Unicode" w:eastAsia="Times New Roman" w:hAnsi="Visual Geez Unicode" w:cs="Times New Roman"/>
          <w:sz w:val="24"/>
        </w:rPr>
        <w:t>26</w:t>
      </w:r>
      <w:r w:rsidR="002D44B9">
        <w:rPr>
          <w:rFonts w:ascii="Visual Geez Unicode" w:eastAsia="Times New Roman" w:hAnsi="Visual Geez Unicode" w:cs="Times New Roman"/>
          <w:sz w:val="24"/>
        </w:rPr>
        <w:t xml:space="preserve"> ተቋ</w:t>
      </w:r>
      <w:r w:rsidR="009F3FD7" w:rsidRPr="001C2F5C">
        <w:rPr>
          <w:rFonts w:ascii="Visual Geez Unicode" w:eastAsia="Times New Roman" w:hAnsi="Visual Geez Unicode" w:cs="Times New Roman"/>
          <w:sz w:val="24"/>
        </w:rPr>
        <w:t xml:space="preserve">ማት የተገልጋይ እርካታ ደረጃ መለያ ሥርዓት </w:t>
      </w:r>
      <w:r w:rsidR="00BE4850" w:rsidRPr="001C2F5C">
        <w:rPr>
          <w:rFonts w:ascii="Visual Geez Unicode" w:eastAsia="Times New Roman" w:hAnsi="Visual Geez Unicode" w:cs="Times New Roman"/>
          <w:sz w:val="24"/>
        </w:rPr>
        <w:t>መዘርጋት</w:t>
      </w:r>
      <w:r w:rsidR="009F3FD7" w:rsidRPr="001C2F5C">
        <w:rPr>
          <w:rFonts w:ascii="Visual Geez Unicode" w:eastAsia="Times New Roman" w:hAnsi="Visual Geez Unicode" w:cs="Times New Roman"/>
          <w:sz w:val="24"/>
        </w:rPr>
        <w:t xml:space="preserve"> </w:t>
      </w:r>
      <w:r w:rsidR="00FA4E86" w:rsidRPr="001C2F5C">
        <w:rPr>
          <w:rFonts w:ascii="Visual Geez Unicode" w:eastAsia="Times New Roman" w:hAnsi="Visual Geez Unicode" w:cs="Times New Roman"/>
          <w:sz w:val="24"/>
        </w:rPr>
        <w:t xml:space="preserve"> </w:t>
      </w:r>
      <w:r w:rsidR="009F3FD7" w:rsidRPr="001C2F5C">
        <w:rPr>
          <w:rFonts w:ascii="Visual Geez Unicode" w:eastAsia="Times New Roman" w:hAnsi="Visual Geez Unicode" w:cs="Times New Roman"/>
          <w:sz w:val="24"/>
        </w:rPr>
        <w:t>ተችልዋል</w:t>
      </w:r>
      <w:r w:rsidR="001714F3" w:rsidRPr="001C2F5C">
        <w:rPr>
          <w:rFonts w:ascii="Visual Geez Unicode" w:eastAsia="Times New Roman" w:hAnsi="Visual Geez Unicode" w:cs="Times New Roman"/>
          <w:sz w:val="24"/>
        </w:rPr>
        <w:t>።</w:t>
      </w:r>
      <w:r w:rsidR="00BE4850" w:rsidRPr="001C2F5C">
        <w:rPr>
          <w:rFonts w:ascii="Visual Geez Unicode" w:eastAsia="Times New Roman" w:hAnsi="Visual Geez Unicode" w:cs="Times New Roman"/>
          <w:sz w:val="24"/>
        </w:rPr>
        <w:t xml:space="preserve"> </w:t>
      </w:r>
      <w:r w:rsidR="00FA4E86" w:rsidRPr="001C2F5C">
        <w:rPr>
          <w:rFonts w:ascii="Visual Geez Unicode" w:eastAsia="Times New Roman" w:hAnsi="Visual Geez Unicode" w:cs="Times New Roman"/>
          <w:sz w:val="24"/>
        </w:rPr>
        <w:t>አፈጻጸሙ ከእቅድ አንጻር</w:t>
      </w:r>
      <w:r w:rsidR="007D1673" w:rsidRPr="001C2F5C">
        <w:rPr>
          <w:rFonts w:ascii="Visual Geez Unicode" w:eastAsia="Times New Roman" w:hAnsi="Visual Geez Unicode" w:cs="Times New Roman"/>
          <w:sz w:val="24"/>
        </w:rPr>
        <w:t xml:space="preserve"> </w:t>
      </w:r>
      <w:r w:rsidR="00342846">
        <w:rPr>
          <w:rFonts w:ascii="Visual Geez Unicode" w:eastAsia="Times New Roman" w:hAnsi="Visual Geez Unicode" w:cs="Times New Roman"/>
          <w:sz w:val="24"/>
        </w:rPr>
        <w:t xml:space="preserve">100% </w:t>
      </w:r>
      <w:r w:rsidR="001E4D27" w:rsidRPr="001C2F5C">
        <w:rPr>
          <w:rFonts w:ascii="Visual Geez Unicode" w:eastAsia="Times New Roman" w:hAnsi="Visual Geez Unicode" w:cs="Times New Roman"/>
          <w:sz w:val="24"/>
        </w:rPr>
        <w:t>ነው።</w:t>
      </w:r>
    </w:p>
    <w:p w14:paraId="66EB6699" w14:textId="125682E5" w:rsidR="005F1BFD" w:rsidRPr="001C2F5C" w:rsidRDefault="00BE4850" w:rsidP="00341C0E">
      <w:pPr>
        <w:jc w:val="both"/>
        <w:rPr>
          <w:rFonts w:ascii="Visual Geez Unicode" w:eastAsia="Calibri" w:hAnsi="Visual Geez Unicode" w:cs="Times New Roman"/>
          <w:b/>
          <w:bCs/>
          <w:sz w:val="24"/>
          <w:szCs w:val="24"/>
        </w:rPr>
      </w:pPr>
      <w:r w:rsidRPr="001C2F5C">
        <w:rPr>
          <w:rFonts w:ascii="Visual Geez Unicode" w:hAnsi="Visual Geez Unicode"/>
          <w:b/>
          <w:bCs/>
          <w:sz w:val="24"/>
          <w:szCs w:val="24"/>
        </w:rPr>
        <w:t>ግብ</w:t>
      </w:r>
      <w:r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 xml:space="preserve"> 2</w:t>
      </w:r>
      <w:r w:rsidR="00616D08" w:rsidRPr="001C2F5C">
        <w:rPr>
          <w:rFonts w:ascii="Visual Geez Unicode" w:eastAsia="Calibri" w:hAnsi="Visual Geez Unicode" w:cs="Times New Roman"/>
          <w:b/>
          <w:bCs/>
          <w:sz w:val="24"/>
          <w:szCs w:val="24"/>
        </w:rPr>
        <w:t xml:space="preserve"> </w:t>
      </w:r>
      <w:r w:rsidR="000B31BC" w:rsidRPr="001C2F5C">
        <w:rPr>
          <w:rFonts w:ascii="Visual Geez Unicode" w:eastAsia="Calibri" w:hAnsi="Visual Geez Unicode" w:cs="Power Geez Unicode1"/>
          <w:b/>
          <w:bCs/>
          <w:sz w:val="24"/>
          <w:szCs w:val="24"/>
        </w:rPr>
        <w:t>የመልካም አስተዳደር ትግበራ ውጤታማነትን ማሳደግ</w:t>
      </w:r>
    </w:p>
    <w:p w14:paraId="189911A1" w14:textId="20F4211F" w:rsidR="00616D08" w:rsidRPr="001C2F5C" w:rsidRDefault="005A7113" w:rsidP="00341C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</w:rPr>
      </w:pPr>
      <w:r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በ 26 </w:t>
      </w:r>
      <w:r w:rsidR="00616D08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ተቋማት </w:t>
      </w:r>
      <w:r w:rsidR="004E0277" w:rsidRPr="001C2F5C">
        <w:rPr>
          <w:rFonts w:ascii="Visual Geez Unicode" w:eastAsia="Times New Roman" w:hAnsi="Visual Geez Unicode" w:cs="Times New Roman"/>
          <w:sz w:val="24"/>
          <w:szCs w:val="24"/>
        </w:rPr>
        <w:t>የ</w:t>
      </w:r>
      <w:r w:rsidR="00AB5B1D" w:rsidRPr="001C2F5C">
        <w:rPr>
          <w:rFonts w:ascii="Visual Geez Unicode" w:eastAsia="Times New Roman" w:hAnsi="Visual Geez Unicode" w:cs="Times New Roman"/>
          <w:sz w:val="24"/>
          <w:szCs w:val="24"/>
        </w:rPr>
        <w:t>ውስጥና የው</w:t>
      </w:r>
      <w:r w:rsidR="00876F3A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ጭ </w:t>
      </w:r>
      <w:r w:rsidR="00616D08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የመልካም አስተዳደር ችግር መፍቻ እቅድ </w:t>
      </w:r>
      <w:r w:rsidR="00876F3A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አዘጋጅተው </w:t>
      </w:r>
      <w:r w:rsidR="00616D08" w:rsidRPr="001C2F5C">
        <w:rPr>
          <w:rFonts w:ascii="Visual Geez Unicode" w:eastAsia="Times New Roman" w:hAnsi="Visual Geez Unicode" w:cs="Times New Roman"/>
          <w:sz w:val="24"/>
          <w:szCs w:val="24"/>
        </w:rPr>
        <w:t>እንዲ</w:t>
      </w:r>
      <w:r w:rsidR="00876F3A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ተገበር </w:t>
      </w:r>
      <w:r w:rsidR="00616D08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970A9E" w:rsidRPr="001C2F5C">
        <w:rPr>
          <w:rFonts w:ascii="Visual Geez Unicode" w:eastAsia="Times New Roman" w:hAnsi="Visual Geez Unicode" w:cs="Times New Roman"/>
          <w:sz w:val="24"/>
          <w:szCs w:val="24"/>
        </w:rPr>
        <w:t>ለ</w:t>
      </w:r>
      <w:r w:rsidR="00616D08" w:rsidRPr="001C2F5C">
        <w:rPr>
          <w:rFonts w:ascii="Visual Geez Unicode" w:eastAsia="Times New Roman" w:hAnsi="Visual Geez Unicode" w:cs="Times New Roman"/>
          <w:sz w:val="24"/>
          <w:szCs w:val="24"/>
        </w:rPr>
        <w:t>ማድረግ</w:t>
      </w:r>
      <w:r w:rsidR="000C6C7F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ታቅዶ</w:t>
      </w:r>
      <w:r w:rsidR="00955B16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23</w:t>
      </w:r>
      <w:r w:rsidR="00E24652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ተቋማት</w:t>
      </w:r>
      <w:r w:rsidR="00955B16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2D7548" w:rsidRPr="001C2F5C">
        <w:rPr>
          <w:rFonts w:ascii="Visual Geez Unicode" w:eastAsia="Times New Roman" w:hAnsi="Visual Geez Unicode" w:cs="Times New Roman"/>
          <w:sz w:val="24"/>
          <w:szCs w:val="24"/>
        </w:rPr>
        <w:t>እቅዱን አዘጋጅተው</w:t>
      </w:r>
      <w:r w:rsidR="0050456E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ወደ </w:t>
      </w:r>
      <w:r w:rsidR="00A470F0" w:rsidRPr="001C2F5C">
        <w:rPr>
          <w:rFonts w:ascii="Visual Geez Unicode" w:eastAsia="Times New Roman" w:hAnsi="Visual Geez Unicode" w:cs="Times New Roman"/>
          <w:sz w:val="24"/>
          <w:szCs w:val="24"/>
        </w:rPr>
        <w:t>ትግበራ መግባት ችለዋል</w:t>
      </w:r>
      <w:r w:rsidR="00D57CFB" w:rsidRPr="001C2F5C">
        <w:rPr>
          <w:rFonts w:ascii="Visual Geez Unicode" w:eastAsia="Times New Roman" w:hAnsi="Visual Geez Unicode" w:cs="Times New Roman"/>
          <w:sz w:val="24"/>
          <w:szCs w:val="24"/>
        </w:rPr>
        <w:t>።</w:t>
      </w:r>
      <w:r w:rsidR="006974D5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D2744B" w:rsidRPr="001C2F5C">
        <w:rPr>
          <w:rFonts w:ascii="Visual Geez Unicode" w:eastAsia="Times New Roman" w:hAnsi="Visual Geez Unicode" w:cs="Times New Roman"/>
          <w:sz w:val="24"/>
          <w:szCs w:val="24"/>
        </w:rPr>
        <w:t>አፈጻጸሙ ከእቅድ አንጻር</w:t>
      </w:r>
      <w:r w:rsidR="00146CF7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88.46</w:t>
      </w:r>
      <w:r w:rsidR="001043B7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%</w:t>
      </w:r>
      <w:r w:rsidR="009136D5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D2744B" w:rsidRPr="001C2F5C">
        <w:rPr>
          <w:rFonts w:ascii="Visual Geez Unicode" w:eastAsia="Times New Roman" w:hAnsi="Visual Geez Unicode" w:cs="Times New Roman"/>
          <w:sz w:val="24"/>
          <w:szCs w:val="24"/>
        </w:rPr>
        <w:t>ነው።</w:t>
      </w:r>
      <w:r w:rsidR="00F868D9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(</w:t>
      </w:r>
      <w:r w:rsidR="006B117F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እቅዱን </w:t>
      </w:r>
      <w:r w:rsidR="00242CC8" w:rsidRPr="001C2F5C">
        <w:rPr>
          <w:rFonts w:ascii="Visual Geez Unicode" w:eastAsia="Times New Roman" w:hAnsi="Visual Geez Unicode" w:cs="Times New Roman"/>
          <w:sz w:val="24"/>
          <w:szCs w:val="24"/>
        </w:rPr>
        <w:t>ያ</w:t>
      </w:r>
      <w:r w:rsidR="006B117F" w:rsidRPr="001C2F5C">
        <w:rPr>
          <w:rFonts w:ascii="Visual Geez Unicode" w:eastAsia="Times New Roman" w:hAnsi="Visual Geez Unicode" w:cs="Times New Roman"/>
          <w:sz w:val="24"/>
          <w:szCs w:val="24"/>
        </w:rPr>
        <w:t>ልላኩ</w:t>
      </w:r>
      <w:r w:rsidR="00077527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6B117F" w:rsidRPr="001C2F5C">
        <w:rPr>
          <w:rFonts w:ascii="Visual Geez Unicode" w:eastAsia="Times New Roman" w:hAnsi="Visual Geez Unicode" w:cs="Times New Roman"/>
          <w:sz w:val="24"/>
          <w:szCs w:val="24"/>
        </w:rPr>
        <w:t>ተቋማት</w:t>
      </w:r>
      <w:r w:rsidR="007938F6">
        <w:rPr>
          <w:rFonts w:ascii="Visual Geez Unicode" w:eastAsia="Times New Roman" w:hAnsi="Visual Geez Unicode" w:cs="Times New Roman"/>
          <w:sz w:val="24"/>
          <w:szCs w:val="24"/>
        </w:rPr>
        <w:t xml:space="preserve"> ዝርዝር ትምህርት ቤቶች ጽ/ቤ</w:t>
      </w:r>
      <w:r w:rsidR="003E6A9A" w:rsidRPr="001C2F5C">
        <w:rPr>
          <w:rFonts w:ascii="Visual Geez Unicode" w:eastAsia="Times New Roman" w:hAnsi="Visual Geez Unicode" w:cs="Times New Roman"/>
          <w:sz w:val="24"/>
          <w:szCs w:val="24"/>
        </w:rPr>
        <w:t>ት</w:t>
      </w:r>
      <w:r w:rsidR="007938F6">
        <w:rPr>
          <w:rFonts w:ascii="Visual Geez Unicode" w:eastAsia="Times New Roman" w:hAnsi="Visual Geez Unicode" w:cs="Times New Roman"/>
          <w:sz w:val="24"/>
          <w:szCs w:val="24"/>
        </w:rPr>
        <w:t>፣ሕብረት ስራ ጽ/ቤ</w:t>
      </w:r>
      <w:r w:rsidR="000D4BD0" w:rsidRPr="001C2F5C">
        <w:rPr>
          <w:rFonts w:ascii="Visual Geez Unicode" w:eastAsia="Times New Roman" w:hAnsi="Visual Geez Unicode" w:cs="Times New Roman"/>
          <w:sz w:val="24"/>
          <w:szCs w:val="24"/>
        </w:rPr>
        <w:t>ትና</w:t>
      </w:r>
      <w:r w:rsidR="0009094A">
        <w:rPr>
          <w:rFonts w:ascii="Visual Geez Unicode" w:eastAsia="Times New Roman" w:hAnsi="Visual Geez Unicode" w:cs="Times New Roman"/>
          <w:sz w:val="24"/>
          <w:szCs w:val="24"/>
        </w:rPr>
        <w:t xml:space="preserve"> የወዜ ጤ</w:t>
      </w:r>
      <w:r w:rsidR="003E7249" w:rsidRPr="001C2F5C">
        <w:rPr>
          <w:rFonts w:ascii="Visual Geez Unicode" w:eastAsia="Times New Roman" w:hAnsi="Visual Geez Unicode" w:cs="Times New Roman"/>
          <w:sz w:val="24"/>
          <w:szCs w:val="24"/>
        </w:rPr>
        <w:t>ና ጣቢያ</w:t>
      </w:r>
      <w:r w:rsidR="00FC6DCE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ናቸው</w:t>
      </w:r>
      <w:r w:rsidR="00F868D9" w:rsidRPr="001C2F5C">
        <w:rPr>
          <w:rFonts w:ascii="Visual Geez Unicode" w:eastAsia="Times New Roman" w:hAnsi="Visual Geez Unicode" w:cs="Times New Roman"/>
          <w:sz w:val="24"/>
          <w:szCs w:val="24"/>
        </w:rPr>
        <w:t>)</w:t>
      </w:r>
      <w:r w:rsidR="004E49E0" w:rsidRPr="001C2F5C">
        <w:rPr>
          <w:rFonts w:ascii="Visual Geez Unicode" w:eastAsia="Times New Roman" w:hAnsi="Visual Geez Unicode" w:cs="Times New Roman"/>
          <w:sz w:val="24"/>
          <w:szCs w:val="24"/>
        </w:rPr>
        <w:t>።</w:t>
      </w:r>
      <w:r w:rsidR="00F06E6F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እቅዱን ከላኩ</w:t>
      </w:r>
      <w:r w:rsidR="00313E5E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ተቋማት ውስጥም</w:t>
      </w:r>
      <w:r w:rsidR="0086443E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8400E5" w:rsidRPr="001C2F5C">
        <w:rPr>
          <w:rFonts w:ascii="Visual Geez Unicode" w:eastAsia="Times New Roman" w:hAnsi="Visual Geez Unicode" w:cs="Times New Roman"/>
          <w:sz w:val="24"/>
          <w:szCs w:val="24"/>
        </w:rPr>
        <w:t>ከ</w:t>
      </w:r>
      <w:r w:rsidR="002226D1">
        <w:rPr>
          <w:rFonts w:ascii="Visual Geez Unicode" w:eastAsia="Times New Roman" w:hAnsi="Visual Geez Unicode" w:cs="Times New Roman"/>
          <w:sz w:val="24"/>
          <w:szCs w:val="24"/>
        </w:rPr>
        <w:t>ኢንተርፕራዝ</w:t>
      </w:r>
      <w:r w:rsidR="0086443E" w:rsidRPr="001C2F5C">
        <w:rPr>
          <w:rFonts w:ascii="Visual Geez Unicode" w:eastAsia="Times New Roman" w:hAnsi="Visual Geez Unicode" w:cs="Times New Roman"/>
          <w:sz w:val="24"/>
          <w:szCs w:val="24"/>
        </w:rPr>
        <w:t>ና</w:t>
      </w:r>
      <w:r w:rsidR="00B84A86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ሰራተኛና ማህበራዊ ጉዳይ ጽ/በ</w:t>
      </w:r>
      <w:r w:rsidR="000D2FA7" w:rsidRPr="001C2F5C">
        <w:rPr>
          <w:rFonts w:ascii="Visual Geez Unicode" w:eastAsia="Times New Roman" w:hAnsi="Visual Geez Unicode" w:cs="Times New Roman"/>
          <w:sz w:val="24"/>
          <w:szCs w:val="24"/>
        </w:rPr>
        <w:t>ት</w:t>
      </w:r>
      <w:r w:rsidR="002D0BC0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በተላከላቸው </w:t>
      </w:r>
      <w:r w:rsidR="001B4188" w:rsidRPr="001C2F5C">
        <w:rPr>
          <w:rFonts w:ascii="Visual Geez Unicode" w:eastAsia="Times New Roman" w:hAnsi="Visual Geez Unicode" w:cs="Times New Roman"/>
          <w:sz w:val="24"/>
          <w:szCs w:val="24"/>
        </w:rPr>
        <w:t>የ</w:t>
      </w:r>
      <w:r w:rsidR="002D0BC0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ማስፈጸሚያ ሰነድ መሰረት </w:t>
      </w:r>
      <w:r w:rsidR="00515569" w:rsidRPr="001C2F5C">
        <w:rPr>
          <w:rFonts w:ascii="Visual Geez Unicode" w:eastAsia="Times New Roman" w:hAnsi="Visual Geez Unicode" w:cs="Times New Roman"/>
          <w:sz w:val="24"/>
          <w:szCs w:val="24"/>
        </w:rPr>
        <w:t>አልተላከልንም</w:t>
      </w:r>
      <w:r w:rsidR="00F06E6F" w:rsidRPr="001C2F5C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  <w:r w:rsidR="00383B46" w:rsidRPr="001C2F5C">
        <w:rPr>
          <w:rFonts w:ascii="Visual Geez Unicode" w:eastAsia="Times New Roman" w:hAnsi="Visual Geez Unicode" w:cs="Times New Roman"/>
          <w:sz w:val="24"/>
          <w:szCs w:val="24"/>
        </w:rPr>
        <w:t>።</w:t>
      </w:r>
    </w:p>
    <w:p w14:paraId="7F546C2B" w14:textId="50A7785B" w:rsidR="00486048" w:rsidRDefault="002226D1" w:rsidP="00341C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isual Geez Unicode" w:eastAsia="Times New Roman" w:hAnsi="Visual Geez Unicode" w:cs="Times New Roman"/>
          <w:sz w:val="24"/>
          <w:szCs w:val="28"/>
        </w:rPr>
      </w:pPr>
      <w:r>
        <w:rPr>
          <w:rFonts w:ascii="Visual Geez Unicode" w:eastAsia="Times New Roman" w:hAnsi="Visual Geez Unicode" w:cs="Times New Roman"/>
          <w:sz w:val="24"/>
          <w:szCs w:val="28"/>
        </w:rPr>
        <w:t>በ</w:t>
      </w:r>
      <w:r w:rsidR="004E0277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26 ተቋማት በበጀት አመቱ </w:t>
      </w:r>
      <w:r w:rsidR="004A7189" w:rsidRPr="001C2F5C">
        <w:rPr>
          <w:rFonts w:ascii="Visual Geez Unicode" w:eastAsia="Times New Roman" w:hAnsi="Visual Geez Unicode" w:cs="Times New Roman"/>
          <w:sz w:val="24"/>
          <w:szCs w:val="28"/>
        </w:rPr>
        <w:t>የተፈቱ የመልካም አስተዳደር ችግሮች ለተገልጋዩ እንዲ</w:t>
      </w:r>
      <w:r w:rsidR="00333601" w:rsidRPr="001C2F5C">
        <w:rPr>
          <w:rFonts w:ascii="Visual Geez Unicode" w:eastAsia="Times New Roman" w:hAnsi="Visual Geez Unicode" w:cs="Times New Roman"/>
          <w:sz w:val="24"/>
          <w:szCs w:val="28"/>
        </w:rPr>
        <w:t>ያሳውቁ ለ</w:t>
      </w:r>
      <w:r w:rsidR="004A7189" w:rsidRPr="001C2F5C">
        <w:rPr>
          <w:rFonts w:ascii="Visual Geez Unicode" w:eastAsia="Times New Roman" w:hAnsi="Visual Geez Unicode" w:cs="Times New Roman"/>
          <w:sz w:val="24"/>
          <w:szCs w:val="28"/>
        </w:rPr>
        <w:t>ማድረግ</w:t>
      </w:r>
      <w:r w:rsidR="00333601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0118F4" w:rsidRPr="001C2F5C">
        <w:rPr>
          <w:rFonts w:ascii="Visual Geez Unicode" w:eastAsia="Times New Roman" w:hAnsi="Visual Geez Unicode" w:cs="Times New Roman"/>
          <w:sz w:val="24"/>
          <w:szCs w:val="28"/>
        </w:rPr>
        <w:t>ታቅዶ</w:t>
      </w:r>
      <w:r w:rsidR="009973A1">
        <w:rPr>
          <w:rFonts w:ascii="Visual Geez Unicode" w:eastAsia="Times New Roman" w:hAnsi="Visual Geez Unicode" w:cs="Times New Roman"/>
          <w:sz w:val="24"/>
          <w:szCs w:val="28"/>
        </w:rPr>
        <w:t xml:space="preserve"> በሁሉም ጅምር ስራዎች መኖራቸው</w:t>
      </w:r>
      <w:r w:rsidR="00604757">
        <w:rPr>
          <w:rFonts w:ascii="Visual Geez Unicode" w:eastAsia="Times New Roman" w:hAnsi="Visual Geez Unicode" w:cs="Times New Roman"/>
          <w:sz w:val="24"/>
          <w:szCs w:val="28"/>
        </w:rPr>
        <w:t xml:space="preserve"> ማ</w:t>
      </w:r>
      <w:r w:rsidR="00A82A27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ወቅ </w:t>
      </w:r>
      <w:r w:rsidR="00604757">
        <w:rPr>
          <w:rFonts w:ascii="Visual Geez Unicode" w:eastAsia="Times New Roman" w:hAnsi="Visual Geez Unicode" w:cs="Times New Roman"/>
          <w:sz w:val="24"/>
          <w:szCs w:val="28"/>
        </w:rPr>
        <w:t>ተ</w:t>
      </w:r>
      <w:r w:rsidR="00A82A27" w:rsidRPr="001C2F5C">
        <w:rPr>
          <w:rFonts w:ascii="Visual Geez Unicode" w:eastAsia="Times New Roman" w:hAnsi="Visual Geez Unicode" w:cs="Times New Roman"/>
          <w:sz w:val="24"/>
          <w:szCs w:val="28"/>
        </w:rPr>
        <w:t>ችለዋል</w:t>
      </w:r>
      <w:r w:rsidR="00F3646A" w:rsidRPr="001C2F5C">
        <w:rPr>
          <w:rFonts w:ascii="Visual Geez Unicode" w:eastAsia="Times New Roman" w:hAnsi="Visual Geez Unicode" w:cs="Times New Roman"/>
          <w:sz w:val="24"/>
          <w:szCs w:val="28"/>
        </w:rPr>
        <w:t>።</w:t>
      </w:r>
      <w:r w:rsidR="0049246D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CE1F37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አፈጻጸሙ ከእቅድ አንጻር </w:t>
      </w:r>
      <w:r w:rsidR="00604757">
        <w:rPr>
          <w:rFonts w:ascii="Visual Geez Unicode" w:eastAsia="Times New Roman" w:hAnsi="Visual Geez Unicode" w:cs="Times New Roman"/>
          <w:sz w:val="24"/>
          <w:szCs w:val="28"/>
        </w:rPr>
        <w:t>በሂደት ላይ ያለ ተግባር</w:t>
      </w:r>
      <w:r w:rsidR="00CE1F37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 ነው።</w:t>
      </w:r>
    </w:p>
    <w:p w14:paraId="51198222" w14:textId="33F0D6B8" w:rsidR="007145D5" w:rsidRPr="00C671F0" w:rsidRDefault="00EE1D69" w:rsidP="00915ACD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Times New Roman" w:hAnsi="Calibri" w:cs="Times New Roman"/>
          <w:sz w:val="32"/>
        </w:rPr>
      </w:pPr>
      <w:r>
        <w:rPr>
          <w:rFonts w:ascii="Visual Geez Unicode" w:eastAsia="Times New Roman" w:hAnsi="Visual Geez Unicode" w:cs="Times New Roman"/>
          <w:sz w:val="24"/>
          <w:szCs w:val="18"/>
        </w:rPr>
        <w:t>በ26</w:t>
      </w:r>
      <w:r w:rsidRPr="00262C3E">
        <w:rPr>
          <w:rFonts w:ascii="Visual Geez Unicode" w:eastAsia="Times New Roman" w:hAnsi="Visual Geez Unicode" w:cs="Times New Roman"/>
          <w:sz w:val="24"/>
          <w:szCs w:val="18"/>
        </w:rPr>
        <w:t xml:space="preserve"> ተቋማት በአገልግሎት አሰጣጥ የሚገጥሙ ቅሬታዎችን ለማስተናገድ በተቋማት የቅሬታ ማስተናገጃ ስርዓት እንዲዘረጉ ለማድረግ ታቅዶ በ2</w:t>
      </w:r>
      <w:r>
        <w:rPr>
          <w:rFonts w:ascii="Visual Geez Unicode" w:eastAsia="Times New Roman" w:hAnsi="Visual Geez Unicode" w:cs="Times New Roman"/>
          <w:sz w:val="24"/>
          <w:szCs w:val="18"/>
        </w:rPr>
        <w:t>6</w:t>
      </w:r>
      <w:r w:rsidRPr="00262C3E">
        <w:rPr>
          <w:rFonts w:ascii="Visual Geez Unicode" w:eastAsia="Times New Roman" w:hAnsi="Visual Geez Unicode" w:cs="Times New Roman"/>
          <w:sz w:val="24"/>
          <w:szCs w:val="18"/>
        </w:rPr>
        <w:t xml:space="preserve"> ተቋማት ላይ የቅሬታ ማስተናገጃ ሥርዓቱ የተዘረጋ ሲሆን አፈተጻጸሙ ከዕቅድ አንጻር 100</w:t>
      </w:r>
      <w:r w:rsidRPr="00262C3E">
        <w:rPr>
          <w:rFonts w:ascii="Aatrix OCRB" w:eastAsia="Times New Roman" w:hAnsi="Aatrix OCRB" w:cs="Times New Roman"/>
          <w:sz w:val="24"/>
          <w:szCs w:val="18"/>
        </w:rPr>
        <w:t xml:space="preserve">% </w:t>
      </w:r>
      <w:r w:rsidRPr="00262C3E">
        <w:rPr>
          <w:rFonts w:ascii="Visual Geez Unicode" w:eastAsia="Times New Roman" w:hAnsi="Visual Geez Unicode" w:cs="Times New Roman"/>
          <w:sz w:val="24"/>
          <w:szCs w:val="18"/>
        </w:rPr>
        <w:t>ነው ፡፡</w:t>
      </w:r>
    </w:p>
    <w:p w14:paraId="0F2C451C" w14:textId="40F71232" w:rsidR="0038569B" w:rsidRPr="001C2F5C" w:rsidRDefault="00002667" w:rsidP="00341C0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isual Geez Unicode" w:eastAsia="Times New Roman" w:hAnsi="Visual Geez Unicode" w:cs="Times New Roman"/>
          <w:sz w:val="24"/>
          <w:szCs w:val="28"/>
        </w:rPr>
      </w:pPr>
      <w:r w:rsidRPr="001C2F5C">
        <w:rPr>
          <w:rFonts w:ascii="Visual Geez Unicode" w:eastAsia="Times New Roman" w:hAnsi="Visual Geez Unicode" w:cs="Times New Roman"/>
          <w:sz w:val="24"/>
          <w:szCs w:val="28"/>
        </w:rPr>
        <w:t>26</w:t>
      </w:r>
      <w:r w:rsidR="00546897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38569B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ተቋማት የሕዝብ ክንፍ ሚና ፣ አደረጃጀት ፣ አሰራርና ምዘና ተግባራዊ እንዲያደርጉ </w:t>
      </w:r>
      <w:r w:rsidR="00546897" w:rsidRPr="001C2F5C">
        <w:rPr>
          <w:rFonts w:ascii="Visual Geez Unicode" w:eastAsia="Times New Roman" w:hAnsi="Visual Geez Unicode" w:cs="Times New Roman"/>
          <w:sz w:val="24"/>
          <w:szCs w:val="28"/>
        </w:rPr>
        <w:t>ለ</w:t>
      </w:r>
      <w:r w:rsidR="0038569B" w:rsidRPr="001C2F5C">
        <w:rPr>
          <w:rFonts w:ascii="Visual Geez Unicode" w:eastAsia="Times New Roman" w:hAnsi="Visual Geez Unicode" w:cs="Times New Roman"/>
          <w:sz w:val="24"/>
          <w:szCs w:val="28"/>
        </w:rPr>
        <w:t>መከታተል</w:t>
      </w:r>
      <w:r w:rsidR="00F209A2">
        <w:rPr>
          <w:rFonts w:ascii="Visual Geez Unicode" w:eastAsia="Times New Roman" w:hAnsi="Visual Geez Unicode" w:cs="Times New Roman"/>
          <w:sz w:val="24"/>
          <w:szCs w:val="28"/>
        </w:rPr>
        <w:t xml:space="preserve"> ታቅዶ ተግባራዊ ተደጓ</w:t>
      </w:r>
      <w:r w:rsidR="007B6A6C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ዋል። </w:t>
      </w:r>
      <w:r w:rsidR="0049246D" w:rsidRPr="001C2F5C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71CBF5AA" w14:textId="0DCD1324" w:rsidR="00C150FE" w:rsidRPr="001C2F5C" w:rsidRDefault="001936FB" w:rsidP="00341C0E">
      <w:pPr>
        <w:spacing w:line="360" w:lineRule="auto"/>
        <w:jc w:val="both"/>
        <w:rPr>
          <w:rFonts w:ascii="Visual Geez Unicode" w:eastAsia="Times New Roman" w:hAnsi="Visual Geez Unicode" w:cs="Ebrima"/>
          <w:b/>
          <w:bCs/>
          <w:sz w:val="24"/>
          <w:szCs w:val="28"/>
        </w:rPr>
      </w:pPr>
      <w:r w:rsidRPr="001C2F5C">
        <w:rPr>
          <w:rFonts w:ascii="Visual Geez Unicode" w:eastAsia="Times New Roman" w:hAnsi="Visual Geez Unicode" w:cs="Times New Roman"/>
          <w:b/>
          <w:bCs/>
          <w:sz w:val="24"/>
        </w:rPr>
        <w:t>ግብ</w:t>
      </w:r>
      <w:r w:rsidR="00A71202" w:rsidRPr="001C2F5C">
        <w:rPr>
          <w:rFonts w:ascii="Visual Geez Unicode" w:eastAsia="Times New Roman" w:hAnsi="Visual Geez Unicode" w:cs="Times New Roman"/>
          <w:b/>
          <w:bCs/>
          <w:sz w:val="24"/>
        </w:rPr>
        <w:t xml:space="preserve"> 3</w:t>
      </w:r>
      <w:r w:rsidR="00B86CD7" w:rsidRPr="001C2F5C">
        <w:rPr>
          <w:rFonts w:ascii="Visual Geez Unicode" w:eastAsia="Times New Roman" w:hAnsi="Visual Geez Unicode" w:cs="Times New Roman"/>
          <w:b/>
          <w:bCs/>
          <w:sz w:val="24"/>
        </w:rPr>
        <w:t xml:space="preserve"> </w:t>
      </w:r>
      <w:r w:rsidR="00B86CD7" w:rsidRPr="001C2F5C">
        <w:rPr>
          <w:rFonts w:ascii="Visual Geez Unicode" w:eastAsia="Times New Roman" w:hAnsi="Visual Geez Unicode" w:cs="Ebrima"/>
          <w:b/>
          <w:bCs/>
          <w:sz w:val="24"/>
          <w:szCs w:val="28"/>
        </w:rPr>
        <w:t>በየደረጃው የሚገኙ ተቋማት የሕብረተሰብ ተሳትፎን ማሳደግ</w:t>
      </w:r>
    </w:p>
    <w:p w14:paraId="58190189" w14:textId="3191B999" w:rsidR="00541A81" w:rsidRPr="001C2F5C" w:rsidRDefault="00E43C6D" w:rsidP="00341C0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eastAsia="Calibri" w:hAnsi="Visual Geez Unicode" w:cs="Power Geez Unicode1"/>
          <w:sz w:val="24"/>
          <w:szCs w:val="28"/>
        </w:rPr>
      </w:pPr>
      <w:r>
        <w:rPr>
          <w:rFonts w:ascii="Visual Geez Unicode" w:eastAsia="Calibri" w:hAnsi="Visual Geez Unicode" w:cs="Power Geez Unicode1"/>
          <w:sz w:val="24"/>
          <w:szCs w:val="28"/>
        </w:rPr>
        <w:t>በዜ</w:t>
      </w:r>
      <w:r w:rsidR="00855C0C" w:rsidRPr="001C2F5C">
        <w:rPr>
          <w:rFonts w:ascii="Visual Geez Unicode" w:eastAsia="Calibri" w:hAnsi="Visual Geez Unicode" w:cs="Power Geez Unicode1"/>
          <w:sz w:val="24"/>
          <w:szCs w:val="28"/>
        </w:rPr>
        <w:t>ጎች ቻርተር</w:t>
      </w:r>
      <w:r w:rsidR="00735C76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በተቀመጠው ስታንዳርድ መሰረት</w:t>
      </w:r>
      <w:r w:rsidR="00F153B0">
        <w:rPr>
          <w:rFonts w:ascii="Visual Geez Unicode" w:eastAsia="Calibri" w:hAnsi="Visual Geez Unicode" w:cs="Power Geez Unicode1"/>
          <w:sz w:val="24"/>
          <w:szCs w:val="28"/>
        </w:rPr>
        <w:t xml:space="preserve"> ባነር ያዘጋጁና ለተገልጋይ ግልፅ ቦታ ያስቀመጡ</w:t>
      </w:r>
      <w:r w:rsidR="0032265B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087B00" w:rsidRPr="001C2F5C">
        <w:rPr>
          <w:rFonts w:ascii="Visual Geez Unicode" w:eastAsia="Times New Roman" w:hAnsi="Visual Geez Unicode" w:cs="Times New Roman"/>
          <w:sz w:val="24"/>
          <w:szCs w:val="28"/>
        </w:rPr>
        <w:t>ተቋማት</w:t>
      </w:r>
      <w:r w:rsidR="00314A00">
        <w:rPr>
          <w:rFonts w:ascii="Visual Geez Unicode" w:eastAsia="Times New Roman" w:hAnsi="Visual Geez Unicode" w:cs="Times New Roman"/>
          <w:sz w:val="24"/>
          <w:szCs w:val="28"/>
        </w:rPr>
        <w:t xml:space="preserve"> መረጃ </w:t>
      </w:r>
      <w:r w:rsidR="00314A00" w:rsidRPr="001C2F5C">
        <w:rPr>
          <w:rFonts w:ascii="Visual Geez Unicode" w:eastAsia="Calibri" w:hAnsi="Visual Geez Unicode" w:cs="Power Geez Unicode1"/>
          <w:sz w:val="24"/>
          <w:szCs w:val="28"/>
        </w:rPr>
        <w:t>በ</w:t>
      </w:r>
      <w:r w:rsidR="00314A00">
        <w:rPr>
          <w:rFonts w:ascii="Visual Geez Unicode" w:eastAsia="Calibri" w:hAnsi="Visual Geez Unicode" w:cs="Power Geez Unicode1"/>
          <w:sz w:val="24"/>
          <w:szCs w:val="28"/>
        </w:rPr>
        <w:t>ተመለከተ</w:t>
      </w:r>
      <w:r w:rsidR="00314A00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D32C6C">
        <w:rPr>
          <w:rFonts w:ascii="Visual Geez Unicode" w:eastAsia="Calibri" w:hAnsi="Visual Geez Unicode" w:cs="Power Geez Unicode1"/>
          <w:sz w:val="24"/>
          <w:szCs w:val="28"/>
        </w:rPr>
        <w:t>ከ</w:t>
      </w:r>
      <w:r w:rsidR="00314A00" w:rsidRPr="001C2F5C">
        <w:rPr>
          <w:rFonts w:ascii="Visual Geez Unicode" w:eastAsia="Calibri" w:hAnsi="Visual Geez Unicode" w:cs="Power Geez Unicode1"/>
          <w:sz w:val="24"/>
          <w:szCs w:val="28"/>
        </w:rPr>
        <w:t>26</w:t>
      </w:r>
      <w:r w:rsidR="00E078C5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E078C5" w:rsidRPr="001C2F5C">
        <w:rPr>
          <w:rFonts w:ascii="Visual Geez Unicode" w:eastAsia="Times New Roman" w:hAnsi="Visual Geez Unicode" w:cs="Times New Roman"/>
          <w:sz w:val="24"/>
          <w:szCs w:val="28"/>
        </w:rPr>
        <w:t>ተቋማት</w:t>
      </w:r>
      <w:r w:rsidR="0036763A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 በ</w:t>
      </w:r>
      <w:r>
        <w:rPr>
          <w:rFonts w:ascii="Visual Geez Unicode" w:eastAsia="Times New Roman" w:hAnsi="Visual Geez Unicode" w:cs="Times New Roman"/>
          <w:sz w:val="24"/>
          <w:szCs w:val="28"/>
        </w:rPr>
        <w:t xml:space="preserve">23 </w:t>
      </w:r>
      <w:r w:rsidR="003C24E0" w:rsidRPr="001C2F5C">
        <w:rPr>
          <w:rFonts w:ascii="Visual Geez Unicode" w:eastAsia="Times New Roman" w:hAnsi="Visual Geez Unicode" w:cs="Times New Roman"/>
          <w:sz w:val="24"/>
          <w:szCs w:val="28"/>
        </w:rPr>
        <w:t xml:space="preserve">ተቋማት </w:t>
      </w:r>
      <w:r w:rsidR="003C24E0" w:rsidRPr="001C2F5C">
        <w:rPr>
          <w:rFonts w:ascii="Visual Geez Unicode" w:eastAsia="Calibri" w:hAnsi="Visual Geez Unicode" w:cs="Power Geez Unicode1"/>
          <w:sz w:val="24"/>
          <w:szCs w:val="28"/>
        </w:rPr>
        <w:lastRenderedPageBreak/>
        <w:t>ስታንዳዱን</w:t>
      </w:r>
      <w:r w:rsidR="00DA18D5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በጠበቀ ሁነታ</w:t>
      </w:r>
      <w:r w:rsidR="00C725EA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የአገልግሎት አሰጣጥ ቅልጥፍና</w:t>
      </w:r>
      <w:r w:rsidR="00DC7696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እየተፈጠረ መምጣት </w:t>
      </w:r>
      <w:r w:rsidR="00226FA9">
        <w:rPr>
          <w:rFonts w:ascii="Visual Geez Unicode" w:eastAsia="Calibri" w:hAnsi="Visual Geez Unicode" w:cs="Power Geez Unicode1"/>
          <w:sz w:val="24"/>
          <w:szCs w:val="28"/>
        </w:rPr>
        <w:t>ችሏ</w:t>
      </w:r>
      <w:r w:rsidR="00DC7696" w:rsidRPr="001C2F5C">
        <w:rPr>
          <w:rFonts w:ascii="Visual Geez Unicode" w:eastAsia="Calibri" w:hAnsi="Visual Geez Unicode" w:cs="Power Geez Unicode1"/>
          <w:sz w:val="24"/>
          <w:szCs w:val="28"/>
        </w:rPr>
        <w:t>ል</w:t>
      </w:r>
      <w:r w:rsidR="00952743" w:rsidRPr="001C2F5C">
        <w:rPr>
          <w:rFonts w:ascii="Visual Geez Unicode" w:eastAsia="Calibri" w:hAnsi="Visual Geez Unicode" w:cs="Power Geez Unicode1"/>
          <w:sz w:val="24"/>
          <w:szCs w:val="28"/>
        </w:rPr>
        <w:t>።</w:t>
      </w:r>
      <w:r w:rsidR="00AC6498">
        <w:rPr>
          <w:rFonts w:ascii="Visual Geez Unicode" w:eastAsia="Calibri" w:hAnsi="Visual Geez Unicode" w:cs="Power Geez Unicode1"/>
          <w:sz w:val="24"/>
          <w:szCs w:val="28"/>
        </w:rPr>
        <w:t xml:space="preserve">ቀሪ 3 </w:t>
      </w:r>
      <w:r w:rsidR="002226D1">
        <w:rPr>
          <w:rFonts w:ascii="Visual Geez Unicode" w:eastAsia="Calibri" w:hAnsi="Visual Geez Unicode" w:cs="Power Geez Unicode1"/>
          <w:sz w:val="24"/>
          <w:szCs w:val="28"/>
        </w:rPr>
        <w:t>ተቋማት</w:t>
      </w:r>
      <w:r w:rsidR="00AC6498">
        <w:rPr>
          <w:rFonts w:ascii="Visual Geez Unicode" w:eastAsia="Calibri" w:hAnsi="Visual Geez Unicode" w:cs="Power Geez Unicode1"/>
          <w:sz w:val="24"/>
          <w:szCs w:val="28"/>
        </w:rPr>
        <w:t xml:space="preserve"> ማለትም የሴቶች ጉዳይ ከሰላምና </w:t>
      </w:r>
      <w:r w:rsidR="002226D1">
        <w:rPr>
          <w:rFonts w:ascii="Visual Geez Unicode" w:eastAsia="Calibri" w:hAnsi="Visual Geez Unicode" w:cs="Power Geez Unicode1"/>
          <w:sz w:val="24"/>
          <w:szCs w:val="28"/>
        </w:rPr>
        <w:t>ጸ</w:t>
      </w:r>
      <w:r w:rsidR="00AC6498">
        <w:rPr>
          <w:rFonts w:ascii="Visual Geez Unicode" w:eastAsia="Calibri" w:hAnsi="Visual Geez Unicode" w:cs="Power Geez Unicode1"/>
          <w:sz w:val="24"/>
          <w:szCs w:val="28"/>
        </w:rPr>
        <w:t>ጥታ እንዲሁም የጤና ጥበቃ ጽ/ቤቶች ማዘጋጀትና ወደ ትግበራ</w:t>
      </w:r>
      <w:r w:rsidR="002226D1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AC6498">
        <w:rPr>
          <w:rFonts w:ascii="Visual Geez Unicode" w:eastAsia="Calibri" w:hAnsi="Visual Geez Unicode" w:cs="Power Geez Unicode1"/>
          <w:sz w:val="24"/>
          <w:szCs w:val="28"/>
        </w:rPr>
        <w:t xml:space="preserve">መግባት </w:t>
      </w:r>
      <w:r w:rsidR="00BF6BCC">
        <w:rPr>
          <w:rFonts w:ascii="Visual Geez Unicode" w:eastAsia="Calibri" w:hAnsi="Visual Geez Unicode" w:cs="Power Geez Unicode1"/>
          <w:sz w:val="24"/>
          <w:szCs w:val="28"/>
        </w:rPr>
        <w:t>ያል</w:t>
      </w:r>
      <w:r w:rsidR="00AC6498">
        <w:rPr>
          <w:rFonts w:ascii="Visual Geez Unicode" w:eastAsia="Calibri" w:hAnsi="Visual Geez Unicode" w:cs="Power Geez Unicode1"/>
          <w:sz w:val="24"/>
          <w:szCs w:val="28"/>
        </w:rPr>
        <w:t>ቻሉ ተቋማት ናቸወ</w:t>
      </w:r>
      <w:r w:rsidR="00952743" w:rsidRPr="001C2F5C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AC6498">
        <w:rPr>
          <w:rFonts w:ascii="Visual Geez Unicode" w:eastAsia="Calibri" w:hAnsi="Visual Geez Unicode" w:cs="Power Geez Unicode1"/>
          <w:sz w:val="24"/>
          <w:szCs w:val="28"/>
        </w:rPr>
        <w:t>፡፡</w:t>
      </w:r>
      <w:r w:rsidR="00DD2236">
        <w:rPr>
          <w:rFonts w:ascii="Visual Geez Unicode" w:eastAsia="Calibri" w:hAnsi="Visual Geez Unicode" w:cs="Power Geez Unicode1"/>
          <w:sz w:val="24"/>
          <w:szCs w:val="28"/>
        </w:rPr>
        <w:t>ከዕቅድ አንፃር አፈፃፀሙ 88.47</w:t>
      </w:r>
      <w:r w:rsidR="006306E6">
        <w:rPr>
          <w:rFonts w:ascii="Visual Geez Unicode" w:eastAsia="Calibri" w:hAnsi="Visual Geez Unicode" w:cs="Power Geez Unicode1"/>
          <w:sz w:val="24"/>
          <w:szCs w:val="28"/>
        </w:rPr>
        <w:t xml:space="preserve"> ነው፡፡</w:t>
      </w:r>
    </w:p>
    <w:p w14:paraId="1B4A486B" w14:textId="1D36B7F9" w:rsidR="009921B0" w:rsidRPr="009E566A" w:rsidRDefault="00D038B4" w:rsidP="009E56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isual Geez Unicode" w:eastAsia="Calibri" w:hAnsi="Visual Geez Unicode" w:cs="Power Geez Unicode1"/>
          <w:szCs w:val="24"/>
        </w:rPr>
      </w:pPr>
      <w:r w:rsidRPr="00D038B4">
        <w:rPr>
          <w:rFonts w:ascii="Visual Geez Unicode" w:eastAsia="Times New Roman" w:hAnsi="Visual Geez Unicode" w:cs="Times New Roman"/>
          <w:bCs/>
          <w:sz w:val="24"/>
          <w:szCs w:val="28"/>
        </w:rPr>
        <w:t>የዜጎች ቅሬታ ማስተናገጃ ስርዓት</w:t>
      </w:r>
      <w:r>
        <w:rPr>
          <w:rFonts w:ascii="Visual Geez Unicode" w:eastAsia="Times New Roman" w:hAnsi="Visual Geez Unicode" w:cs="Times New Roman"/>
          <w:bCs/>
          <w:sz w:val="24"/>
          <w:szCs w:val="28"/>
        </w:rPr>
        <w:t>ን</w:t>
      </w:r>
      <w:r w:rsidRPr="00D038B4">
        <w:rPr>
          <w:rFonts w:ascii="Visual Geez Unicode" w:eastAsia="Times New Roman" w:hAnsi="Visual Geez Unicode" w:cs="Times New Roman"/>
          <w:bCs/>
          <w:sz w:val="24"/>
          <w:szCs w:val="28"/>
        </w:rPr>
        <w:t xml:space="preserve"> </w:t>
      </w:r>
      <w:r w:rsidR="003A5A27">
        <w:rPr>
          <w:rFonts w:ascii="Visual Geez Unicode" w:eastAsia="Times New Roman" w:hAnsi="Visual Geez Unicode" w:cs="Times New Roman"/>
          <w:bCs/>
          <w:sz w:val="24"/>
          <w:szCs w:val="28"/>
        </w:rPr>
        <w:t>ከ</w:t>
      </w:r>
      <w:r w:rsidRPr="00D038B4">
        <w:rPr>
          <w:rFonts w:ascii="Visual Geez Unicode" w:eastAsia="Times New Roman" w:hAnsi="Visual Geez Unicode" w:cs="Times New Roman"/>
          <w:bCs/>
          <w:sz w:val="24"/>
          <w:szCs w:val="28"/>
        </w:rPr>
        <w:t>ማጠናከር</w:t>
      </w:r>
      <w:r w:rsidR="009E566A">
        <w:rPr>
          <w:rFonts w:ascii="Visual Geez Unicode" w:eastAsia="Times New Roman" w:hAnsi="Visual Geez Unicode" w:cs="Times New Roman"/>
          <w:bCs/>
          <w:sz w:val="24"/>
          <w:szCs w:val="28"/>
        </w:rPr>
        <w:t xml:space="preserve"> አንፃርሰ </w:t>
      </w:r>
      <w:r w:rsidR="00B34899" w:rsidRPr="009E566A">
        <w:rPr>
          <w:rFonts w:ascii="Visual Geez Unicode" w:eastAsia="Times New Roman" w:hAnsi="Visual Geez Unicode" w:cs="Times New Roman"/>
          <w:sz w:val="24"/>
          <w:szCs w:val="28"/>
        </w:rPr>
        <w:t>በ</w:t>
      </w:r>
      <w:r w:rsidR="009E566A" w:rsidRPr="009E566A">
        <w:rPr>
          <w:rFonts w:ascii="Visual Geez Unicode" w:eastAsia="Times New Roman" w:hAnsi="Visual Geez Unicode" w:cs="Times New Roman"/>
          <w:sz w:val="24"/>
          <w:szCs w:val="28"/>
        </w:rPr>
        <w:t xml:space="preserve"> </w:t>
      </w:r>
      <w:r w:rsidR="00B34899" w:rsidRPr="009E566A">
        <w:rPr>
          <w:rFonts w:ascii="Visual Geez Unicode" w:eastAsia="Times New Roman" w:hAnsi="Visual Geez Unicode" w:cs="Times New Roman"/>
          <w:sz w:val="24"/>
          <w:szCs w:val="28"/>
        </w:rPr>
        <w:t xml:space="preserve">26 ተቋማት በአገልግሎት አሰጣጥ 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>የ</w:t>
      </w:r>
      <w:r w:rsidR="00B34899" w:rsidRPr="009E566A">
        <w:rPr>
          <w:rFonts w:ascii="Visual Geez Unicode" w:eastAsia="Calibri" w:hAnsi="Visual Geez Unicode" w:cs="Power Geez Unicode1"/>
          <w:sz w:val="24"/>
          <w:szCs w:val="28"/>
        </w:rPr>
        <w:t>ሚገጥሙ</w:t>
      </w:r>
      <w:r w:rsidR="00E92147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>ቅሬታ</w:t>
      </w:r>
      <w:r w:rsidR="00E92147" w:rsidRPr="009E566A">
        <w:rPr>
          <w:rFonts w:ascii="Visual Geez Unicode" w:eastAsia="Calibri" w:hAnsi="Visual Geez Unicode" w:cs="Power Geez Unicode1"/>
          <w:sz w:val="24"/>
          <w:szCs w:val="28"/>
        </w:rPr>
        <w:t>ዎች</w:t>
      </w:r>
      <w:r w:rsidR="000732AB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0732AB" w:rsidRPr="009E566A">
        <w:rPr>
          <w:rFonts w:ascii="Visual Geez Unicode" w:eastAsia="Calibri" w:hAnsi="Visual Geez Unicode" w:cs="Power Geez Unicode1"/>
          <w:sz w:val="24"/>
          <w:szCs w:val="28"/>
        </w:rPr>
        <w:t>ለ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>ማስተናገ</w:t>
      </w:r>
      <w:r w:rsidR="000732AB" w:rsidRPr="009E566A">
        <w:rPr>
          <w:rFonts w:ascii="Visual Geez Unicode" w:eastAsia="Calibri" w:hAnsi="Visual Geez Unicode" w:cs="Power Geez Unicode1"/>
          <w:sz w:val="24"/>
          <w:szCs w:val="28"/>
        </w:rPr>
        <w:t>ድ</w:t>
      </w:r>
      <w:r w:rsidR="00E64D79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2C3916" w:rsidRPr="009E566A">
        <w:rPr>
          <w:rFonts w:ascii="Visual Geez Unicode" w:eastAsia="Calibri" w:hAnsi="Visual Geez Unicode" w:cs="Power Geez Unicode1"/>
          <w:sz w:val="24"/>
          <w:szCs w:val="28"/>
        </w:rPr>
        <w:t>በ</w:t>
      </w:r>
      <w:r w:rsidR="002C3916" w:rsidRPr="009E566A">
        <w:rPr>
          <w:rFonts w:ascii="Visual Geez Unicode" w:eastAsia="Times New Roman" w:hAnsi="Visual Geez Unicode" w:cs="Times New Roman"/>
          <w:sz w:val="24"/>
          <w:szCs w:val="28"/>
        </w:rPr>
        <w:t xml:space="preserve">ተቋማት የቅረታ ማስተናገጃ 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ስርዓት </w:t>
      </w:r>
      <w:r w:rsidR="00DB580B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እንዲዘረጉ ለማድረግ </w:t>
      </w:r>
      <w:r w:rsidR="00507AA5" w:rsidRPr="009E566A">
        <w:rPr>
          <w:rFonts w:ascii="Visual Geez Unicode" w:eastAsia="Times New Roman" w:hAnsi="Visual Geez Unicode" w:cs="Times New Roman"/>
          <w:sz w:val="24"/>
          <w:szCs w:val="28"/>
        </w:rPr>
        <w:t>ታቅዶ</w:t>
      </w:r>
      <w:r w:rsidR="00EB0FE6" w:rsidRPr="009E566A">
        <w:rPr>
          <w:rFonts w:ascii="Visual Geez Unicode" w:eastAsia="Times New Roman" w:hAnsi="Visual Geez Unicode" w:cs="Times New Roman"/>
          <w:sz w:val="24"/>
          <w:szCs w:val="28"/>
        </w:rPr>
        <w:t xml:space="preserve"> በ 26</w:t>
      </w:r>
      <w:r w:rsidR="00D1256B" w:rsidRPr="009E566A">
        <w:rPr>
          <w:rFonts w:ascii="Visual Geez Unicode" w:eastAsia="Times New Roman" w:hAnsi="Visual Geez Unicode" w:cs="Times New Roman"/>
          <w:sz w:val="24"/>
          <w:szCs w:val="28"/>
        </w:rPr>
        <w:t xml:space="preserve"> ተቋማት ላይ </w:t>
      </w:r>
      <w:r w:rsidR="004A2C87" w:rsidRPr="009E566A">
        <w:rPr>
          <w:rFonts w:ascii="Visual Geez Unicode" w:eastAsia="Times New Roman" w:hAnsi="Visual Geez Unicode" w:cs="Times New Roman"/>
          <w:sz w:val="24"/>
          <w:szCs w:val="28"/>
        </w:rPr>
        <w:t xml:space="preserve">የቅረታ ማስተናገጃ </w:t>
      </w:r>
      <w:r w:rsidR="004A2C87" w:rsidRPr="009E566A">
        <w:rPr>
          <w:rFonts w:ascii="Visual Geez Unicode" w:eastAsia="Calibri" w:hAnsi="Visual Geez Unicode" w:cs="Power Geez Unicode1"/>
          <w:sz w:val="24"/>
          <w:szCs w:val="28"/>
        </w:rPr>
        <w:t>ስርዓት</w:t>
      </w:r>
      <w:r w:rsidR="00B006F4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F7632D" w:rsidRPr="009E566A">
        <w:rPr>
          <w:rFonts w:ascii="Visual Geez Unicode" w:eastAsia="Calibri" w:hAnsi="Visual Geez Unicode" w:cs="Power Geez Unicode1"/>
          <w:sz w:val="24"/>
          <w:szCs w:val="28"/>
        </w:rPr>
        <w:t>የተ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>ዘ</w:t>
      </w:r>
      <w:r w:rsidR="00F7632D" w:rsidRPr="009E566A">
        <w:rPr>
          <w:rFonts w:ascii="Visual Geez Unicode" w:eastAsia="Calibri" w:hAnsi="Visual Geez Unicode" w:cs="Power Geez Unicode1"/>
          <w:sz w:val="24"/>
          <w:szCs w:val="28"/>
        </w:rPr>
        <w:t>ረ</w:t>
      </w:r>
      <w:r w:rsidR="009921B0" w:rsidRPr="009E566A">
        <w:rPr>
          <w:rFonts w:ascii="Visual Geez Unicode" w:eastAsia="Calibri" w:hAnsi="Visual Geez Unicode" w:cs="Power Geez Unicode1"/>
          <w:sz w:val="24"/>
          <w:szCs w:val="28"/>
        </w:rPr>
        <w:t>ጋ</w:t>
      </w:r>
      <w:r w:rsidR="008A1A7C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ሲሆ</w:t>
      </w:r>
      <w:r w:rsidR="00F61E73" w:rsidRPr="009E566A">
        <w:rPr>
          <w:rFonts w:ascii="Visual Geez Unicode" w:eastAsia="Calibri" w:hAnsi="Visual Geez Unicode" w:cs="Power Geez Unicode1"/>
          <w:sz w:val="24"/>
          <w:szCs w:val="28"/>
        </w:rPr>
        <w:t>ን</w:t>
      </w:r>
      <w:r w:rsidR="00120A3F" w:rsidRPr="009E566A">
        <w:rPr>
          <w:rFonts w:ascii="Visual Geez Unicode" w:eastAsia="Calibri" w:hAnsi="Visual Geez Unicode" w:cs="Power Geez Unicode1"/>
          <w:sz w:val="24"/>
          <w:szCs w:val="28"/>
        </w:rPr>
        <w:t xml:space="preserve"> </w:t>
      </w:r>
      <w:r w:rsidR="00120A3F" w:rsidRPr="009E566A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61ED6CF2" w14:textId="2FD39E68" w:rsidR="00807D8F" w:rsidRPr="001C2F5C" w:rsidRDefault="0050369A" w:rsidP="00341C0E">
      <w:pPr>
        <w:spacing w:line="360" w:lineRule="auto"/>
        <w:jc w:val="both"/>
        <w:rPr>
          <w:rFonts w:ascii="Visual Geez Unicode" w:eastAsia="Calibri" w:hAnsi="Visual Geez Unicode" w:cs="Power Geez Unicode1"/>
          <w:b/>
          <w:bCs/>
          <w:sz w:val="28"/>
          <w:szCs w:val="24"/>
        </w:rPr>
      </w:pPr>
      <w:r w:rsidRPr="001C2F5C">
        <w:rPr>
          <w:rFonts w:ascii="Nyala" w:hAnsi="Nyala"/>
          <w:b/>
          <w:bCs/>
          <w:sz w:val="28"/>
          <w:szCs w:val="24"/>
        </w:rPr>
        <w:t>ግብ</w:t>
      </w:r>
      <w:r w:rsidR="00583729">
        <w:rPr>
          <w:rFonts w:ascii="Nyala" w:hAnsi="Nyala"/>
          <w:b/>
          <w:bCs/>
          <w:sz w:val="28"/>
          <w:szCs w:val="24"/>
        </w:rPr>
        <w:t xml:space="preserve"> 4</w:t>
      </w:r>
      <w:r w:rsidR="00807D8F" w:rsidRPr="001C2F5C">
        <w:rPr>
          <w:rFonts w:ascii="Nyala" w:hAnsi="Nyala"/>
          <w:b/>
          <w:bCs/>
          <w:sz w:val="28"/>
          <w:szCs w:val="24"/>
        </w:rPr>
        <w:t xml:space="preserve"> </w:t>
      </w:r>
      <w:r w:rsidR="00807D8F" w:rsidRPr="001C2F5C">
        <w:rPr>
          <w:rFonts w:ascii="Ge'ez-1" w:eastAsia="Times New Roman" w:hAnsi="Ge'ez-1" w:cs="Ge'ez-1"/>
          <w:b/>
          <w:bCs/>
          <w:sz w:val="28"/>
          <w:szCs w:val="24"/>
          <w:lang w:val="es-ES"/>
        </w:rPr>
        <w:t>¾uËƒ</w:t>
      </w:r>
      <w:proofErr w:type="gramStart"/>
      <w:r w:rsidR="00807D8F" w:rsidRPr="001C2F5C">
        <w:rPr>
          <w:rFonts w:ascii="Ge'ez-1" w:eastAsia="Times New Roman" w:hAnsi="Ge'ez-1" w:cs="Ge'ez-1"/>
          <w:b/>
          <w:bCs/>
          <w:sz w:val="28"/>
          <w:szCs w:val="24"/>
          <w:lang w:val="es-ES"/>
        </w:rPr>
        <w:t>“ ¾</w:t>
      </w:r>
      <w:proofErr w:type="gramEnd"/>
      <w:r w:rsidR="00807D8F" w:rsidRPr="001C2F5C">
        <w:rPr>
          <w:rFonts w:ascii="Ge'ez-1" w:eastAsia="Times New Roman" w:hAnsi="Ge'ez-1" w:cs="Ge'ez-1"/>
          <w:b/>
          <w:bCs/>
          <w:sz w:val="28"/>
          <w:szCs w:val="24"/>
          <w:lang w:val="es-ES"/>
        </w:rPr>
        <w:t>°pÉ ›ðíìU ¨&lt;Ö?T’ƒ” TdÅ</w:t>
      </w:r>
      <w:r w:rsidR="00807D8F" w:rsidRPr="001C2F5C">
        <w:rPr>
          <w:rFonts w:ascii="Visual Geez Unicode" w:eastAsia="Times New Roman" w:hAnsi="Visual Geez Unicode" w:cs="Ge'ez-1"/>
          <w:b/>
          <w:bCs/>
          <w:sz w:val="28"/>
          <w:szCs w:val="24"/>
          <w:lang w:val="es-ES"/>
        </w:rPr>
        <w:t>ግ</w:t>
      </w:r>
      <w:r w:rsidR="0032129F" w:rsidRPr="001C2F5C">
        <w:rPr>
          <w:rFonts w:ascii="Nyala" w:eastAsia="Times New Roman" w:hAnsi="Nyala" w:cs="Ge'ez-1"/>
          <w:b/>
          <w:bCs/>
          <w:sz w:val="28"/>
          <w:szCs w:val="24"/>
        </w:rPr>
        <w:t>/የሃብት አጠቃቀም</w:t>
      </w:r>
      <w:r w:rsidR="00943D62" w:rsidRPr="001C2F5C">
        <w:rPr>
          <w:rFonts w:ascii="Nyala" w:eastAsia="Times New Roman" w:hAnsi="Nyala" w:cs="Ge'ez-1"/>
          <w:b/>
          <w:bCs/>
          <w:sz w:val="28"/>
          <w:szCs w:val="24"/>
        </w:rPr>
        <w:t>/</w:t>
      </w:r>
    </w:p>
    <w:p w14:paraId="2D10033D" w14:textId="18F3C969" w:rsidR="002A74B1" w:rsidRPr="002A74B1" w:rsidRDefault="00460760" w:rsidP="004464D8">
      <w:pPr>
        <w:pStyle w:val="ListParagraph"/>
        <w:numPr>
          <w:ilvl w:val="0"/>
          <w:numId w:val="8"/>
        </w:numPr>
        <w:jc w:val="both"/>
        <w:rPr>
          <w:rFonts w:ascii="Visual Geez Unicode" w:hAnsi="Visual Geez Unicode"/>
          <w:sz w:val="24"/>
          <w:szCs w:val="28"/>
        </w:rPr>
      </w:pPr>
      <w:r w:rsidRPr="00341C0E">
        <w:rPr>
          <w:rFonts w:ascii="Visual Geez Unicode" w:hAnsi="Visual Geez Unicode"/>
          <w:sz w:val="24"/>
          <w:szCs w:val="28"/>
        </w:rPr>
        <w:t>በጀትን ከፊዚካል</w:t>
      </w:r>
      <w:r w:rsidR="00B76AA8" w:rsidRPr="00341C0E">
        <w:rPr>
          <w:rFonts w:ascii="Visual Geez Unicode" w:hAnsi="Visual Geez Unicode"/>
          <w:sz w:val="24"/>
          <w:szCs w:val="28"/>
        </w:rPr>
        <w:t xml:space="preserve"> ስራዎች ጋር</w:t>
      </w:r>
      <w:r w:rsidR="00094D02" w:rsidRPr="00341C0E">
        <w:rPr>
          <w:rFonts w:ascii="Visual Geez Unicode" w:hAnsi="Visual Geez Unicode"/>
          <w:sz w:val="24"/>
          <w:szCs w:val="28"/>
        </w:rPr>
        <w:t xml:space="preserve"> አጣጥሞ እቅድን ከበጀት ጋር</w:t>
      </w:r>
      <w:r w:rsidR="00E4501B" w:rsidRPr="00341C0E">
        <w:rPr>
          <w:rFonts w:ascii="Visual Geez Unicode" w:hAnsi="Visual Geez Unicode"/>
          <w:sz w:val="24"/>
          <w:szCs w:val="28"/>
        </w:rPr>
        <w:t xml:space="preserve"> 1:1 ለማድረግ ታቅዶ</w:t>
      </w:r>
      <w:r w:rsidR="00160BD1" w:rsidRPr="00341C0E">
        <w:rPr>
          <w:rFonts w:ascii="Visual Geez Unicode" w:hAnsi="Visual Geez Unicode"/>
          <w:sz w:val="24"/>
          <w:szCs w:val="28"/>
        </w:rPr>
        <w:t xml:space="preserve"> አጣጥሞ መጠቀም ተቸልዋል።</w:t>
      </w:r>
      <w:r w:rsidR="00EC0A53" w:rsidRPr="00341C0E">
        <w:rPr>
          <w:rFonts w:ascii="Visual Geez Unicode" w:hAnsi="Visual Geez Unicode"/>
          <w:sz w:val="24"/>
          <w:szCs w:val="28"/>
        </w:rPr>
        <w:t xml:space="preserve"> </w:t>
      </w:r>
      <w:r w:rsidR="003B43D4" w:rsidRPr="00341C0E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0ACC469E" w14:textId="164F5980" w:rsidR="006B6AB6" w:rsidRDefault="00C35971" w:rsidP="00341C0E">
      <w:pPr>
        <w:jc w:val="both"/>
        <w:rPr>
          <w:rFonts w:ascii="Nyala" w:hAnsi="Nyala" w:cs="Nyala"/>
          <w:b/>
          <w:bCs/>
          <w:sz w:val="28"/>
          <w:szCs w:val="28"/>
        </w:rPr>
      </w:pPr>
      <w:r w:rsidRPr="00160F8F">
        <w:rPr>
          <w:rFonts w:ascii="Nyala" w:hAnsi="Nyala" w:cs="Nyala"/>
          <w:b/>
          <w:bCs/>
          <w:sz w:val="28"/>
          <w:szCs w:val="28"/>
        </w:rPr>
        <w:t>ግብ</w:t>
      </w:r>
      <w:r w:rsidR="00E815AA">
        <w:rPr>
          <w:rFonts w:ascii="Nyala" w:hAnsi="Nyala" w:cs="Nyala"/>
          <w:b/>
          <w:bCs/>
          <w:sz w:val="28"/>
          <w:szCs w:val="28"/>
        </w:rPr>
        <w:t xml:space="preserve"> 5</w:t>
      </w:r>
      <w:r w:rsidR="00274776">
        <w:rPr>
          <w:rFonts w:ascii="Nyala" w:hAnsi="Nyala" w:cs="Nyala"/>
          <w:b/>
          <w:bCs/>
          <w:sz w:val="28"/>
          <w:szCs w:val="28"/>
        </w:rPr>
        <w:t xml:space="preserve"> የህብረተሰብ ተሳትፎና ተጠቃሚነት</w:t>
      </w:r>
      <w:r w:rsidR="00500DAC">
        <w:rPr>
          <w:rFonts w:ascii="Nyala" w:hAnsi="Nyala" w:cs="Nyala"/>
          <w:b/>
          <w:bCs/>
          <w:sz w:val="28"/>
          <w:szCs w:val="28"/>
        </w:rPr>
        <w:t>ን ማሳደግ</w:t>
      </w:r>
    </w:p>
    <w:p w14:paraId="5B827884" w14:textId="708BC23A" w:rsidR="002A74B1" w:rsidRPr="002A74B1" w:rsidRDefault="006B6AB6" w:rsidP="002A74B1">
      <w:pPr>
        <w:pStyle w:val="ListParagraph"/>
        <w:numPr>
          <w:ilvl w:val="0"/>
          <w:numId w:val="10"/>
        </w:numPr>
        <w:jc w:val="both"/>
        <w:rPr>
          <w:rFonts w:ascii="Visual Geez Unicode" w:hAnsi="Visual Geez Unicode" w:cs="Nyala"/>
          <w:sz w:val="24"/>
          <w:szCs w:val="28"/>
        </w:rPr>
      </w:pPr>
      <w:r w:rsidRPr="00341C0E">
        <w:rPr>
          <w:rFonts w:ascii="Visual Geez Unicode" w:hAnsi="Visual Geez Unicode" w:cs="Nyala"/>
          <w:sz w:val="24"/>
          <w:szCs w:val="28"/>
        </w:rPr>
        <w:t>ተገልጋዩን ህብረተሰብ ያሳተፈ</w:t>
      </w:r>
      <w:r w:rsidR="0086179C" w:rsidRPr="00341C0E">
        <w:rPr>
          <w:rFonts w:ascii="Visual Geez Unicode" w:hAnsi="Visual Geez Unicode" w:cs="Nyala"/>
          <w:sz w:val="24"/>
          <w:szCs w:val="28"/>
        </w:rPr>
        <w:t xml:space="preserve"> </w:t>
      </w:r>
      <w:r w:rsidR="00C80AEE" w:rsidRPr="00341C0E">
        <w:rPr>
          <w:rFonts w:ascii="Visual Geez Unicode" w:hAnsi="Visual Geez Unicode" w:cs="Nyala"/>
          <w:sz w:val="24"/>
          <w:szCs w:val="28"/>
        </w:rPr>
        <w:t>የእቅድ ዝግጅትና ክንውን ግምገማ መድረክ</w:t>
      </w:r>
      <w:r w:rsidR="00165E69" w:rsidRPr="00341C0E">
        <w:rPr>
          <w:rFonts w:ascii="Visual Geez Unicode" w:hAnsi="Visual Geez Unicode" w:cs="Nyala"/>
          <w:sz w:val="24"/>
          <w:szCs w:val="28"/>
        </w:rPr>
        <w:t xml:space="preserve"> 1 ጊዘ </w:t>
      </w:r>
      <w:r w:rsidR="00F229C3" w:rsidRPr="00341C0E">
        <w:rPr>
          <w:rFonts w:ascii="Visual Geez Unicode" w:hAnsi="Visual Geez Unicode" w:cs="Nyala"/>
          <w:sz w:val="24"/>
          <w:szCs w:val="28"/>
        </w:rPr>
        <w:t xml:space="preserve">እንዲካሀድ  </w:t>
      </w:r>
      <w:r w:rsidR="00165E69" w:rsidRPr="00341C0E">
        <w:rPr>
          <w:rFonts w:ascii="Visual Geez Unicode" w:hAnsi="Visual Geez Unicode" w:cs="Nyala"/>
          <w:sz w:val="24"/>
          <w:szCs w:val="28"/>
        </w:rPr>
        <w:t>ለማድረግ</w:t>
      </w:r>
      <w:r w:rsidR="00F229C3" w:rsidRPr="00341C0E">
        <w:rPr>
          <w:rFonts w:ascii="Visual Geez Unicode" w:hAnsi="Visual Geez Unicode" w:cs="Nyala"/>
          <w:sz w:val="24"/>
          <w:szCs w:val="28"/>
        </w:rPr>
        <w:t xml:space="preserve"> </w:t>
      </w:r>
      <w:r w:rsidR="00165E69" w:rsidRPr="00341C0E">
        <w:rPr>
          <w:rFonts w:ascii="Visual Geez Unicode" w:hAnsi="Visual Geez Unicode" w:cs="Nyala"/>
          <w:sz w:val="24"/>
          <w:szCs w:val="28"/>
        </w:rPr>
        <w:t xml:space="preserve"> ታቅዶ</w:t>
      </w:r>
      <w:r w:rsidR="00F229C3" w:rsidRPr="00341C0E">
        <w:rPr>
          <w:rFonts w:ascii="Visual Geez Unicode" w:hAnsi="Visual Geez Unicode" w:cs="Nyala"/>
          <w:sz w:val="24"/>
          <w:szCs w:val="28"/>
        </w:rPr>
        <w:t xml:space="preserve"> ተፈስጻሚነትን አግኝትዋል</w:t>
      </w:r>
      <w:r w:rsidR="00201193" w:rsidRPr="00341C0E">
        <w:rPr>
          <w:rFonts w:ascii="Visual Geez Unicode" w:hAnsi="Visual Geez Unicode" w:cs="Nyala"/>
          <w:sz w:val="24"/>
          <w:szCs w:val="28"/>
        </w:rPr>
        <w:t>።</w:t>
      </w:r>
      <w:r w:rsidR="007774FC" w:rsidRPr="00341C0E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7A01A85E" w14:textId="77777777" w:rsidR="00E17272" w:rsidRPr="00187E92" w:rsidRDefault="00E17272" w:rsidP="00E17272">
      <w:pPr>
        <w:jc w:val="both"/>
        <w:rPr>
          <w:rFonts w:ascii="Visual Geez Unicode" w:hAnsi="Visual Geez Unicode" w:cs="Nyala"/>
          <w:b/>
          <w:bCs/>
          <w:sz w:val="24"/>
          <w:szCs w:val="28"/>
        </w:rPr>
      </w:pPr>
      <w:r w:rsidRPr="00160F8F">
        <w:rPr>
          <w:rFonts w:ascii="Nyala" w:hAnsi="Nyala" w:cs="Nyala"/>
          <w:b/>
          <w:bCs/>
          <w:sz w:val="28"/>
          <w:szCs w:val="28"/>
        </w:rPr>
        <w:t>ግብ</w:t>
      </w:r>
      <w:r>
        <w:rPr>
          <w:rFonts w:ascii="Nyala" w:hAnsi="Nyala" w:cs="Nyala"/>
          <w:b/>
          <w:bCs/>
          <w:sz w:val="28"/>
          <w:szCs w:val="28"/>
        </w:rPr>
        <w:t xml:space="preserve"> </w:t>
      </w:r>
      <w:proofErr w:type="gramStart"/>
      <w:r>
        <w:rPr>
          <w:rFonts w:ascii="Nyala" w:hAnsi="Nyala" w:cs="Nyala"/>
          <w:b/>
          <w:bCs/>
          <w:sz w:val="28"/>
          <w:szCs w:val="28"/>
        </w:rPr>
        <w:t xml:space="preserve">6 </w:t>
      </w:r>
      <w:r w:rsidRPr="00160F8F">
        <w:rPr>
          <w:rFonts w:ascii="Nyala" w:hAnsi="Nyala" w:cs="Nyala"/>
          <w:b/>
          <w:bCs/>
          <w:sz w:val="28"/>
          <w:szCs w:val="28"/>
        </w:rPr>
        <w:t xml:space="preserve"> </w:t>
      </w:r>
      <w:r w:rsidRPr="00187E92">
        <w:rPr>
          <w:rFonts w:ascii="Visual Geez Unicode" w:hAnsi="Visual Geez Unicode" w:cs="Nyala"/>
          <w:b/>
          <w:bCs/>
          <w:sz w:val="24"/>
          <w:szCs w:val="28"/>
        </w:rPr>
        <w:t>ኪ</w:t>
      </w:r>
      <w:proofErr w:type="gramEnd"/>
      <w:r w:rsidRPr="00187E92">
        <w:rPr>
          <w:rFonts w:ascii="Visual Geez Unicode" w:hAnsi="Visual Geez Unicode" w:cs="Nyala"/>
          <w:b/>
          <w:bCs/>
          <w:sz w:val="24"/>
          <w:szCs w:val="28"/>
        </w:rPr>
        <w:t>ራይ ሰብሳቢነት አመለካከትና ተግባርን መቀነስ</w:t>
      </w:r>
    </w:p>
    <w:p w14:paraId="2CA510B7" w14:textId="77777777" w:rsidR="00E17272" w:rsidRPr="00187E92" w:rsidRDefault="00E17272" w:rsidP="00E17272">
      <w:pPr>
        <w:pStyle w:val="ListParagraph"/>
        <w:numPr>
          <w:ilvl w:val="0"/>
          <w:numId w:val="8"/>
        </w:numPr>
        <w:jc w:val="both"/>
        <w:rPr>
          <w:rFonts w:ascii="Visual Geez Unicode" w:hAnsi="Visual Geez Unicode" w:cs="Nyala"/>
          <w:sz w:val="24"/>
          <w:szCs w:val="28"/>
        </w:rPr>
      </w:pPr>
      <w:r w:rsidRPr="00187E92">
        <w:rPr>
          <w:rFonts w:ascii="Visual Geez Unicode" w:hAnsi="Visual Geez Unicode" w:cs="Nyala"/>
          <w:sz w:val="24"/>
          <w:szCs w:val="28"/>
        </w:rPr>
        <w:t xml:space="preserve">በ26 ሰክተር መ/በቶች በተፈጠሩ የቲም አደረጃጀቶች የኪራይ ሰብሳቢነት አመለካከትና ተግባርን ለመቀነስ በየአደረጃጀቶች ትግል ለማድረግ ታቅዶ በተቀመጠው አገባብ መሰረት እየተደረገ ይገኛል። </w:t>
      </w:r>
      <w:r w:rsidRPr="00187E92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537F0BFB" w14:textId="77777777" w:rsidR="00E17272" w:rsidRPr="00187E92" w:rsidRDefault="00E17272" w:rsidP="00E17272">
      <w:pPr>
        <w:pStyle w:val="ListParagraph"/>
        <w:numPr>
          <w:ilvl w:val="0"/>
          <w:numId w:val="8"/>
        </w:numPr>
        <w:jc w:val="both"/>
        <w:rPr>
          <w:rFonts w:ascii="Visual Geez Unicode" w:hAnsi="Visual Geez Unicode" w:cs="Nyala"/>
          <w:sz w:val="24"/>
          <w:szCs w:val="28"/>
        </w:rPr>
      </w:pPr>
      <w:r w:rsidRPr="00187E92">
        <w:rPr>
          <w:rFonts w:ascii="Visual Geez Unicode" w:hAnsi="Visual Geez Unicode" w:cs="Nyala"/>
          <w:sz w:val="24"/>
          <w:szCs w:val="28"/>
        </w:rPr>
        <w:t xml:space="preserve">የኪራይ ሰብሳቢነት አመለካከትና ተግባርን ለመቀነስ አፈጻጸሙ ላይ የተደረገ ድጋፍና ክትትል 1 ጊዘ ለማድረግ ታቅዶ ተፈጻሚነትን አግኝትዋል። </w:t>
      </w:r>
      <w:r w:rsidRPr="00187E92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4BFB6B4F" w14:textId="77777777" w:rsidR="00E17272" w:rsidRPr="00187E92" w:rsidRDefault="00E17272" w:rsidP="00E17272">
      <w:pPr>
        <w:pStyle w:val="ListParagraph"/>
        <w:numPr>
          <w:ilvl w:val="0"/>
          <w:numId w:val="8"/>
        </w:numPr>
        <w:jc w:val="both"/>
        <w:rPr>
          <w:rFonts w:ascii="Visual Geez Unicode" w:hAnsi="Visual Geez Unicode" w:cs="Nyala"/>
          <w:sz w:val="24"/>
          <w:szCs w:val="28"/>
        </w:rPr>
      </w:pPr>
      <w:r w:rsidRPr="00187E92">
        <w:rPr>
          <w:rFonts w:ascii="Visual Geez Unicode" w:hAnsi="Visual Geez Unicode" w:cs="Nyala"/>
          <w:sz w:val="24"/>
          <w:szCs w:val="28"/>
        </w:rPr>
        <w:t>የአፈጻጸም መረጃዎችን በማደረጀት ለስትሪንግ ኮሚተዎች በማቅረብ አቅጣጫ 1 ጊዘ እንዲቀመጥ ለማድረግ ታቅዶ በሂደት ላይ ይገኛል።</w:t>
      </w:r>
    </w:p>
    <w:p w14:paraId="3CA71AF0" w14:textId="77777777" w:rsidR="002A74B1" w:rsidRDefault="002A74B1" w:rsidP="002A74B1">
      <w:pPr>
        <w:jc w:val="both"/>
        <w:rPr>
          <w:rFonts w:ascii="Visual Geez Unicode" w:hAnsi="Visual Geez Unicode" w:cs="Nyala"/>
          <w:sz w:val="24"/>
          <w:szCs w:val="28"/>
        </w:rPr>
      </w:pPr>
    </w:p>
    <w:p w14:paraId="14E4FBE9" w14:textId="77777777" w:rsidR="00EC5DB9" w:rsidRDefault="00EC5DB9" w:rsidP="00EC5DB9">
      <w:pPr>
        <w:jc w:val="both"/>
        <w:rPr>
          <w:rFonts w:ascii="Nyala" w:hAnsi="Nyala" w:cs="Nyala"/>
          <w:b/>
          <w:bCs/>
          <w:sz w:val="28"/>
          <w:szCs w:val="28"/>
        </w:rPr>
      </w:pPr>
      <w:r w:rsidRPr="00160F8F">
        <w:rPr>
          <w:rFonts w:ascii="Nyala" w:hAnsi="Nyala" w:cs="Nyala"/>
          <w:b/>
          <w:bCs/>
          <w:sz w:val="28"/>
          <w:szCs w:val="28"/>
        </w:rPr>
        <w:t xml:space="preserve">ግብ </w:t>
      </w:r>
      <w:r>
        <w:rPr>
          <w:rFonts w:ascii="Nyala" w:hAnsi="Nyala" w:cs="Nyala"/>
          <w:b/>
          <w:bCs/>
          <w:sz w:val="28"/>
          <w:szCs w:val="28"/>
        </w:rPr>
        <w:t>7 የድጋፋዊ ክትትል ውጠታማነትን ማሳደግ</w:t>
      </w:r>
    </w:p>
    <w:p w14:paraId="2FA0D657" w14:textId="408F08D4" w:rsidR="00EC5DB9" w:rsidRPr="00187E92" w:rsidRDefault="00B44604" w:rsidP="00EC5DB9">
      <w:pPr>
        <w:pStyle w:val="ListParagraph"/>
        <w:numPr>
          <w:ilvl w:val="0"/>
          <w:numId w:val="12"/>
        </w:numPr>
        <w:jc w:val="both"/>
        <w:rPr>
          <w:rFonts w:ascii="Visual Geez Unicode" w:hAnsi="Visual Geez Unicode" w:cs="Nyala"/>
          <w:sz w:val="24"/>
          <w:szCs w:val="28"/>
        </w:rPr>
      </w:pPr>
      <w:r>
        <w:rPr>
          <w:rFonts w:ascii="Visual Geez Unicode" w:hAnsi="Visual Geez Unicode" w:cs="Nyala"/>
          <w:sz w:val="24"/>
          <w:szCs w:val="28"/>
        </w:rPr>
        <w:t>በየተቋ</w:t>
      </w:r>
      <w:r w:rsidR="00EC5DB9" w:rsidRPr="00187E92">
        <w:rPr>
          <w:rFonts w:ascii="Visual Geez Unicode" w:hAnsi="Visual Geez Unicode" w:cs="Nyala"/>
          <w:sz w:val="24"/>
          <w:szCs w:val="28"/>
        </w:rPr>
        <w:t>ሙ የመልካም አስተዳደርና የፀረ ኪራይ ሰብሳቢነትትግል ያለበትን ደረጃ ትግል ለማድረግ 1 ጊዘ ቸክ ሊስት ለማዘጋጀት ታቅዶ ተፈጻሚነትን አግኝትዋል።</w:t>
      </w:r>
    </w:p>
    <w:p w14:paraId="52BCD311" w14:textId="6FEE4A4A" w:rsidR="002A74B1" w:rsidRPr="006A6727" w:rsidRDefault="00EC5DB9" w:rsidP="002A74B1">
      <w:pPr>
        <w:pStyle w:val="ListParagraph"/>
        <w:numPr>
          <w:ilvl w:val="0"/>
          <w:numId w:val="12"/>
        </w:numPr>
        <w:jc w:val="both"/>
        <w:rPr>
          <w:rFonts w:ascii="Visual Geez Unicode" w:hAnsi="Visual Geez Unicode" w:cs="Nyala"/>
          <w:sz w:val="24"/>
          <w:szCs w:val="28"/>
        </w:rPr>
      </w:pPr>
      <w:r w:rsidRPr="00187E92">
        <w:rPr>
          <w:rFonts w:ascii="Visual Geez Unicode" w:hAnsi="Visual Geez Unicode" w:cs="Nyala"/>
          <w:sz w:val="24"/>
          <w:szCs w:val="28"/>
        </w:rPr>
        <w:lastRenderedPageBreak/>
        <w:t xml:space="preserve">በተዘጋጀው ቸክ ሊስት መሰረት  ለ 26 </w:t>
      </w:r>
      <w:r w:rsidRPr="00187E92">
        <w:rPr>
          <w:rFonts w:ascii="Visual Geez Unicode" w:eastAsia="Times New Roman" w:hAnsi="Visual Geez Unicode" w:cs="Times New Roman"/>
          <w:sz w:val="24"/>
          <w:szCs w:val="28"/>
        </w:rPr>
        <w:t xml:space="preserve">ተቋማት ድጋፍና ክትትል ለማድረግ </w:t>
      </w:r>
      <w:r w:rsidRPr="00187E92">
        <w:rPr>
          <w:rFonts w:ascii="Visual Geez Unicode" w:hAnsi="Visual Geez Unicode" w:cs="Nyala"/>
          <w:sz w:val="24"/>
          <w:szCs w:val="28"/>
        </w:rPr>
        <w:t xml:space="preserve">ታቅዶ ለ26 </w:t>
      </w:r>
      <w:r w:rsidRPr="00187E92">
        <w:rPr>
          <w:rFonts w:ascii="Visual Geez Unicode" w:eastAsia="Times New Roman" w:hAnsi="Visual Geez Unicode" w:cs="Times New Roman"/>
          <w:sz w:val="24"/>
          <w:szCs w:val="28"/>
        </w:rPr>
        <w:t xml:space="preserve">ተቋማት </w:t>
      </w:r>
      <w:r w:rsidRPr="00187E92">
        <w:rPr>
          <w:rFonts w:ascii="Visual Geez Unicode" w:hAnsi="Visual Geez Unicode" w:cs="Nyala"/>
          <w:sz w:val="24"/>
          <w:szCs w:val="28"/>
        </w:rPr>
        <w:t>ድጋፍ ማድረግ ተችልዋል።</w:t>
      </w:r>
      <w:r w:rsidRPr="00187E92">
        <w:rPr>
          <w:rFonts w:ascii="Visual Geez Unicode" w:eastAsia="Times New Roman" w:hAnsi="Visual Geez Unicode" w:cs="Times New Roman"/>
          <w:sz w:val="24"/>
          <w:szCs w:val="28"/>
        </w:rPr>
        <w:t xml:space="preserve">አፈጻጸሙ ከእቅድ አንጻር 100 % ነው። </w:t>
      </w:r>
    </w:p>
    <w:p w14:paraId="48A49885" w14:textId="32071B06" w:rsidR="00150CC5" w:rsidRDefault="00E37F57" w:rsidP="00341C0E">
      <w:pPr>
        <w:ind w:left="720" w:hanging="720"/>
        <w:jc w:val="both"/>
        <w:rPr>
          <w:rFonts w:ascii="Nyala" w:hAnsi="Nyala" w:cs="Nyala"/>
          <w:b/>
          <w:bCs/>
          <w:sz w:val="28"/>
          <w:szCs w:val="28"/>
        </w:rPr>
      </w:pPr>
      <w:r w:rsidRPr="00160F8F">
        <w:rPr>
          <w:rFonts w:ascii="Nyala" w:hAnsi="Nyala" w:cs="Nyala"/>
          <w:b/>
          <w:bCs/>
          <w:sz w:val="28"/>
          <w:szCs w:val="28"/>
        </w:rPr>
        <w:t>ግብ</w:t>
      </w:r>
      <w:r w:rsidR="000C7E72">
        <w:rPr>
          <w:rFonts w:ascii="Nyala" w:hAnsi="Nyala" w:cs="Nyala"/>
          <w:b/>
          <w:bCs/>
          <w:sz w:val="28"/>
          <w:szCs w:val="28"/>
        </w:rPr>
        <w:t xml:space="preserve"> 8</w:t>
      </w:r>
      <w:r w:rsidR="00D566EC">
        <w:rPr>
          <w:rFonts w:ascii="Nyala" w:hAnsi="Nyala" w:cs="Nyala"/>
          <w:b/>
          <w:bCs/>
          <w:sz w:val="28"/>
          <w:szCs w:val="28"/>
        </w:rPr>
        <w:t xml:space="preserve"> የመረጃ አያያዝና አጠቃቀም ብቃት</w:t>
      </w:r>
      <w:r w:rsidR="00F13A96">
        <w:rPr>
          <w:rFonts w:ascii="Nyala" w:hAnsi="Nyala" w:cs="Nyala"/>
          <w:b/>
          <w:bCs/>
          <w:sz w:val="28"/>
          <w:szCs w:val="28"/>
        </w:rPr>
        <w:t xml:space="preserve"> ማሳደግ</w:t>
      </w:r>
    </w:p>
    <w:p w14:paraId="2A79DBC0" w14:textId="2D447094" w:rsidR="00324469" w:rsidRPr="00341C0E" w:rsidRDefault="001E5BB5" w:rsidP="00341C0E">
      <w:pPr>
        <w:pStyle w:val="ListParagraph"/>
        <w:numPr>
          <w:ilvl w:val="0"/>
          <w:numId w:val="10"/>
        </w:numPr>
        <w:jc w:val="both"/>
        <w:rPr>
          <w:rFonts w:ascii="Visual Geez Unicode" w:hAnsi="Visual Geez Unicode" w:cs="Nyala"/>
          <w:sz w:val="24"/>
          <w:szCs w:val="28"/>
        </w:rPr>
      </w:pPr>
      <w:r w:rsidRPr="00341C0E">
        <w:rPr>
          <w:rFonts w:ascii="Visual Geez Unicode" w:hAnsi="Visual Geez Unicode" w:cs="Nyala"/>
          <w:sz w:val="24"/>
          <w:szCs w:val="28"/>
        </w:rPr>
        <w:t>የስራ ሂደ</w:t>
      </w:r>
      <w:r w:rsidR="00074144" w:rsidRPr="00341C0E">
        <w:rPr>
          <w:rFonts w:ascii="Visual Geez Unicode" w:hAnsi="Visual Geez Unicode" w:cs="Nyala"/>
          <w:sz w:val="24"/>
          <w:szCs w:val="28"/>
        </w:rPr>
        <w:t>ቱን</w:t>
      </w:r>
      <w:r w:rsidRPr="00341C0E">
        <w:rPr>
          <w:rFonts w:ascii="Visual Geez Unicode" w:hAnsi="Visual Geez Unicode" w:cs="Nyala"/>
          <w:sz w:val="24"/>
          <w:szCs w:val="28"/>
        </w:rPr>
        <w:t xml:space="preserve"> እቅድ</w:t>
      </w:r>
      <w:r w:rsidR="00F9413F" w:rsidRPr="00341C0E">
        <w:rPr>
          <w:rFonts w:ascii="Visual Geez Unicode" w:hAnsi="Visual Geez Unicode" w:cs="Nyala"/>
          <w:sz w:val="24"/>
          <w:szCs w:val="28"/>
        </w:rPr>
        <w:t xml:space="preserve"> ሪፖርትና ለሎች መረጃዎች</w:t>
      </w:r>
      <w:r w:rsidR="00C02C31">
        <w:rPr>
          <w:rFonts w:ascii="Visual Geez Unicode" w:hAnsi="Visual Geez Unicode" w:cs="Nyala"/>
          <w:sz w:val="24"/>
          <w:szCs w:val="28"/>
        </w:rPr>
        <w:t xml:space="preserve"> 10</w:t>
      </w:r>
      <w:r w:rsidR="005272E5" w:rsidRPr="00341C0E">
        <w:rPr>
          <w:rFonts w:ascii="Visual Geez Unicode" w:hAnsi="Visual Geez Unicode" w:cs="Nyala"/>
          <w:sz w:val="24"/>
          <w:szCs w:val="28"/>
        </w:rPr>
        <w:t xml:space="preserve">0 </w:t>
      </w:r>
      <w:r w:rsidR="005272E5" w:rsidRPr="00341C0E">
        <w:rPr>
          <w:rFonts w:ascii="Visual Geez Unicode" w:eastAsia="Times New Roman" w:hAnsi="Visual Geez Unicode" w:cs="Times New Roman"/>
          <w:sz w:val="24"/>
          <w:szCs w:val="28"/>
        </w:rPr>
        <w:t>%</w:t>
      </w:r>
      <w:r w:rsidR="007A7CB8" w:rsidRPr="00341C0E">
        <w:rPr>
          <w:rFonts w:ascii="Visual Geez Unicode" w:eastAsia="Times New Roman" w:hAnsi="Visual Geez Unicode" w:cs="Times New Roman"/>
          <w:sz w:val="24"/>
          <w:szCs w:val="28"/>
        </w:rPr>
        <w:t xml:space="preserve"> ለማደራጀት ታቅዶ</w:t>
      </w:r>
      <w:r w:rsidR="00311BFA" w:rsidRPr="00341C0E">
        <w:rPr>
          <w:rFonts w:ascii="Visual Geez Unicode" w:eastAsia="Times New Roman" w:hAnsi="Visual Geez Unicode" w:cs="Times New Roman"/>
          <w:sz w:val="24"/>
          <w:szCs w:val="28"/>
        </w:rPr>
        <w:t xml:space="preserve"> አስፈላጊ የስራ ሂደት መረጃዎች</w:t>
      </w:r>
      <w:r w:rsidR="00B774D9">
        <w:rPr>
          <w:rFonts w:ascii="Visual Geez Unicode" w:eastAsia="Times New Roman" w:hAnsi="Visual Geez Unicode" w:cs="Times New Roman"/>
          <w:sz w:val="24"/>
          <w:szCs w:val="28"/>
        </w:rPr>
        <w:t xml:space="preserve"> 10</w:t>
      </w:r>
      <w:r w:rsidR="00F35221" w:rsidRPr="00341C0E">
        <w:rPr>
          <w:rFonts w:ascii="Visual Geez Unicode" w:eastAsia="Times New Roman" w:hAnsi="Visual Geez Unicode" w:cs="Times New Roman"/>
          <w:sz w:val="24"/>
          <w:szCs w:val="28"/>
        </w:rPr>
        <w:t>0 % ማደራጀት ተችልዋል</w:t>
      </w:r>
      <w:r w:rsidR="008751D9" w:rsidRPr="00341C0E">
        <w:rPr>
          <w:rFonts w:ascii="Visual Geez Unicode" w:eastAsia="Times New Roman" w:hAnsi="Visual Geez Unicode" w:cs="Times New Roman"/>
          <w:sz w:val="24"/>
          <w:szCs w:val="28"/>
        </w:rPr>
        <w:t>።አፈጻጸሙ ከእቅድ አንጻር 100 % ነው።</w:t>
      </w:r>
    </w:p>
    <w:p w14:paraId="5AB07F57" w14:textId="2EFB554A" w:rsidR="00243749" w:rsidRPr="00341C0E" w:rsidRDefault="00243749" w:rsidP="00341C0E">
      <w:pPr>
        <w:pStyle w:val="ListParagraph"/>
        <w:numPr>
          <w:ilvl w:val="0"/>
          <w:numId w:val="10"/>
        </w:numPr>
        <w:jc w:val="both"/>
        <w:rPr>
          <w:rFonts w:ascii="Visual Geez Unicode" w:hAnsi="Visual Geez Unicode" w:cs="Nyala"/>
          <w:sz w:val="24"/>
          <w:szCs w:val="28"/>
        </w:rPr>
      </w:pPr>
      <w:r w:rsidRPr="00341C0E">
        <w:rPr>
          <w:rFonts w:ascii="Visual Geez Unicode" w:eastAsia="Times New Roman" w:hAnsi="Visual Geez Unicode" w:cs="Times New Roman"/>
          <w:sz w:val="24"/>
          <w:szCs w:val="28"/>
        </w:rPr>
        <w:t>የስራ ሂደቱ</w:t>
      </w:r>
      <w:r w:rsidR="00F778AD" w:rsidRPr="00341C0E">
        <w:rPr>
          <w:rFonts w:ascii="Visual Geez Unicode" w:eastAsia="Times New Roman" w:hAnsi="Visual Geez Unicode" w:cs="Times New Roman"/>
          <w:sz w:val="24"/>
          <w:szCs w:val="28"/>
        </w:rPr>
        <w:t>ን</w:t>
      </w:r>
      <w:r w:rsidRPr="00341C0E">
        <w:rPr>
          <w:rFonts w:ascii="Visual Geez Unicode" w:eastAsia="Times New Roman" w:hAnsi="Visual Geez Unicode" w:cs="Times New Roman"/>
          <w:sz w:val="24"/>
          <w:szCs w:val="28"/>
        </w:rPr>
        <w:t xml:space="preserve"> መረጃዎች</w:t>
      </w:r>
      <w:r w:rsidR="00A60018" w:rsidRPr="00341C0E">
        <w:rPr>
          <w:rFonts w:ascii="Visual Geez Unicode" w:eastAsia="Times New Roman" w:hAnsi="Visual Geez Unicode" w:cs="Times New Roman"/>
          <w:sz w:val="24"/>
          <w:szCs w:val="28"/>
        </w:rPr>
        <w:t xml:space="preserve"> ለሚመለከተው አካል በወቅቱ</w:t>
      </w:r>
      <w:r w:rsidR="00277910" w:rsidRPr="00341C0E">
        <w:rPr>
          <w:rFonts w:ascii="Visual Geez Unicode" w:eastAsia="Times New Roman" w:hAnsi="Visual Geez Unicode" w:cs="Times New Roman"/>
          <w:sz w:val="24"/>
          <w:szCs w:val="28"/>
        </w:rPr>
        <w:t xml:space="preserve"> ማድረግ ተችልዋል</w:t>
      </w:r>
      <w:r w:rsidR="000B0835" w:rsidRPr="00341C0E">
        <w:rPr>
          <w:rFonts w:ascii="Visual Geez Unicode" w:eastAsia="Times New Roman" w:hAnsi="Visual Geez Unicode" w:cs="Times New Roman"/>
          <w:sz w:val="24"/>
          <w:szCs w:val="28"/>
        </w:rPr>
        <w:t>። አፈጻጸሙ ከእቅድ አንጻር 100 % ነው።</w:t>
      </w:r>
    </w:p>
    <w:p w14:paraId="361636F0" w14:textId="72EA04F3" w:rsidR="00284936" w:rsidRPr="00341C0E" w:rsidRDefault="00312E45" w:rsidP="00341C0E">
      <w:pPr>
        <w:ind w:left="720" w:hanging="720"/>
        <w:jc w:val="both"/>
        <w:rPr>
          <w:rFonts w:ascii="Visual Geez Unicode" w:hAnsi="Visual Geez Unicode" w:cs="Nyala"/>
          <w:b/>
          <w:bCs/>
          <w:sz w:val="24"/>
          <w:szCs w:val="28"/>
        </w:rPr>
      </w:pPr>
      <w:r w:rsidRPr="00160F8F">
        <w:rPr>
          <w:rFonts w:ascii="Nyala" w:hAnsi="Nyala" w:cs="Nyala"/>
          <w:b/>
          <w:bCs/>
          <w:sz w:val="28"/>
          <w:szCs w:val="28"/>
        </w:rPr>
        <w:t>ግብ</w:t>
      </w:r>
      <w:r>
        <w:rPr>
          <w:rFonts w:ascii="Nyala" w:hAnsi="Nyala" w:cs="Nyala"/>
          <w:b/>
          <w:bCs/>
          <w:sz w:val="28"/>
          <w:szCs w:val="28"/>
        </w:rPr>
        <w:t xml:space="preserve"> </w:t>
      </w:r>
      <w:r w:rsidR="00275B89">
        <w:rPr>
          <w:rFonts w:ascii="Nyala" w:hAnsi="Nyala" w:cs="Nyala"/>
          <w:b/>
          <w:bCs/>
          <w:sz w:val="28"/>
          <w:szCs w:val="28"/>
        </w:rPr>
        <w:t>9</w:t>
      </w:r>
      <w:r w:rsidR="00A32155">
        <w:rPr>
          <w:rFonts w:ascii="Nyala" w:hAnsi="Nyala" w:cs="Nyala"/>
          <w:b/>
          <w:bCs/>
          <w:sz w:val="28"/>
          <w:szCs w:val="28"/>
        </w:rPr>
        <w:t xml:space="preserve"> </w:t>
      </w:r>
      <w:r w:rsidR="00A32155" w:rsidRPr="00341C0E">
        <w:rPr>
          <w:rFonts w:ascii="Visual Geez Unicode" w:hAnsi="Visual Geez Unicode" w:cs="Nyala"/>
          <w:b/>
          <w:bCs/>
          <w:sz w:val="24"/>
          <w:szCs w:val="28"/>
        </w:rPr>
        <w:t>የለውጥ ሰራዊት</w:t>
      </w:r>
      <w:r w:rsidR="00E740A0" w:rsidRPr="00341C0E">
        <w:rPr>
          <w:rFonts w:ascii="Visual Geez Unicode" w:hAnsi="Visual Geez Unicode" w:cs="Nyala"/>
          <w:b/>
          <w:bCs/>
          <w:sz w:val="24"/>
          <w:szCs w:val="28"/>
        </w:rPr>
        <w:t xml:space="preserve"> ግንባታ አተገባበር</w:t>
      </w:r>
      <w:r w:rsidR="0003496A" w:rsidRPr="00341C0E">
        <w:rPr>
          <w:rFonts w:ascii="Visual Geez Unicode" w:hAnsi="Visual Geez Unicode" w:cs="Nyala"/>
          <w:b/>
          <w:bCs/>
          <w:sz w:val="24"/>
          <w:szCs w:val="28"/>
        </w:rPr>
        <w:t>ን ማጠናከር</w:t>
      </w:r>
    </w:p>
    <w:p w14:paraId="33143CD4" w14:textId="5DC70B36" w:rsidR="00F82A08" w:rsidRPr="007E654A" w:rsidRDefault="002C52AB" w:rsidP="00341C0E">
      <w:pPr>
        <w:pStyle w:val="ListParagraph"/>
        <w:numPr>
          <w:ilvl w:val="0"/>
          <w:numId w:val="10"/>
        </w:numPr>
        <w:jc w:val="both"/>
        <w:rPr>
          <w:rFonts w:ascii="Visual Geez Unicode" w:hAnsi="Visual Geez Unicode" w:cs="Nyala"/>
          <w:bCs/>
          <w:sz w:val="24"/>
          <w:szCs w:val="28"/>
        </w:rPr>
      </w:pPr>
      <w:r w:rsidRPr="00187E92">
        <w:rPr>
          <w:rFonts w:ascii="Visual Geez Unicode" w:hAnsi="Visual Geez Unicode" w:cs="Nyala"/>
          <w:sz w:val="24"/>
          <w:szCs w:val="28"/>
        </w:rPr>
        <w:t>በአዲስ መልክ በተረደራጀው የቲም አደረጃጀት መሰረት</w:t>
      </w:r>
      <w:r w:rsidR="006434C6" w:rsidRPr="00187E92">
        <w:rPr>
          <w:rFonts w:ascii="Visual Geez Unicode" w:hAnsi="Visual Geez Unicode" w:cs="Nyala"/>
          <w:sz w:val="24"/>
          <w:szCs w:val="28"/>
        </w:rPr>
        <w:t xml:space="preserve"> ውይይት </w:t>
      </w:r>
      <w:r w:rsidR="00341C0E" w:rsidRPr="00187E92">
        <w:rPr>
          <w:rFonts w:ascii="Visual Geez Unicode" w:hAnsi="Visual Geez Unicode" w:cs="Nyala"/>
          <w:sz w:val="24"/>
          <w:szCs w:val="28"/>
        </w:rPr>
        <w:t>እን</w:t>
      </w:r>
      <w:r w:rsidR="006434C6" w:rsidRPr="00187E92">
        <w:rPr>
          <w:rFonts w:ascii="Visual Geez Unicode" w:hAnsi="Visual Geez Unicode" w:cs="Nyala"/>
          <w:sz w:val="24"/>
          <w:szCs w:val="28"/>
        </w:rPr>
        <w:t xml:space="preserve">ዲደረግ </w:t>
      </w:r>
      <w:r w:rsidR="00341C0E" w:rsidRPr="00187E92">
        <w:rPr>
          <w:rFonts w:ascii="Visual Geez Unicode" w:hAnsi="Visual Geez Unicode" w:cs="Nyala"/>
          <w:sz w:val="24"/>
          <w:szCs w:val="28"/>
        </w:rPr>
        <w:t>ተደጓ</w:t>
      </w:r>
      <w:r w:rsidR="006434C6" w:rsidRPr="00187E92">
        <w:rPr>
          <w:rFonts w:ascii="Visual Geez Unicode" w:hAnsi="Visual Geez Unicode" w:cs="Nyala"/>
          <w:sz w:val="24"/>
          <w:szCs w:val="28"/>
        </w:rPr>
        <w:t>ዋል።</w:t>
      </w:r>
    </w:p>
    <w:p w14:paraId="10F2EDEB" w14:textId="77777777" w:rsidR="007E654A" w:rsidRDefault="007E654A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06048BED" w14:textId="77777777" w:rsidR="00691C80" w:rsidRPr="00187E92" w:rsidRDefault="00691C80" w:rsidP="00691C80">
      <w:pPr>
        <w:jc w:val="both"/>
        <w:rPr>
          <w:rFonts w:ascii="Visual Geez Unicode" w:hAnsi="Visual Geez Unicode" w:cs="Nyala"/>
          <w:b/>
          <w:bCs/>
          <w:sz w:val="24"/>
          <w:szCs w:val="28"/>
        </w:rPr>
      </w:pPr>
      <w:r w:rsidRPr="00160F8F">
        <w:rPr>
          <w:rFonts w:ascii="Nyala" w:hAnsi="Nyala" w:cs="Nyala"/>
          <w:b/>
          <w:bCs/>
          <w:sz w:val="28"/>
          <w:szCs w:val="28"/>
        </w:rPr>
        <w:t xml:space="preserve">ግብ </w:t>
      </w:r>
      <w:r>
        <w:rPr>
          <w:rFonts w:ascii="Nyala" w:hAnsi="Nyala" w:cs="Nyala"/>
          <w:b/>
          <w:bCs/>
          <w:sz w:val="28"/>
          <w:szCs w:val="28"/>
        </w:rPr>
        <w:t xml:space="preserve">10 </w:t>
      </w:r>
      <w:r w:rsidRPr="00187E92">
        <w:rPr>
          <w:rFonts w:ascii="Visual Geez Unicode" w:hAnsi="Visual Geez Unicode" w:cs="Nyala"/>
          <w:b/>
          <w:bCs/>
          <w:sz w:val="24"/>
          <w:szCs w:val="28"/>
        </w:rPr>
        <w:t>የስርዓተ ጾታ ተጠቃሚነትን ማሳደግ</w:t>
      </w:r>
    </w:p>
    <w:p w14:paraId="7778A7A9" w14:textId="13FE4867" w:rsidR="00691C80" w:rsidRPr="00187E92" w:rsidRDefault="00691C80" w:rsidP="00691C80">
      <w:pPr>
        <w:pStyle w:val="ListParagraph"/>
        <w:numPr>
          <w:ilvl w:val="0"/>
          <w:numId w:val="13"/>
        </w:numPr>
        <w:jc w:val="both"/>
        <w:rPr>
          <w:rFonts w:ascii="Visual Geez Unicode" w:hAnsi="Visual Geez Unicode" w:cs="Nyala"/>
          <w:b/>
          <w:bCs/>
          <w:sz w:val="24"/>
          <w:szCs w:val="28"/>
        </w:rPr>
      </w:pPr>
      <w:r w:rsidRPr="00187E92">
        <w:rPr>
          <w:rFonts w:ascii="Visual Geez Unicode" w:hAnsi="Visual Geez Unicode" w:cs="Nyala"/>
          <w:sz w:val="24"/>
          <w:szCs w:val="28"/>
        </w:rPr>
        <w:t>የስርዓተ ፆታ ተጠቃሚነት ከማሳደግ አንጻር የስራ ሂደቱን ፈጻሚዎች የፆታ ተዋጻኦ ማመጣጠን</w:t>
      </w:r>
      <w:r w:rsidR="00DA245F">
        <w:rPr>
          <w:rFonts w:ascii="Visual Geez Unicode" w:hAnsi="Visual Geez Unicode" w:cs="Nyala"/>
          <w:sz w:val="24"/>
          <w:szCs w:val="28"/>
        </w:rPr>
        <w:t xml:space="preserve"> 50</w:t>
      </w:r>
      <w:r w:rsidRPr="00187E92">
        <w:rPr>
          <w:rFonts w:ascii="Visual Geez Unicode" w:hAnsi="Visual Geez Unicode" w:cs="Nyala"/>
          <w:b/>
          <w:bCs/>
          <w:sz w:val="24"/>
          <w:szCs w:val="28"/>
        </w:rPr>
        <w:t xml:space="preserve"> </w:t>
      </w:r>
      <w:r w:rsidRPr="00187E92">
        <w:rPr>
          <w:rFonts w:ascii="Visual Geez Unicode" w:hAnsi="Visual Geez Unicode" w:cs="Nyala"/>
          <w:sz w:val="24"/>
          <w:szCs w:val="28"/>
        </w:rPr>
        <w:t>ለማድረስ ታቅዶ</w:t>
      </w:r>
      <w:r w:rsidR="00DA245F">
        <w:rPr>
          <w:rFonts w:ascii="Visual Geez Unicode" w:hAnsi="Visual Geez Unicode" w:cs="Nyala"/>
          <w:sz w:val="24"/>
          <w:szCs w:val="28"/>
        </w:rPr>
        <w:t xml:space="preserve"> 50</w:t>
      </w:r>
      <w:r w:rsidRPr="00187E92">
        <w:rPr>
          <w:rFonts w:ascii="Visual Geez Unicode" w:hAnsi="Visual Geez Unicode" w:cs="Nyala"/>
          <w:sz w:val="24"/>
          <w:szCs w:val="28"/>
        </w:rPr>
        <w:t xml:space="preserve"> ማድረስ ተችልዋል።</w:t>
      </w:r>
      <w:r w:rsidRPr="00187E92">
        <w:rPr>
          <w:rFonts w:ascii="Visual Geez Unicode" w:eastAsia="Times New Roman" w:hAnsi="Visual Geez Unicode" w:cs="Times New Roman"/>
          <w:sz w:val="24"/>
          <w:szCs w:val="28"/>
        </w:rPr>
        <w:t>አፈጻጸሙ ከእቅድ አንጻር 100 % ነው።</w:t>
      </w:r>
    </w:p>
    <w:p w14:paraId="4C2C6F7D" w14:textId="77777777" w:rsidR="007E654A" w:rsidRDefault="007E654A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5FBDF5E2" w14:textId="77777777" w:rsidR="007E654A" w:rsidRDefault="007E654A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158ED963" w14:textId="77777777" w:rsidR="007E654A" w:rsidRDefault="007E654A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3332AF54" w14:textId="77777777" w:rsidR="001643B5" w:rsidRDefault="001643B5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3A7CFF76" w14:textId="77777777" w:rsidR="001643B5" w:rsidRDefault="001643B5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68611274" w14:textId="77777777" w:rsidR="001643B5" w:rsidRPr="007E654A" w:rsidRDefault="001643B5" w:rsidP="007E654A">
      <w:pPr>
        <w:jc w:val="both"/>
        <w:rPr>
          <w:rFonts w:ascii="Visual Geez Unicode" w:hAnsi="Visual Geez Unicode" w:cs="Nyala"/>
          <w:bCs/>
          <w:sz w:val="24"/>
          <w:szCs w:val="28"/>
        </w:rPr>
      </w:pPr>
    </w:p>
    <w:p w14:paraId="7EF0CDE9" w14:textId="19EF6744" w:rsidR="00C123A9" w:rsidRDefault="00C123A9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10594B96" w14:textId="4CB56F97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6786D33D" w14:textId="3A62ADC4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76B1138A" w14:textId="02477F16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0BE31C7A" w14:textId="22C8319E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752434D5" w14:textId="090BB40C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2106F85E" w14:textId="2372F6FB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0C79C3F1" w14:textId="365EB657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6A85ED83" w14:textId="2EF5A67D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2100D278" w14:textId="3796FCE4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3670929E" w14:textId="17B57E6F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28C0234B" w14:textId="6E16CC36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7BA516E5" w14:textId="076C42F6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5F517CE8" w14:textId="5431AA32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105B18CF" w14:textId="11D36C1C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76E71668" w14:textId="1A538261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10BD7A9D" w14:textId="5015956D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67125FDF" w14:textId="46F4CFB8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38D19A4A" w14:textId="5C18D78E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40125826" w14:textId="1ACC836C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32DA8301" w14:textId="03E07CC2" w:rsidR="00A55A26" w:rsidRDefault="00A55A26" w:rsidP="00341C0E">
      <w:pPr>
        <w:spacing w:line="360" w:lineRule="auto"/>
        <w:jc w:val="both"/>
        <w:rPr>
          <w:rFonts w:ascii="Visual Geez Unicode" w:eastAsia="Times New Roman" w:hAnsi="Visual Geez Unicode" w:cs="Ebrima"/>
        </w:rPr>
      </w:pPr>
    </w:p>
    <w:p w14:paraId="7D32A960" w14:textId="77777777" w:rsidR="00A55A26" w:rsidRDefault="00A55A26" w:rsidP="00341C0E">
      <w:pPr>
        <w:spacing w:line="360" w:lineRule="auto"/>
        <w:jc w:val="both"/>
        <w:rPr>
          <w:rFonts w:ascii="Nyala" w:eastAsia="Times New Roman" w:hAnsi="Nyala" w:cs="Ebrima"/>
        </w:rPr>
      </w:pPr>
    </w:p>
    <w:p w14:paraId="3921970F" w14:textId="77777777" w:rsidR="001422A9" w:rsidRDefault="001422A9" w:rsidP="00341C0E">
      <w:pPr>
        <w:spacing w:line="360" w:lineRule="auto"/>
        <w:jc w:val="both"/>
        <w:rPr>
          <w:rFonts w:ascii="Nyala" w:eastAsia="Times New Roman" w:hAnsi="Nyala" w:cs="Ebrima"/>
        </w:rPr>
      </w:pPr>
    </w:p>
    <w:p w14:paraId="7F695DF0" w14:textId="77777777" w:rsidR="001422A9" w:rsidRDefault="001422A9" w:rsidP="00341C0E">
      <w:pPr>
        <w:spacing w:line="360" w:lineRule="auto"/>
        <w:jc w:val="both"/>
        <w:rPr>
          <w:rFonts w:ascii="Nyala" w:eastAsia="Times New Roman" w:hAnsi="Nyala" w:cs="Ebrima"/>
        </w:rPr>
        <w:sectPr w:rsidR="001422A9" w:rsidSect="00017175">
          <w:footerReference w:type="default" r:id="rId9"/>
          <w:pgSz w:w="12240" w:h="15840"/>
          <w:pgMar w:top="1440" w:right="1440" w:bottom="1440" w:left="1440" w:header="720" w:footer="720" w:gutter="0"/>
          <w:pgBorders w:display="firstPage" w:offsetFrom="page">
            <w:top w:val="decoArchColor" w:sz="31" w:space="24" w:color="auto"/>
            <w:left w:val="decoArchColor" w:sz="31" w:space="24" w:color="auto"/>
            <w:bottom w:val="decoArchColor" w:sz="31" w:space="24" w:color="auto"/>
            <w:right w:val="decoArchColor" w:sz="31" w:space="24" w:color="auto"/>
          </w:pgBorders>
          <w:cols w:space="720"/>
          <w:docGrid w:linePitch="360"/>
        </w:sectPr>
      </w:pPr>
    </w:p>
    <w:tbl>
      <w:tblPr>
        <w:tblW w:w="150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970"/>
        <w:gridCol w:w="3150"/>
        <w:gridCol w:w="616"/>
        <w:gridCol w:w="3434"/>
        <w:gridCol w:w="1080"/>
        <w:gridCol w:w="810"/>
        <w:gridCol w:w="900"/>
        <w:gridCol w:w="990"/>
      </w:tblGrid>
      <w:tr w:rsidR="00520ED7" w:rsidRPr="007E444C" w14:paraId="0C58D16D" w14:textId="77777777" w:rsidTr="00D40BC5">
        <w:trPr>
          <w:trHeight w:val="530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9620469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lastRenderedPageBreak/>
              <w:t>ዕይታዎች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0503AB0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ዓመታዊ የአፈጻጸም ግቦች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0E8463B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ዋና ዋና ተግባራት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9DB2C89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ind w:right="-122" w:hanging="108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ክብደት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485B35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መለኪያዎች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DFFF7C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የ1ኛ ሩብ መጠን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58FBDB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ind w:right="-93" w:hanging="108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ክንውን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C2E929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አፈጻጸም በመቶኛ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779340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ind w:right="-108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ውጤት</w:t>
            </w:r>
          </w:p>
        </w:tc>
      </w:tr>
      <w:tr w:rsidR="00520ED7" w:rsidRPr="007E444C" w14:paraId="5B176FBF" w14:textId="77777777" w:rsidTr="00D40BC5">
        <w:trPr>
          <w:cantSplit/>
          <w:trHeight w:val="755"/>
          <w:tblHeader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14:paraId="4666E78A" w14:textId="77777777" w:rsidR="00520ED7" w:rsidRPr="007E444C" w:rsidRDefault="00520ED7" w:rsidP="00D343B5">
            <w:pPr>
              <w:tabs>
                <w:tab w:val="left" w:pos="7811"/>
              </w:tabs>
              <w:spacing w:after="0" w:line="360" w:lineRule="auto"/>
              <w:ind w:left="113" w:right="113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ተገልጋይ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9AA27A" w14:textId="77777777" w:rsidR="003F5690" w:rsidRDefault="003F5690" w:rsidP="00704138">
            <w:pPr>
              <w:tabs>
                <w:tab w:val="left" w:pos="7811"/>
              </w:tabs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የአገልግሎት አሰጣጥ ዉጤታማነትን ማሳደግ</w:t>
            </w:r>
          </w:p>
          <w:p w14:paraId="74CD61A9" w14:textId="573FC69B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288A02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በየተቋሙ የመልካም አስተዳደር እና የፀረ ኪራይ ሰብሣቢነት እቅድ እንዲዘጋጅ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431AB5" w14:textId="6103C865" w:rsidR="00520ED7" w:rsidRPr="007E444C" w:rsidRDefault="003F5690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b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64837F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የተዘጋጀ የመልካም አስተዳደር እና የፀረ ኪራይ ሰብሣቢነት እቅድ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C156EA3" w14:textId="10CFAE06" w:rsidR="00520ED7" w:rsidRPr="007E444C" w:rsidRDefault="0067410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D423256" w14:textId="0A53D893" w:rsidR="00520ED7" w:rsidRPr="007E444C" w:rsidRDefault="0067410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</w:t>
            </w:r>
            <w:r w:rsidR="00520ED7" w:rsidRPr="007E444C">
              <w:rPr>
                <w:rFonts w:ascii="Power Geez Unicode1" w:eastAsia="Times New Roman" w:hAnsi="Power Geez Unicode1"/>
                <w:sz w:val="20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F920641" w14:textId="6D2BAD66" w:rsidR="00520ED7" w:rsidRPr="007E444C" w:rsidRDefault="0067410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6AC94" w14:textId="302E700A" w:rsidR="00520ED7" w:rsidRPr="007E444C" w:rsidRDefault="0067410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</w:tr>
      <w:tr w:rsidR="00520ED7" w:rsidRPr="007E444C" w14:paraId="68155AC9" w14:textId="77777777" w:rsidTr="00D40BC5">
        <w:trPr>
          <w:trHeight w:val="575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E541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35B38C" w14:textId="44B2FE40" w:rsidR="00520ED7" w:rsidRPr="007E444C" w:rsidRDefault="003F5690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መልካም አስተዳደር ውጤታነትን ማሳደግ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7AB8D3" w14:textId="77777777" w:rsidR="00CA4C1D" w:rsidRDefault="00CA4C1D" w:rsidP="00704138">
            <w:pPr>
              <w:spacing w:line="360" w:lineRule="auto"/>
              <w:jc w:val="both"/>
              <w:rPr>
                <w:rFonts w:ascii="Visual Geez Unicode" w:eastAsia="Times New Roman" w:hAnsi="Visual Geez Unicode" w:cs="Nyala"/>
                <w:sz w:val="20"/>
                <w:szCs w:val="18"/>
              </w:rPr>
            </w:pPr>
          </w:p>
          <w:p w14:paraId="4D1148C6" w14:textId="77777777" w:rsidR="00CA4C1D" w:rsidRDefault="00CA4C1D" w:rsidP="00704138">
            <w:pPr>
              <w:spacing w:line="360" w:lineRule="auto"/>
              <w:jc w:val="both"/>
              <w:rPr>
                <w:rFonts w:ascii="Visual Geez Unicode" w:eastAsia="Times New Roman" w:hAnsi="Visual Geez Unicode" w:cs="Nyala"/>
                <w:sz w:val="20"/>
                <w:szCs w:val="18"/>
              </w:rPr>
            </w:pPr>
          </w:p>
          <w:p w14:paraId="4F35DFE5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Nyala"/>
                <w:sz w:val="20"/>
                <w:szCs w:val="18"/>
              </w:rPr>
              <w:t xml:space="preserve">በስታንዳርዱ </w:t>
            </w: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መሠረት አገልግሎቶች እንዲሰጡ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DB2C75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3455D4B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በስታንዳርዱ መሠረት የሚሰጡ ተቋማት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718E974" w14:textId="52B9F52E" w:rsidR="00520ED7" w:rsidRPr="007E444C" w:rsidRDefault="0097171E" w:rsidP="00704138">
            <w:pPr>
              <w:spacing w:line="360" w:lineRule="auto"/>
              <w:jc w:val="both"/>
              <w:rPr>
                <w:rFonts w:ascii="Power Geez Unicode1" w:eastAsia="Times New Roman" w:hAnsi="Power Geez Unicode1"/>
                <w:i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i/>
                <w:sz w:val="20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1C0CD81" w14:textId="3B47E2F3" w:rsidR="00520ED7" w:rsidRPr="007E444C" w:rsidRDefault="0097171E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C98707B" w14:textId="3D19519A" w:rsidR="00520ED7" w:rsidRPr="007E444C" w:rsidRDefault="0097171E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88.46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FF560" w14:textId="237DD512" w:rsidR="00520ED7" w:rsidRPr="007E444C" w:rsidRDefault="0097171E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1.77</w:t>
            </w:r>
          </w:p>
        </w:tc>
      </w:tr>
      <w:tr w:rsidR="00520ED7" w:rsidRPr="007E444C" w14:paraId="19B5867C" w14:textId="77777777" w:rsidTr="00D40BC5">
        <w:trPr>
          <w:trHeight w:val="548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B4FA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9A22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4CF6D8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ተቋማት የቅሬታ ማስተናገጃ ስርዓት እንዲዘረጉ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A6BD45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B7E31E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የቅሬታ ማስተናገጃ ስርዓት የዘረጉ ተቋማት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90FB0D" w14:textId="31207C07" w:rsidR="00520ED7" w:rsidRPr="007E444C" w:rsidRDefault="008A6E96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FBCCA8" w14:textId="0D123C8D" w:rsidR="00520ED7" w:rsidRPr="007E444C" w:rsidRDefault="008A6E96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E725F1" w14:textId="3C61171E" w:rsidR="00520ED7" w:rsidRPr="007E444C" w:rsidRDefault="008A6E96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A77162" w14:textId="73C0BE60" w:rsidR="00520ED7" w:rsidRPr="007E444C" w:rsidRDefault="008A6E96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</w:t>
            </w:r>
          </w:p>
        </w:tc>
      </w:tr>
      <w:tr w:rsidR="00520ED7" w:rsidRPr="007E444C" w14:paraId="424A33E0" w14:textId="77777777" w:rsidTr="00D40BC5">
        <w:trPr>
          <w:trHeight w:val="575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FA44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FDE3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E5B89E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ተቋማት ለተገልጋዩ መብትና ግዴታቸዉን እንዲያሣዉቁ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E8665B" w14:textId="15C736D8" w:rsidR="00520ED7" w:rsidRPr="007E444C" w:rsidRDefault="00D40BC5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b/>
                <w:sz w:val="20"/>
                <w:szCs w:val="18"/>
              </w:rPr>
              <w:t>1.5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AB8C8C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የአገልግሎት ቅድመ ሁኔታ ያሣወቁ ተቋማት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3BA863" w14:textId="09DC4F32" w:rsidR="00520ED7" w:rsidRPr="007E444C" w:rsidRDefault="00D40BC5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B7830E" w14:textId="458CDF12" w:rsidR="00520ED7" w:rsidRPr="007E444C" w:rsidRDefault="00D40BC5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2B868F" w14:textId="3F5E2552" w:rsidR="00520ED7" w:rsidRPr="007E444C" w:rsidRDefault="00D40BC5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84.161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D5C097" w14:textId="714D3FC6" w:rsidR="00520ED7" w:rsidRPr="007E444C" w:rsidRDefault="00D40BC5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1.27</w:t>
            </w:r>
          </w:p>
        </w:tc>
      </w:tr>
      <w:tr w:rsidR="00520ED7" w:rsidRPr="007E444C" w14:paraId="2B3BB049" w14:textId="77777777" w:rsidTr="00D40BC5">
        <w:trPr>
          <w:trHeight w:val="70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3B4FC1B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ፋይናንስ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386895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የሀብትአጠቃቀም ውጤታማነትን ማሳደግ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10EEA0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በጀትን የተግባር ሥራውን አጣጣሞ ማስኬድ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9F4971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D13B4F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የበጀት አጠቃቀምና ዕቅድ አፈጻጸም ዉጤታማነት ንጽጽር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ADD1594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1፡1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E917401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1፡1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D1C2EC5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1፡1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D3AFE55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2</w:t>
            </w:r>
          </w:p>
        </w:tc>
      </w:tr>
      <w:tr w:rsidR="00520ED7" w:rsidRPr="007E444C" w14:paraId="1D6A44CF" w14:textId="77777777" w:rsidTr="00D40BC5">
        <w:trPr>
          <w:trHeight w:val="870"/>
          <w:tblHeader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6BD35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  <w:p w14:paraId="4DF5682E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center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የውስጥ አሠራር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AA82F4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የህብረተሰብ ተሣትፎና ተጠቃሚነትን ማሳደግ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6EA71A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ህብረተሰቡን ያሣተፈ የእቅድ ዝግጅት እና ክንውን ግምገማ መድረክ እንዲካሄድ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0D6FD4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887FA9F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eastAsia="Times New Roman" w:hAnsi="Visual Geez Unicode" w:cs="Power Geez Unicode1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የተፈጠሩ ህብረተሰቡን ያሣተፋ የእቅድ ዝግጅት አና ክንውን አፈፃፀም መድረኮች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3A68119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5B38608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329B49A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2024DAA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</w:tr>
      <w:tr w:rsidR="00520ED7" w:rsidRPr="007E444C" w14:paraId="0FF4E23B" w14:textId="77777777" w:rsidTr="00D40BC5">
        <w:trPr>
          <w:trHeight w:val="683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E68B5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63A160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ኪራይ ሰብሣቢነት አመለካከት እና ተግባርን መቀነስ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C32AD80" w14:textId="77777777" w:rsidR="00520ED7" w:rsidRPr="007E444C" w:rsidRDefault="00520ED7" w:rsidP="00704138">
            <w:pPr>
              <w:tabs>
                <w:tab w:val="left" w:pos="72"/>
              </w:tabs>
              <w:spacing w:line="360" w:lineRule="auto"/>
              <w:ind w:left="-18" w:hanging="90"/>
              <w:jc w:val="both"/>
              <w:rPr>
                <w:rFonts w:ascii="Visual Geez Unicode" w:eastAsia="Times New Roman" w:hAnsi="Visual Geez Unicode" w:cs="Nyala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Nyala"/>
                <w:sz w:val="20"/>
                <w:szCs w:val="18"/>
              </w:rPr>
              <w:t>የአፈጻጸም መረጃዎችን በማደራጀት ለሰትሪንግ ኮሚቴ በማቅረብ አቅጣጫ እንዲቀመጥ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F36E83B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Power Geez Unicode1" w:eastAsia="Times New Roman" w:hAnsi="Power Geez Unicode1"/>
                <w:i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i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8780C75" w14:textId="77777777" w:rsidR="00520ED7" w:rsidRPr="007E444C" w:rsidRDefault="00520ED7" w:rsidP="00704138">
            <w:pPr>
              <w:spacing w:line="360" w:lineRule="auto"/>
              <w:ind w:left="-18" w:firstLine="18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ተጠናክሮ ለስትሪንግ ኮሚቴው የቀረበ መረጃ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082A312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EB6B6B7" w14:textId="78ACC369" w:rsidR="00520ED7" w:rsidRPr="007E444C" w:rsidRDefault="0089578A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8C67C4" w14:textId="3BAF9170" w:rsidR="00520ED7" w:rsidRPr="007E444C" w:rsidRDefault="0089578A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F75A982" w14:textId="02FF54EE" w:rsidR="00520ED7" w:rsidRPr="007E444C" w:rsidRDefault="0089578A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</w:tr>
      <w:tr w:rsidR="00520ED7" w:rsidRPr="007E444C" w14:paraId="0D17E695" w14:textId="77777777" w:rsidTr="00704138">
        <w:trPr>
          <w:trHeight w:val="890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AA9B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C67E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637C81" w14:textId="77777777" w:rsidR="00520ED7" w:rsidRPr="007E444C" w:rsidRDefault="00520ED7" w:rsidP="00704138">
            <w:pPr>
              <w:tabs>
                <w:tab w:val="left" w:pos="-18"/>
              </w:tabs>
              <w:spacing w:line="360" w:lineRule="auto"/>
              <w:ind w:hanging="18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አፈፃፀሙ ላይ የተደረገ ድጋፍና ክትትል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AC4B8F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0DB9FF7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 xml:space="preserve">የተደረገ ድጋፍና ክትትል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94999A" w14:textId="120306DD" w:rsidR="00520ED7" w:rsidRPr="007E444C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D57EBE" w14:textId="192AFA5E" w:rsidR="00520ED7" w:rsidRPr="007E444C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6BF1AE" w14:textId="701703CF" w:rsidR="00520ED7" w:rsidRPr="007E444C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234B98" w14:textId="3DF9FF54" w:rsidR="00520ED7" w:rsidRPr="007E444C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</w:tr>
      <w:tr w:rsidR="00520ED7" w:rsidRPr="007E444C" w14:paraId="67D4E242" w14:textId="77777777" w:rsidTr="007C6AB4">
        <w:trPr>
          <w:trHeight w:hRule="exact" w:val="1194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9155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545A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11DECF" w14:textId="77777777" w:rsidR="00520ED7" w:rsidRPr="007E444C" w:rsidRDefault="00520ED7" w:rsidP="00704138">
            <w:pPr>
              <w:tabs>
                <w:tab w:val="left" w:pos="72"/>
              </w:tabs>
              <w:spacing w:line="360" w:lineRule="auto"/>
              <w:ind w:left="-18" w:hanging="90"/>
              <w:jc w:val="both"/>
              <w:rPr>
                <w:rFonts w:ascii="Visual Geez Unicode" w:eastAsia="Times New Roman" w:hAnsi="Visual Geez Unicode" w:cs="Nyala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Nyala"/>
                <w:sz w:val="20"/>
                <w:szCs w:val="18"/>
              </w:rPr>
              <w:t>በተፈጠሩ አደረጃጀቶች ትግል እንዲካሄድ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9D6413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Power Geez Unicode1" w:eastAsia="Times New Roman" w:hAnsi="Power Geez Unicode1"/>
                <w:i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i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F14DB36" w14:textId="77777777" w:rsidR="00520ED7" w:rsidRPr="007E444C" w:rsidRDefault="00520ED7" w:rsidP="00704138">
            <w:pPr>
              <w:spacing w:line="360" w:lineRule="auto"/>
              <w:ind w:left="-18" w:firstLine="18"/>
              <w:jc w:val="both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በለውጥ ሠራዊት አደረጃጀት በኪራይ ሰብሳቢነት ተከታታይ ትግል የሚያደርጉ ተቋማት በመቶኛ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E2A63D5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B44CB94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42C781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1EC786F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0.75</w:t>
            </w:r>
          </w:p>
        </w:tc>
      </w:tr>
      <w:tr w:rsidR="00520ED7" w:rsidRPr="007E444C" w14:paraId="6FEE73E7" w14:textId="77777777" w:rsidTr="007C6AB4">
        <w:trPr>
          <w:trHeight w:hRule="exact" w:val="798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F710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2AFFAC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የድፋዊ ክትትል ዉጤታማነትን ማሳደግ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9F41AC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Nyala"/>
                <w:sz w:val="20"/>
                <w:szCs w:val="18"/>
              </w:rPr>
              <w:t>ለተቋማት ድጋፍና ክትትል ማድረግ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A75BAC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1749672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ድጋፍና ክትትል የተደረገላቸው ተቋማት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0BC7FC3" w14:textId="1DC21CD5" w:rsidR="00520ED7" w:rsidRPr="00BB7817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A7E2857" w14:textId="02C98549" w:rsidR="00520ED7" w:rsidRPr="00BB7817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4DE7CE7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6A87F3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</w:tr>
      <w:tr w:rsidR="00520ED7" w:rsidRPr="007E444C" w14:paraId="2E23D3F5" w14:textId="77777777" w:rsidTr="00D40BC5">
        <w:trPr>
          <w:trHeight w:val="305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6413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E9D2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BEEA9E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ቼክ ሊስት ማዘጋጀት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B7442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2E7DF0B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የተዘጋጀ ቼክሊስት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4648562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F5DD905" w14:textId="6CD1B87F" w:rsidR="00520ED7" w:rsidRPr="00BB7817" w:rsidRDefault="00704138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E5B552E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0DFA0AC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</w:tr>
      <w:tr w:rsidR="00520ED7" w:rsidRPr="007E444C" w14:paraId="2CB827C4" w14:textId="77777777" w:rsidTr="00D40BC5">
        <w:trPr>
          <w:trHeight w:val="332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1FF1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3465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A3EA58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ሪፖርት ማዘጋጀት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22222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C46F68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የተዘጋጀ ሪፖርት በቁጥር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FF2C8C4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00CD4D4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74DA9BF" w14:textId="40D4F4B0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  <w:r w:rsidR="00704138" w:rsidRPr="00BB7817">
              <w:rPr>
                <w:rFonts w:ascii="Power Geez Unicode1" w:eastAsia="Times New Roman" w:hAnsi="Power Geez Unicode1"/>
                <w:szCs w:val="18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75F156" w14:textId="77777777" w:rsidR="00520ED7" w:rsidRPr="00BB7817" w:rsidRDefault="00520ED7" w:rsidP="00704138">
            <w:pPr>
              <w:tabs>
                <w:tab w:val="left" w:pos="7811"/>
              </w:tabs>
              <w:spacing w:after="0"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</w:tr>
      <w:tr w:rsidR="00520ED7" w:rsidRPr="007E444C" w14:paraId="00266B1B" w14:textId="77777777" w:rsidTr="007C6AB4">
        <w:trPr>
          <w:cantSplit/>
          <w:trHeight w:hRule="exact" w:val="735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14:paraId="2FDA5489" w14:textId="77777777" w:rsidR="00520ED7" w:rsidRPr="007E444C" w:rsidRDefault="00520ED7" w:rsidP="00704138">
            <w:pPr>
              <w:tabs>
                <w:tab w:val="left" w:pos="7811"/>
              </w:tabs>
              <w:spacing w:after="0" w:line="360" w:lineRule="auto"/>
              <w:ind w:left="113" w:right="113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b/>
                <w:sz w:val="20"/>
                <w:szCs w:val="18"/>
              </w:rPr>
              <w:t>መማማርና ዕድገት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E9C670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የመረጃ አያያዝና አጠቃቀም ብቃት ማሳደግ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6E9924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የስራ ሂደቱን ዕቅድ፣ ሪፖርትና ሌሎች መረጃዎችን ማደራጀት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F5EDD8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2434C" w14:textId="77777777" w:rsidR="00520ED7" w:rsidRPr="007E444C" w:rsidRDefault="00520ED7" w:rsidP="00704138">
            <w:pPr>
              <w:spacing w:line="360" w:lineRule="auto"/>
              <w:jc w:val="both"/>
              <w:rPr>
                <w:rFonts w:ascii="Visual Geez Unicode" w:hAnsi="Visual Geez Unicode"/>
                <w:sz w:val="20"/>
                <w:szCs w:val="18"/>
              </w:rPr>
            </w:pPr>
            <w:r w:rsidRPr="007E444C">
              <w:rPr>
                <w:rFonts w:ascii="Visual Geez Unicode" w:hAnsi="Visual Geez Unicode"/>
                <w:sz w:val="20"/>
                <w:szCs w:val="18"/>
              </w:rPr>
              <w:t>የመረጃ አደረጃጀት በመቶኛ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C8D8E" w14:textId="1D49BA8D" w:rsidR="00520ED7" w:rsidRPr="00BB7817" w:rsidRDefault="00BB781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F5D5A" w14:textId="042A1C60" w:rsidR="00520ED7" w:rsidRPr="00BB7817" w:rsidRDefault="00BB781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CF43A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22732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</w:tr>
      <w:tr w:rsidR="00520ED7" w:rsidRPr="007E444C" w14:paraId="73C798E4" w14:textId="77777777" w:rsidTr="007C6AB4">
        <w:trPr>
          <w:cantSplit/>
          <w:trHeight w:hRule="exact" w:val="1149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984A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328A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01B053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 w:cs="Power Geez Unicode1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በተቀመጠው አግባብ ለሚመለከተው አካል መረጃዎችን መላክ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D631F9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24804C9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 w:cs="Power Geez Unicode1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የተላከ ሪፖርት በዙር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FEC5913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2227BC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E5B3E7A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D78865D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</w:tr>
      <w:tr w:rsidR="00520ED7" w:rsidRPr="007E444C" w14:paraId="140E9A31" w14:textId="77777777" w:rsidTr="00D40BC5">
        <w:trPr>
          <w:cantSplit/>
          <w:trHeight w:val="242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4D60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4240F5" w14:textId="77777777" w:rsidR="00520ED7" w:rsidRPr="007E444C" w:rsidRDefault="00520ED7" w:rsidP="00704138">
            <w:pPr>
              <w:spacing w:line="360" w:lineRule="auto"/>
              <w:rPr>
                <w:rFonts w:ascii="Visual Geez Unicode" w:hAnsi="Visual Geez Unicode"/>
                <w:sz w:val="20"/>
                <w:szCs w:val="18"/>
              </w:rPr>
            </w:pPr>
            <w:r w:rsidRPr="007E444C">
              <w:rPr>
                <w:rFonts w:ascii="Visual Geez Unicode" w:hAnsi="Visual Geez Unicode"/>
                <w:sz w:val="20"/>
                <w:szCs w:val="18"/>
              </w:rPr>
              <w:t xml:space="preserve">የለውጥ ሠራዊት ግንባታ አተገባበርን ማጠናከር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FC2ABC1" w14:textId="0F72B94A" w:rsidR="00520ED7" w:rsidRPr="007E444C" w:rsidRDefault="0009417E" w:rsidP="00704138">
            <w:pPr>
              <w:spacing w:line="360" w:lineRule="auto"/>
              <w:rPr>
                <w:rFonts w:ascii="Visual Geez Unicode" w:hAnsi="Visual Geez Unicode"/>
                <w:sz w:val="20"/>
                <w:szCs w:val="18"/>
              </w:rPr>
            </w:pPr>
            <w:r>
              <w:rPr>
                <w:rFonts w:ascii="Visual Geez Unicode" w:hAnsi="Visual Geez Unicode" w:cs="Power Geez Unicode1"/>
                <w:sz w:val="20"/>
                <w:szCs w:val="18"/>
              </w:rPr>
              <w:t xml:space="preserve">በቲም </w:t>
            </w:r>
            <w:r w:rsidR="00520ED7" w:rsidRPr="007E444C">
              <w:rPr>
                <w:rFonts w:ascii="Visual Geez Unicode" w:hAnsi="Visual Geez Unicode" w:cs="Power Geez Unicode1"/>
                <w:sz w:val="20"/>
                <w:szCs w:val="18"/>
              </w:rPr>
              <w:t xml:space="preserve"> አደራጃጀቶች ውይይት ማካሄድ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43E029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FB3E98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 w:cs="Power Geez Unicode1"/>
                <w:sz w:val="20"/>
                <w:szCs w:val="18"/>
              </w:rPr>
              <w:t>የተካሄደ ዉይይት በመቶኛ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9CFB74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6674764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32A8E49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A160E2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0.75</w:t>
            </w:r>
          </w:p>
        </w:tc>
      </w:tr>
      <w:tr w:rsidR="00520ED7" w:rsidRPr="007E444C" w14:paraId="06F5CDDF" w14:textId="77777777" w:rsidTr="00D40BC5">
        <w:trPr>
          <w:cantSplit/>
          <w:trHeight w:val="270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0659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862ED1" w14:textId="77777777" w:rsidR="00520ED7" w:rsidRPr="007E444C" w:rsidRDefault="00520ED7" w:rsidP="00704138">
            <w:pPr>
              <w:spacing w:after="0" w:line="360" w:lineRule="auto"/>
              <w:rPr>
                <w:rFonts w:ascii="Ge" w:hAnsi="Ge"/>
                <w:sz w:val="20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EE165" w14:textId="77777777" w:rsidR="00520ED7" w:rsidRPr="007E444C" w:rsidRDefault="00520ED7" w:rsidP="00704138">
            <w:pPr>
              <w:spacing w:after="0" w:line="360" w:lineRule="auto"/>
              <w:rPr>
                <w:rFonts w:ascii="Visual Geez Unicode" w:hAnsi="Visual Geez Unicode"/>
                <w:sz w:val="20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D98E86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D7250" w14:textId="77777777" w:rsidR="00520ED7" w:rsidRPr="007E444C" w:rsidRDefault="00520ED7" w:rsidP="00704138">
            <w:pPr>
              <w:spacing w:line="360" w:lineRule="auto"/>
              <w:rPr>
                <w:rFonts w:ascii="Visual Geez Unicode" w:hAnsi="Visual Geez Unicode"/>
                <w:sz w:val="20"/>
                <w:szCs w:val="18"/>
              </w:rPr>
            </w:pPr>
            <w:r w:rsidRPr="007E444C">
              <w:rPr>
                <w:rFonts w:ascii="Visual Geez Unicode" w:hAnsi="Visual Geez Unicode"/>
                <w:sz w:val="20"/>
                <w:szCs w:val="18"/>
              </w:rPr>
              <w:t>የተካሄደ የአደረጃጀት ምዘና በዙር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7336A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C46DE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798ED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2939C" w14:textId="77777777" w:rsidR="00520ED7" w:rsidRPr="00BB7817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Cs w:val="18"/>
              </w:rPr>
            </w:pPr>
            <w:r w:rsidRPr="00BB7817">
              <w:rPr>
                <w:rFonts w:ascii="Power Geez Unicode1" w:eastAsia="Times New Roman" w:hAnsi="Power Geez Unicode1"/>
                <w:szCs w:val="18"/>
              </w:rPr>
              <w:t>1</w:t>
            </w:r>
          </w:p>
        </w:tc>
      </w:tr>
      <w:tr w:rsidR="00520ED7" w:rsidRPr="007E444C" w14:paraId="351382AE" w14:textId="77777777" w:rsidTr="00D40BC5">
        <w:trPr>
          <w:cantSplit/>
          <w:trHeight w:val="270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A3C7" w14:textId="77777777" w:rsidR="00520ED7" w:rsidRPr="007E444C" w:rsidRDefault="00520ED7" w:rsidP="00704138">
            <w:pPr>
              <w:spacing w:after="0" w:line="360" w:lineRule="auto"/>
              <w:rPr>
                <w:rFonts w:ascii="Power Geez Unicode1" w:eastAsia="Times New Roman" w:hAnsi="Power Geez Unicode1"/>
                <w:b/>
                <w:sz w:val="20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82D2E0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 w:cs="Power Geez Unicode1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የስርዓተ ጾታ ተጠቃሚነት ማሳደግ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E09D17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 w:cs="Power Geez Unicode1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የስራ ሂደቱን ፈጻሚዎች የጾታ ተዋጽኦ ማመጣጠን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73A4C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E843F44" w14:textId="77777777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  <w:szCs w:val="18"/>
              </w:rPr>
              <w:t>የሥርዓተ ጾታ ጥምርታ በመቶኛ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BDC63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27CCA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9F50D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AB8E2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</w:t>
            </w:r>
          </w:p>
        </w:tc>
      </w:tr>
      <w:tr w:rsidR="00520ED7" w:rsidRPr="007E444C" w14:paraId="4528F77D" w14:textId="77777777" w:rsidTr="00D40BC5">
        <w:trPr>
          <w:cantSplit/>
          <w:trHeight w:val="2389"/>
          <w:tblHeader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54773" w14:textId="05ACE5D7" w:rsidR="00520ED7" w:rsidRPr="003C0388" w:rsidRDefault="00593F9B" w:rsidP="00704138">
            <w:pPr>
              <w:spacing w:line="360" w:lineRule="auto"/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</w:pPr>
            <w:r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lastRenderedPageBreak/>
              <w:t>በ1ኛ ሩብ ዓመት ከዓመቱ ክብደት 2</w:t>
            </w:r>
            <w:r w:rsidR="00520ED7"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>4</w:t>
            </w:r>
            <w:r w:rsidR="00520ED7" w:rsidRPr="003C0388">
              <w:rPr>
                <w:rFonts w:ascii="Aatrix OCRB" w:eastAsia="Times New Roman" w:hAnsi="Aatrix OCRB" w:cs="Power Geez Unicode1"/>
                <w:b/>
                <w:sz w:val="24"/>
                <w:szCs w:val="18"/>
              </w:rPr>
              <w:t xml:space="preserve">% </w:t>
            </w:r>
            <w:r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>ውስጥ 100</w:t>
            </w:r>
            <w:r w:rsidR="00520ED7" w:rsidRPr="003C0388">
              <w:rPr>
                <w:rFonts w:ascii="Aatrix OCRB" w:eastAsia="Times New Roman" w:hAnsi="Aatrix OCRB" w:cs="Power Geez Unicode1"/>
                <w:b/>
                <w:sz w:val="24"/>
                <w:szCs w:val="18"/>
              </w:rPr>
              <w:t xml:space="preserve">% </w:t>
            </w:r>
            <w:r w:rsidR="00520ED7"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>ይይዛል በዚህ መሠረት 23</w:t>
            </w:r>
            <w:r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>.07</w:t>
            </w:r>
            <w:r w:rsidR="00520ED7"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 xml:space="preserve"> እንደ 100</w:t>
            </w:r>
            <w:r w:rsidR="00520ED7" w:rsidRPr="003C0388">
              <w:rPr>
                <w:rFonts w:ascii="Aatrix OCRB" w:eastAsia="Times New Roman" w:hAnsi="Aatrix OCRB" w:cs="Power Geez Unicode1"/>
                <w:b/>
                <w:sz w:val="24"/>
                <w:szCs w:val="18"/>
              </w:rPr>
              <w:t xml:space="preserve">% </w:t>
            </w:r>
            <w:r w:rsidR="00520ED7"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 xml:space="preserve">በመውሰድ የ1ኛ ሩብ ዓመት አፈጻጸም </w:t>
            </w:r>
            <w:r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>96.15</w:t>
            </w:r>
            <w:r w:rsidR="00520ED7" w:rsidRPr="003C0388">
              <w:rPr>
                <w:rFonts w:ascii="Visual Geez Unicode" w:eastAsia="Times New Roman" w:hAnsi="Visual Geez Unicode" w:cs="Power Geez Unicode1"/>
                <w:b/>
                <w:sz w:val="24"/>
                <w:szCs w:val="18"/>
              </w:rPr>
              <w:t>ይሆናል</w:t>
            </w:r>
          </w:p>
          <w:p w14:paraId="4DA1E124" w14:textId="6F7B8814" w:rsidR="00520ED7" w:rsidRPr="007F72C6" w:rsidRDefault="007F72C6" w:rsidP="007F72C6">
            <w:pPr>
              <w:spacing w:line="360" w:lineRule="auto"/>
              <w:rPr>
                <w:rFonts w:ascii="Visual Geez Unicode" w:eastAsia="Times New Roman" w:hAnsi="Visual Geez Unicode"/>
                <w:sz w:val="20"/>
              </w:rPr>
            </w:pPr>
            <w:r>
              <w:rPr>
                <w:rFonts w:ascii="Visual Geez Unicode" w:eastAsia="Times New Roman" w:hAnsi="Visual Geez Unicode"/>
                <w:sz w:val="20"/>
              </w:rPr>
              <w:t xml:space="preserve">           </w:t>
            </w:r>
            <w:r w:rsidR="00520ED7" w:rsidRPr="007E444C">
              <w:rPr>
                <w:rFonts w:ascii="Visual Geez Unicode" w:eastAsia="Times New Roman" w:hAnsi="Visual Geez Unicode"/>
                <w:sz w:val="20"/>
              </w:rPr>
              <w:t xml:space="preserve">X =    </w:t>
            </w:r>
            <w:r w:rsidR="00AC0E6A">
              <w:rPr>
                <w:rFonts w:ascii="Visual Geez Unicode" w:eastAsia="Times New Roman" w:hAnsi="Visual Geez Unicode"/>
                <w:sz w:val="20"/>
                <w:u w:val="single"/>
              </w:rPr>
              <w:t>100 * 23.07</w:t>
            </w:r>
            <w:r w:rsidR="00520ED7" w:rsidRPr="007E444C">
              <w:rPr>
                <w:rFonts w:ascii="Visual Geez Unicode" w:eastAsia="Times New Roman" w:hAnsi="Visual Geez Unicode"/>
                <w:sz w:val="20"/>
                <w:u w:val="single"/>
              </w:rPr>
              <w:t xml:space="preserve"> </w:t>
            </w:r>
            <w:r w:rsidR="003D633F">
              <w:rPr>
                <w:rFonts w:ascii="Visual Geez Unicode" w:eastAsia="Times New Roman" w:hAnsi="Visual Geez Unicode"/>
                <w:sz w:val="20"/>
              </w:rPr>
              <w:t>=   96</w:t>
            </w:r>
            <w:r w:rsidR="00AC0E6A">
              <w:rPr>
                <w:rFonts w:ascii="Visual Geez Unicode" w:eastAsia="Times New Roman" w:hAnsi="Visual Geez Unicode"/>
                <w:sz w:val="20"/>
              </w:rPr>
              <w:t>.15</w:t>
            </w:r>
          </w:p>
          <w:p w14:paraId="5646F0AD" w14:textId="2E0D52B1" w:rsidR="00520ED7" w:rsidRPr="007E444C" w:rsidRDefault="00520ED7" w:rsidP="00704138">
            <w:pPr>
              <w:spacing w:line="360" w:lineRule="auto"/>
              <w:rPr>
                <w:rFonts w:ascii="Visual Geez Unicode" w:eastAsia="Times New Roman" w:hAnsi="Visual Geez Unicode" w:cs="Power Geez Unicode1"/>
                <w:b/>
                <w:sz w:val="20"/>
                <w:szCs w:val="18"/>
              </w:rPr>
            </w:pPr>
            <w:r w:rsidRPr="007E444C">
              <w:rPr>
                <w:rFonts w:ascii="Visual Geez Unicode" w:eastAsia="Times New Roman" w:hAnsi="Visual Geez Unicode"/>
                <w:sz w:val="20"/>
              </w:rPr>
              <w:t xml:space="preserve">     </w:t>
            </w:r>
            <w:r w:rsidR="00AC0E6A">
              <w:rPr>
                <w:rFonts w:ascii="Visual Geez Unicode" w:eastAsia="Times New Roman" w:hAnsi="Visual Geez Unicode"/>
                <w:sz w:val="20"/>
              </w:rPr>
              <w:t xml:space="preserve">                             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C0B70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CBC9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9C0DA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83513" w14:textId="77777777" w:rsidR="00520ED7" w:rsidRPr="007E444C" w:rsidRDefault="00520ED7" w:rsidP="00704138">
            <w:pPr>
              <w:spacing w:line="360" w:lineRule="auto"/>
              <w:rPr>
                <w:rFonts w:ascii="Power Geez Unicode1" w:eastAsia="Times New Roman" w:hAnsi="Power Geez Unicode1"/>
                <w:sz w:val="20"/>
                <w:szCs w:val="18"/>
              </w:rPr>
            </w:pPr>
            <w:r w:rsidRPr="007E444C">
              <w:rPr>
                <w:rFonts w:ascii="Power Geez Unicode1" w:eastAsia="Times New Roman" w:hAnsi="Power Geez Unicode1"/>
                <w:sz w:val="20"/>
                <w:szCs w:val="18"/>
              </w:rPr>
              <w:t>18.76</w:t>
            </w:r>
          </w:p>
        </w:tc>
      </w:tr>
    </w:tbl>
    <w:p w14:paraId="0E910F76" w14:textId="77777777" w:rsidR="00520ED7" w:rsidRDefault="00520ED7" w:rsidP="009D1F21">
      <w:pPr>
        <w:jc w:val="center"/>
        <w:rPr>
          <w:rFonts w:ascii="Visual Geez Unicode" w:hAnsi="Visual Geez Unicode"/>
          <w:b/>
          <w:sz w:val="24"/>
          <w:szCs w:val="20"/>
          <w:u w:val="single"/>
        </w:rPr>
      </w:pPr>
    </w:p>
    <w:p w14:paraId="6E0AEB72" w14:textId="77777777" w:rsidR="00520ED7" w:rsidRDefault="00520ED7" w:rsidP="009D1F21">
      <w:pPr>
        <w:jc w:val="center"/>
        <w:rPr>
          <w:rFonts w:ascii="Visual Geez Unicode" w:hAnsi="Visual Geez Unicode"/>
          <w:b/>
          <w:sz w:val="24"/>
          <w:szCs w:val="20"/>
          <w:u w:val="single"/>
        </w:rPr>
      </w:pPr>
    </w:p>
    <w:p w14:paraId="33F75C7E" w14:textId="77777777" w:rsidR="00520ED7" w:rsidRDefault="00520ED7" w:rsidP="009D1F21">
      <w:pPr>
        <w:jc w:val="center"/>
        <w:rPr>
          <w:rFonts w:ascii="Visual Geez Unicode" w:hAnsi="Visual Geez Unicode"/>
          <w:b/>
          <w:sz w:val="24"/>
          <w:szCs w:val="20"/>
          <w:u w:val="single"/>
        </w:rPr>
      </w:pPr>
    </w:p>
    <w:p w14:paraId="4B7F1BA1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6653C6C7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36FDB196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3D92938B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3B332359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33DFDDBB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2E4A24F4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6D786C32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3FDBA5E9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6878BD46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7B021A44" w14:textId="77777777" w:rsidR="00DE1DF7" w:rsidRDefault="00DE1DF7" w:rsidP="00D67914">
      <w:pPr>
        <w:rPr>
          <w:rFonts w:ascii="Visual Geez Unicode" w:hAnsi="Visual Geez Unicode"/>
          <w:b/>
          <w:sz w:val="24"/>
          <w:szCs w:val="20"/>
          <w:u w:val="single"/>
        </w:rPr>
      </w:pPr>
    </w:p>
    <w:p w14:paraId="2B5FE8E0" w14:textId="4D113E01" w:rsidR="009D1F21" w:rsidRPr="009D1F21" w:rsidRDefault="009D1F21" w:rsidP="00D67914">
      <w:pPr>
        <w:rPr>
          <w:rFonts w:ascii="Visual Geez Unicode" w:hAnsi="Visual Geez Unicode"/>
          <w:b/>
          <w:sz w:val="24"/>
          <w:szCs w:val="20"/>
          <w:u w:val="single"/>
        </w:rPr>
      </w:pPr>
      <w:bookmarkStart w:id="0" w:name="_GoBack"/>
      <w:bookmarkEnd w:id="0"/>
      <w:r w:rsidRPr="009D1F21">
        <w:rPr>
          <w:rFonts w:ascii="Visual Geez Unicode" w:hAnsi="Visual Geez Unicode"/>
          <w:b/>
          <w:sz w:val="24"/>
          <w:szCs w:val="20"/>
          <w:u w:val="single"/>
        </w:rPr>
        <w:lastRenderedPageBreak/>
        <w:t>የአ/ምንጭ ከተማ አስ/ፐብሊክ ሰርቪስና የሰው ሀብት ልማት ጽ/ቤ</w:t>
      </w:r>
      <w:proofErr w:type="gramStart"/>
      <w:r w:rsidRPr="009D1F21">
        <w:rPr>
          <w:rFonts w:ascii="Visual Geez Unicode" w:hAnsi="Visual Geez Unicode"/>
          <w:b/>
          <w:sz w:val="24"/>
          <w:szCs w:val="20"/>
          <w:u w:val="single"/>
        </w:rPr>
        <w:t xml:space="preserve">ት </w:t>
      </w:r>
      <w:r w:rsidR="00104762">
        <w:rPr>
          <w:rFonts w:ascii="MingLiU" w:eastAsia="MingLiU" w:hAnsi="MingLiU" w:cs="MingLiU"/>
          <w:b/>
          <w:sz w:val="24"/>
          <w:szCs w:val="20"/>
          <w:u w:val="single"/>
        </w:rPr>
        <w:t xml:space="preserve"> </w:t>
      </w:r>
      <w:r w:rsidR="00104762" w:rsidRPr="00104762">
        <w:rPr>
          <w:rFonts w:ascii="Visual Geez Unicode" w:eastAsia="MingLiU" w:hAnsi="Visual Geez Unicode" w:cs="MingLiU"/>
          <w:b/>
          <w:sz w:val="24"/>
          <w:szCs w:val="20"/>
          <w:u w:val="single"/>
        </w:rPr>
        <w:t>የ</w:t>
      </w:r>
      <w:proofErr w:type="gramEnd"/>
      <w:r w:rsidR="00104762" w:rsidRPr="00104762">
        <w:rPr>
          <w:rFonts w:ascii="Visual Geez Unicode" w:eastAsia="MingLiU" w:hAnsi="Visual Geez Unicode" w:cs="MingLiU"/>
          <w:b/>
          <w:sz w:val="24"/>
          <w:szCs w:val="20"/>
          <w:u w:val="single"/>
        </w:rPr>
        <w:t>መልካም አስተዳደር ጉዳዮች</w:t>
      </w:r>
      <w:r w:rsidR="00104762">
        <w:rPr>
          <w:rFonts w:ascii="Nyala" w:eastAsia="MingLiU" w:hAnsi="Nyala" w:cs="MingLiU"/>
          <w:b/>
          <w:sz w:val="24"/>
          <w:szCs w:val="20"/>
          <w:u w:val="single"/>
        </w:rPr>
        <w:t xml:space="preserve"> </w:t>
      </w:r>
      <w:r w:rsidRPr="009D1F21">
        <w:rPr>
          <w:rFonts w:ascii="Visual Geez Unicode" w:hAnsi="Visual Geez Unicode"/>
          <w:b/>
          <w:sz w:val="24"/>
          <w:szCs w:val="20"/>
          <w:u w:val="single"/>
        </w:rPr>
        <w:t xml:space="preserve"> ስራ ሂደት የ2014 ዓ/ም የ1ኛ ሩብ ዓመት</w:t>
      </w:r>
      <w:r w:rsidR="00D40809">
        <w:rPr>
          <w:rFonts w:ascii="Visual Geez Unicode" w:hAnsi="Visual Geez Unicode"/>
          <w:b/>
          <w:sz w:val="24"/>
          <w:szCs w:val="20"/>
          <w:u w:val="single"/>
        </w:rPr>
        <w:t xml:space="preserve"> የአፈጻጸም ክንውን ሪፖርት</w:t>
      </w:r>
    </w:p>
    <w:tbl>
      <w:tblPr>
        <w:tblpPr w:leftFromText="180" w:rightFromText="180" w:vertAnchor="text" w:horzAnchor="margin" w:tblpXSpec="center" w:tblpY="52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2520"/>
        <w:gridCol w:w="989"/>
        <w:gridCol w:w="1096"/>
        <w:gridCol w:w="1245"/>
        <w:gridCol w:w="1080"/>
        <w:gridCol w:w="1350"/>
        <w:gridCol w:w="1170"/>
      </w:tblGrid>
      <w:tr w:rsidR="0090687F" w:rsidRPr="002F6650" w14:paraId="26A8E380" w14:textId="13EFCF4D" w:rsidTr="00506E03">
        <w:trPr>
          <w:trHeight w:val="548"/>
          <w:tblHeader/>
        </w:trPr>
        <w:tc>
          <w:tcPr>
            <w:tcW w:w="2628" w:type="dxa"/>
            <w:vMerge w:val="restart"/>
            <w:shd w:val="clear" w:color="auto" w:fill="BFBFBF" w:themeFill="background1" w:themeFillShade="BF"/>
          </w:tcPr>
          <w:p w14:paraId="16C17A48" w14:textId="0CAE479A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 xml:space="preserve">ዓመታዊ ግቦች 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7CD33B" w14:textId="5E9C4E44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>ግቡን የሚያሳኩ ዋና ዋና ተግባራት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C04551" w14:textId="42C95270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 xml:space="preserve">     መለኪያ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3007D3" w14:textId="2AA31CB5" w:rsidR="0090687F" w:rsidRP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ክብደት በ%</w:t>
            </w: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E3096E" w14:textId="77777777" w:rsid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ዒላማ</w:t>
            </w:r>
          </w:p>
          <w:p w14:paraId="54C78009" w14:textId="02ED8C6B" w:rsidR="0090687F" w:rsidRP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የ2013</w:t>
            </w:r>
          </w:p>
        </w:tc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A024E4" w14:textId="2F0EC467" w:rsidR="0090687F" w:rsidRP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1ኛ ሩብ ዓመት መጠን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028186" w14:textId="64917DA1" w:rsidR="0090687F" w:rsidRP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 xml:space="preserve">ክንውን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8D7E01" w14:textId="77777777" w:rsidR="0090687F" w:rsidRPr="00506E03" w:rsidRDefault="0090687F" w:rsidP="0090687F">
            <w:pPr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 xml:space="preserve">አፈጻጸም በመቶኛ </w:t>
            </w:r>
          </w:p>
          <w:p w14:paraId="2EC6BDCD" w14:textId="77777777" w:rsidR="0090687F" w:rsidRP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B27B126" w14:textId="77777777" w:rsidR="0090687F" w:rsidRPr="00506E03" w:rsidRDefault="0090687F" w:rsidP="0090687F">
            <w:pPr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ውጤት</w:t>
            </w:r>
          </w:p>
          <w:p w14:paraId="71F0728B" w14:textId="77777777" w:rsidR="0090687F" w:rsidRPr="00506E03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</w:p>
        </w:tc>
      </w:tr>
      <w:tr w:rsidR="0090687F" w:rsidRPr="00982C06" w14:paraId="61771F9A" w14:textId="05DC871C" w:rsidTr="00506E03">
        <w:trPr>
          <w:trHeight w:val="372"/>
          <w:tblHeader/>
        </w:trPr>
        <w:tc>
          <w:tcPr>
            <w:tcW w:w="2628" w:type="dxa"/>
            <w:vMerge/>
            <w:shd w:val="clear" w:color="auto" w:fill="00B0F0"/>
          </w:tcPr>
          <w:p w14:paraId="382C61AB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19ABB17E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6AC4F67A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2130A002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66FD8920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7E53B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40BB3C6A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2BB46F43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837E8ED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</w:tr>
      <w:tr w:rsidR="0090687F" w:rsidRPr="00982C06" w14:paraId="6870DDE4" w14:textId="7E7A8C41" w:rsidTr="00506E03">
        <w:trPr>
          <w:cantSplit/>
          <w:trHeight w:val="728"/>
          <w:tblHeader/>
        </w:trPr>
        <w:tc>
          <w:tcPr>
            <w:tcW w:w="2628" w:type="dxa"/>
            <w:vMerge w:val="restart"/>
            <w:shd w:val="clear" w:color="auto" w:fill="FFFFFF" w:themeFill="background1"/>
          </w:tcPr>
          <w:p w14:paraId="32043D99" w14:textId="72586DDD" w:rsidR="0090687F" w:rsidRPr="00982C06" w:rsidRDefault="00615E07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 xml:space="preserve">የአገልግሎት </w:t>
            </w:r>
            <w:r w:rsidR="0090687F" w:rsidRPr="00982C06">
              <w:rPr>
                <w:rFonts w:ascii="Visual Geez Unicode" w:eastAsia="Times New Roman" w:hAnsi="Visual Geez Unicode" w:cs="Times New Roman"/>
                <w:szCs w:val="18"/>
              </w:rPr>
              <w:t>አሰጣጥ ዉጤታማነትን ማሳደግ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BBEA93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የተገልጋይ እርካታ ደረጃ መለያ ሥርዓት መዘርጋትና የተገልጋይ እርካታ ደረጃ እንዲለይ ማድረግ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22FAFF" w14:textId="7F4F6F06" w:rsidR="0090687F" w:rsidRPr="00982C06" w:rsidRDefault="0090687F" w:rsidP="00AC777C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ያደገ</w:t>
            </w:r>
            <w:r w:rsidR="00AC777C">
              <w:rPr>
                <w:rFonts w:ascii="Visual Geez Unicode" w:eastAsia="Times New Roman" w:hAnsi="Visual Geez Unicode" w:cs="Times New Roman"/>
                <w:szCs w:val="18"/>
              </w:rPr>
              <w:t xml:space="preserve"> </w:t>
            </w:r>
            <w:r w:rsidR="00AC777C" w:rsidRPr="00982C06">
              <w:rPr>
                <w:rFonts w:ascii="Visual Geez Unicode" w:eastAsia="Times New Roman" w:hAnsi="Visual Geez Unicode" w:cs="Times New Roman"/>
                <w:szCs w:val="18"/>
              </w:rPr>
              <w:t>እርካታ</w:t>
            </w: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 </w:t>
            </w:r>
            <w:r w:rsidR="00AC777C">
              <w:rPr>
                <w:rFonts w:ascii="Visual Geez Unicode" w:eastAsia="Times New Roman" w:hAnsi="Visual Geez Unicode" w:cs="Times New Roman"/>
                <w:szCs w:val="18"/>
              </w:rPr>
              <w:t xml:space="preserve">መለያ ስርዓት የዘረጉ ተቋማት በቁጥር 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03CA32" w14:textId="0D6EED16" w:rsidR="0090687F" w:rsidRPr="00982C06" w:rsidRDefault="00B355B2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5715DE" w14:textId="169125F9" w:rsidR="0090687F" w:rsidRPr="00982C06" w:rsidRDefault="00B355B2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4BEB4" w14:textId="268A57BF" w:rsidR="0090687F" w:rsidRPr="00982C06" w:rsidRDefault="00327BC2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2D3AE9" w14:textId="3AA866D5" w:rsidR="0090687F" w:rsidRPr="00982C06" w:rsidRDefault="00327BC2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100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7C0D90" w14:textId="2DA426E8" w:rsidR="0090687F" w:rsidRPr="00982C06" w:rsidRDefault="00327BC2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100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639ED6" w14:textId="59357C9B" w:rsidR="0090687F" w:rsidRPr="00982C06" w:rsidRDefault="00520ED7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1</w:t>
            </w:r>
          </w:p>
        </w:tc>
      </w:tr>
      <w:tr w:rsidR="0090687F" w:rsidRPr="003E7172" w14:paraId="0897C2DB" w14:textId="619A08F6" w:rsidTr="00506E03">
        <w:trPr>
          <w:trHeight w:val="70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4CFD6C3D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2E3607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DB8A86" w14:textId="1166A24B" w:rsidR="0090687F" w:rsidRPr="003E7172" w:rsidRDefault="00327BC2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የተለየ የተገልጋይ እርካታ በዙር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5E2AAC" w14:textId="61A6D5D3" w:rsidR="0090687F" w:rsidRPr="003E7172" w:rsidRDefault="00520ED7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26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B38760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0C8801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46C74E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981E55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56ADD1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90687F" w:rsidRPr="003E7172" w14:paraId="781A3180" w14:textId="0258F25C" w:rsidTr="00506E03">
        <w:trPr>
          <w:trHeight w:val="70"/>
          <w:tblHeader/>
        </w:trPr>
        <w:tc>
          <w:tcPr>
            <w:tcW w:w="2628" w:type="dxa"/>
            <w:vMerge w:val="restart"/>
            <w:shd w:val="clear" w:color="auto" w:fill="FFFFFF" w:themeFill="background1"/>
          </w:tcPr>
          <w:p w14:paraId="359F517B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መልካም አስተዳደር ትግበራ ውጤታነትን ማሳደግ  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05A796" w14:textId="77777777" w:rsidR="0090687F" w:rsidRPr="00982C06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በተቋማት የመልካም አስተዳደር ችግር መፍቻ እቅድ መፍቻ እቅድ እንዲዘጋጅ ማድረግ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FAFF68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 xml:space="preserve">የመልካም አስተዳደር ችግር መፍቻ እቅድ ያዘጋጁ ተቋማት በቁጥር 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25116D" w14:textId="4AD64E78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BC1DF6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76328C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32F7E7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B47390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565451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90687F" w:rsidRPr="003E7172" w14:paraId="242E5782" w14:textId="3DB17D63" w:rsidTr="00506E03">
        <w:trPr>
          <w:trHeight w:val="96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1FE9F077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BACD89" w14:textId="77777777" w:rsidR="0090687F" w:rsidRPr="00982C06" w:rsidRDefault="0090687F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የተፈቱ የመልካም አስተዳደር ችግሮች ለተገልጋዩ እንዲገልጹ ማድረግ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6BE579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የተፈቱ የመልካም አስተዳደር ችግሮች የገለጹ ተቋማት በቁጥር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4F3198" w14:textId="1A8D2464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20E3BE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FCEA6F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746CC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1FC69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2414AE" w14:textId="77777777" w:rsidR="0090687F" w:rsidRPr="003E7172" w:rsidRDefault="0090687F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4C4229" w:rsidRPr="003E7172" w14:paraId="55DDA013" w14:textId="77777777" w:rsidTr="00506E03">
        <w:trPr>
          <w:trHeight w:val="96"/>
          <w:tblHeader/>
        </w:trPr>
        <w:tc>
          <w:tcPr>
            <w:tcW w:w="2628" w:type="dxa"/>
            <w:shd w:val="clear" w:color="auto" w:fill="FFFFFF" w:themeFill="background1"/>
          </w:tcPr>
          <w:p w14:paraId="554EF886" w14:textId="77777777" w:rsidR="004C4229" w:rsidRPr="00982C06" w:rsidRDefault="004C4229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121F1" w14:textId="77777777" w:rsidR="004C4229" w:rsidRPr="00982C06" w:rsidRDefault="004C4229" w:rsidP="0090687F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FFEA8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94048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23EE6A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7E0D56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D251E4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9C73C4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11FB2D" w14:textId="77777777" w:rsidR="004C4229" w:rsidRPr="003E7172" w:rsidRDefault="004C4229" w:rsidP="0090687F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</w:tbl>
    <w:p w14:paraId="5BBC9552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5A95F407" w14:textId="77777777" w:rsidR="004C4229" w:rsidRDefault="004C4229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45BF86DC" w14:textId="77777777" w:rsidR="004C4229" w:rsidRDefault="004C4229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5FA5895A" w14:textId="77777777" w:rsidR="004C4229" w:rsidRDefault="004C4229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tbl>
      <w:tblPr>
        <w:tblpPr w:leftFromText="180" w:rightFromText="180" w:vertAnchor="text" w:horzAnchor="margin" w:tblpXSpec="center" w:tblpY="52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2520"/>
        <w:gridCol w:w="989"/>
        <w:gridCol w:w="1096"/>
        <w:gridCol w:w="1245"/>
        <w:gridCol w:w="1080"/>
        <w:gridCol w:w="1350"/>
        <w:gridCol w:w="1170"/>
      </w:tblGrid>
      <w:tr w:rsidR="00850C28" w:rsidRPr="002F6650" w14:paraId="3E11BCDF" w14:textId="77777777" w:rsidTr="00704138">
        <w:trPr>
          <w:trHeight w:val="548"/>
          <w:tblHeader/>
        </w:trPr>
        <w:tc>
          <w:tcPr>
            <w:tcW w:w="2628" w:type="dxa"/>
            <w:vMerge w:val="restart"/>
            <w:shd w:val="clear" w:color="auto" w:fill="BFBFBF" w:themeFill="background1" w:themeFillShade="BF"/>
          </w:tcPr>
          <w:p w14:paraId="24498E86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 xml:space="preserve">ዓመታዊ ግቦች 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ED832C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>ግቡን የሚያሳኩ ዋና ዋና ተግባራት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CDF652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 xml:space="preserve">     መለኪያ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6F5844" w14:textId="77777777" w:rsidR="00850C28" w:rsidRPr="00506E03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ክብደት በ%</w:t>
            </w: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9A168D" w14:textId="77777777" w:rsidR="00850C28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ዒላማ</w:t>
            </w:r>
          </w:p>
          <w:p w14:paraId="3A5FDDA3" w14:textId="77777777" w:rsidR="00850C28" w:rsidRPr="00506E03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የ2013</w:t>
            </w:r>
          </w:p>
        </w:tc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C69BD2" w14:textId="77777777" w:rsidR="00850C28" w:rsidRPr="00506E03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1ኛ ሩብ ዓመት መጠን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548675" w14:textId="77777777" w:rsidR="00850C28" w:rsidRPr="00506E03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 xml:space="preserve">ክንውን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5B6EEB3" w14:textId="77777777" w:rsidR="00850C28" w:rsidRPr="00506E03" w:rsidRDefault="00850C28" w:rsidP="00704138">
            <w:pPr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 xml:space="preserve">አፈጻጸም በመቶኛ </w:t>
            </w:r>
          </w:p>
          <w:p w14:paraId="15F02BB6" w14:textId="77777777" w:rsidR="00850C28" w:rsidRPr="00506E03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C9AF72" w14:textId="77777777" w:rsidR="00850C28" w:rsidRPr="00506E03" w:rsidRDefault="00850C28" w:rsidP="00704138">
            <w:pPr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ውጤት</w:t>
            </w:r>
          </w:p>
          <w:p w14:paraId="095C8973" w14:textId="77777777" w:rsidR="00850C28" w:rsidRPr="00506E03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</w:p>
        </w:tc>
      </w:tr>
      <w:tr w:rsidR="00850C28" w:rsidRPr="00982C06" w14:paraId="7D23EB56" w14:textId="77777777" w:rsidTr="00704138">
        <w:trPr>
          <w:trHeight w:val="372"/>
          <w:tblHeader/>
        </w:trPr>
        <w:tc>
          <w:tcPr>
            <w:tcW w:w="2628" w:type="dxa"/>
            <w:vMerge/>
            <w:shd w:val="clear" w:color="auto" w:fill="00B0F0"/>
          </w:tcPr>
          <w:p w14:paraId="4987846A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6EEFA255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A33902F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272F5E47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5F407F5D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48630E1E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1B216DFE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6C855B9F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5318E55C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</w:tr>
      <w:tr w:rsidR="00850C28" w:rsidRPr="00982C06" w14:paraId="4CAC5969" w14:textId="77777777" w:rsidTr="00704138">
        <w:trPr>
          <w:cantSplit/>
          <w:trHeight w:val="728"/>
          <w:tblHeader/>
        </w:trPr>
        <w:tc>
          <w:tcPr>
            <w:tcW w:w="2628" w:type="dxa"/>
            <w:vMerge w:val="restart"/>
            <w:shd w:val="clear" w:color="auto" w:fill="FFFFFF" w:themeFill="background1"/>
          </w:tcPr>
          <w:p w14:paraId="17A8A7C3" w14:textId="77777777" w:rsidR="00850C28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  <w:p w14:paraId="6608382D" w14:textId="7531EEF2" w:rsidR="00327BC2" w:rsidRPr="00982C06" w:rsidRDefault="00327BC2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C0A60D7" w14:textId="77777777" w:rsidR="00850C28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</w:p>
          <w:p w14:paraId="646012CD" w14:textId="6E51327A" w:rsidR="00327BC2" w:rsidRPr="00982C06" w:rsidRDefault="00327BC2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BE375C" w14:textId="3CD81DA3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5EAC0D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FB2A37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F625D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BD504B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BE242A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7E2DB5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</w:tr>
      <w:tr w:rsidR="00850C28" w:rsidRPr="003E7172" w14:paraId="717E80A1" w14:textId="77777777" w:rsidTr="00704138">
        <w:trPr>
          <w:trHeight w:val="70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0AEEF720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8B4245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7A1B05" w14:textId="49F5C770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6B735F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5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35D435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1AE724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253E1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F8A5B2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F97808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850C28" w:rsidRPr="00982C06" w14:paraId="2BB09538" w14:textId="77777777" w:rsidTr="00704138">
        <w:trPr>
          <w:trHeight w:val="70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1D198365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D28A89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19A99A" w14:textId="74F0E9A1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8C27C7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DEC4ED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358473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270D23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2FDDFE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6430C9" w14:textId="77777777" w:rsidR="00850C28" w:rsidRPr="00982C06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</w:tr>
      <w:tr w:rsidR="00850C28" w:rsidRPr="003E7172" w14:paraId="0B21D18B" w14:textId="77777777" w:rsidTr="00DA1B7B">
        <w:trPr>
          <w:trHeight w:val="800"/>
          <w:tblHeader/>
        </w:trPr>
        <w:tc>
          <w:tcPr>
            <w:tcW w:w="2628" w:type="dxa"/>
            <w:vMerge w:val="restart"/>
            <w:shd w:val="clear" w:color="auto" w:fill="FFFFFF" w:themeFill="background1"/>
          </w:tcPr>
          <w:p w14:paraId="1EC835CA" w14:textId="77777777" w:rsidR="00850C28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  <w:p w14:paraId="3059451C" w14:textId="44918C82" w:rsidR="00327BC2" w:rsidRPr="00982C06" w:rsidRDefault="00327BC2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B57D37" w14:textId="77777777" w:rsidR="00850C28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  <w:p w14:paraId="6BBD0CC0" w14:textId="3C38A241" w:rsidR="00327BC2" w:rsidRPr="00982C06" w:rsidRDefault="00327BC2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9F09D3" w14:textId="593FAC70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48C908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50887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350DF7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659E5D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92344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4A9423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850C28" w:rsidRPr="003E7172" w14:paraId="42B2FE6A" w14:textId="77777777" w:rsidTr="00704138">
        <w:trPr>
          <w:trHeight w:val="96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2B7083C6" w14:textId="77777777" w:rsidR="00850C28" w:rsidRPr="00982C06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3FAF55" w14:textId="77777777" w:rsidR="00850C28" w:rsidRDefault="00850C28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  <w:p w14:paraId="167BFC97" w14:textId="01C442B4" w:rsidR="00327BC2" w:rsidRPr="00982C06" w:rsidRDefault="00327BC2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5EAC9" w14:textId="7AC7348D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CEC82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EA245C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81B982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69321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75032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C8E10" w14:textId="77777777" w:rsidR="00850C28" w:rsidRPr="003E7172" w:rsidRDefault="00850C28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</w:tbl>
    <w:p w14:paraId="67D6F30F" w14:textId="77777777" w:rsidR="00850C28" w:rsidRDefault="00850C28" w:rsidP="00850C28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6CB94453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47380CB1" w14:textId="77777777" w:rsidR="00327BC2" w:rsidRDefault="00327BC2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4C4BCBB9" w14:textId="77777777" w:rsidR="00327BC2" w:rsidRDefault="00327BC2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12D367DA" w14:textId="77777777" w:rsidR="00327BC2" w:rsidRDefault="00327BC2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5343E266" w14:textId="77777777" w:rsidR="00327BC2" w:rsidRDefault="00327BC2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1A7F26AE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tbl>
      <w:tblPr>
        <w:tblpPr w:leftFromText="180" w:rightFromText="180" w:vertAnchor="text" w:horzAnchor="margin" w:tblpXSpec="center" w:tblpY="52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2520"/>
        <w:gridCol w:w="989"/>
        <w:gridCol w:w="1096"/>
        <w:gridCol w:w="1245"/>
        <w:gridCol w:w="1080"/>
        <w:gridCol w:w="1350"/>
        <w:gridCol w:w="1170"/>
      </w:tblGrid>
      <w:tr w:rsidR="00086E30" w:rsidRPr="002F6650" w14:paraId="57227D65" w14:textId="77777777" w:rsidTr="00704138">
        <w:trPr>
          <w:trHeight w:val="548"/>
          <w:tblHeader/>
        </w:trPr>
        <w:tc>
          <w:tcPr>
            <w:tcW w:w="2628" w:type="dxa"/>
            <w:vMerge w:val="restart"/>
            <w:shd w:val="clear" w:color="auto" w:fill="BFBFBF" w:themeFill="background1" w:themeFillShade="BF"/>
          </w:tcPr>
          <w:p w14:paraId="01A05ED0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lastRenderedPageBreak/>
              <w:t xml:space="preserve">ዓመታዊ ግቦች 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620D22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>ግቡን የሚያሳኩ ዋና ዋና ተግባራት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9E9457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  <w:r w:rsidRPr="00E85F68">
              <w:rPr>
                <w:rFonts w:ascii="Visual Geez Unicode" w:eastAsia="Times New Roman" w:hAnsi="Visual Geez Unicode"/>
                <w:b/>
                <w:szCs w:val="24"/>
              </w:rPr>
              <w:t xml:space="preserve">     መለኪያ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AAD9B6A" w14:textId="77777777" w:rsidR="00086E30" w:rsidRPr="00506E03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ክብደት በ%</w:t>
            </w: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3022B9" w14:textId="77777777" w:rsidR="00086E30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ዒላማ</w:t>
            </w:r>
          </w:p>
          <w:p w14:paraId="5EB0FEBA" w14:textId="77777777" w:rsidR="00086E30" w:rsidRPr="00506E03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የ2013</w:t>
            </w:r>
          </w:p>
        </w:tc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291896" w14:textId="77777777" w:rsidR="00086E30" w:rsidRPr="00506E03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1ኛ ሩብ ዓመት መጠን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EA1055E" w14:textId="77777777" w:rsidR="00086E30" w:rsidRPr="00506E03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 xml:space="preserve">ክንውን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579694" w14:textId="77777777" w:rsidR="00086E30" w:rsidRPr="00506E03" w:rsidRDefault="00086E30" w:rsidP="00704138">
            <w:pPr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 xml:space="preserve">አፈጻጸም በመቶኛ </w:t>
            </w:r>
          </w:p>
          <w:p w14:paraId="053884C9" w14:textId="77777777" w:rsidR="00086E30" w:rsidRPr="00506E03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4ABE67" w14:textId="77777777" w:rsidR="00086E30" w:rsidRPr="00506E03" w:rsidRDefault="00086E30" w:rsidP="00704138">
            <w:pPr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</w:pPr>
            <w:r w:rsidRPr="00506E03">
              <w:rPr>
                <w:rFonts w:ascii="Visual Geez Unicode" w:eastAsia="Times New Roman" w:hAnsi="Visual Geez Unicode"/>
                <w:b/>
                <w:bCs/>
                <w:sz w:val="24"/>
                <w:szCs w:val="24"/>
              </w:rPr>
              <w:t>ውጤት</w:t>
            </w:r>
          </w:p>
          <w:p w14:paraId="227755C7" w14:textId="77777777" w:rsidR="00086E30" w:rsidRPr="00506E03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Cs/>
                <w:sz w:val="24"/>
                <w:szCs w:val="18"/>
              </w:rPr>
            </w:pPr>
          </w:p>
        </w:tc>
      </w:tr>
      <w:tr w:rsidR="00086E30" w:rsidRPr="00982C06" w14:paraId="57D7707E" w14:textId="77777777" w:rsidTr="00704138">
        <w:trPr>
          <w:trHeight w:val="372"/>
          <w:tblHeader/>
        </w:trPr>
        <w:tc>
          <w:tcPr>
            <w:tcW w:w="2628" w:type="dxa"/>
            <w:vMerge/>
            <w:shd w:val="clear" w:color="auto" w:fill="00B0F0"/>
          </w:tcPr>
          <w:p w14:paraId="61317E2E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42C29988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E88C2AF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1FA189F8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1336B322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482D022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19776559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1477B544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4F71B271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</w:tr>
      <w:tr w:rsidR="00086E30" w:rsidRPr="00982C06" w14:paraId="7E146313" w14:textId="77777777" w:rsidTr="00704138">
        <w:trPr>
          <w:cantSplit/>
          <w:trHeight w:val="728"/>
          <w:tblHeader/>
        </w:trPr>
        <w:tc>
          <w:tcPr>
            <w:tcW w:w="2628" w:type="dxa"/>
            <w:vMerge w:val="restart"/>
            <w:shd w:val="clear" w:color="auto" w:fill="FFFFFF" w:themeFill="background1"/>
          </w:tcPr>
          <w:p w14:paraId="7F036AA3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የአገልግሎት አሰጣጥ ዉጤታማነትን ማሳደግ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11ED963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የተገልጋይ እርካታ ደረጃ መለያ ሥርዓት መዘርጋትና የተገልጋይ እርካታ ደረጃ እንዲለይ ማድረግ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8693A3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ያደገ</w:t>
            </w:r>
            <w:r>
              <w:rPr>
                <w:rFonts w:ascii="Visual Geez Unicode" w:eastAsia="Times New Roman" w:hAnsi="Visual Geez Unicode" w:cs="Times New Roman"/>
                <w:szCs w:val="18"/>
              </w:rPr>
              <w:t xml:space="preserve"> </w:t>
            </w: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እርካታ </w:t>
            </w:r>
            <w:r>
              <w:rPr>
                <w:rFonts w:ascii="Visual Geez Unicode" w:eastAsia="Times New Roman" w:hAnsi="Visual Geez Unicode" w:cs="Times New Roman"/>
                <w:szCs w:val="18"/>
              </w:rPr>
              <w:t xml:space="preserve">መለያ ስርዓት የዘረጉ ተቋማት በቁጥር 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DACAE6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A6CEF8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26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5ECBC5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BC2FF1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87EF31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FFEF2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</w:tr>
      <w:tr w:rsidR="00086E30" w:rsidRPr="003E7172" w14:paraId="21E6D9AA" w14:textId="77777777" w:rsidTr="00704138">
        <w:trPr>
          <w:trHeight w:val="70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6F29D5F2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01A378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E9047D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የተገልጋይ እርካታ መለያ ስርዓት የዘረጉ ተቋማት በቁጥር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5E1DB4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5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A66A9E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54FC46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EF134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5847AF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C2DEB6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086E30" w:rsidRPr="00982C06" w14:paraId="47DCF43D" w14:textId="77777777" w:rsidTr="00704138">
        <w:trPr>
          <w:trHeight w:val="70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303917AA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4DA47C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ABE6B6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የተለየ የተገልጋይ እርካታ በዙር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BEC0C4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F5E137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CDD5CC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8FAC48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11056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C9D58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</w:tr>
      <w:tr w:rsidR="00086E30" w:rsidRPr="003E7172" w14:paraId="731F13A6" w14:textId="77777777" w:rsidTr="00704138">
        <w:trPr>
          <w:trHeight w:val="70"/>
          <w:tblHeader/>
        </w:trPr>
        <w:tc>
          <w:tcPr>
            <w:tcW w:w="2628" w:type="dxa"/>
            <w:vMerge w:val="restart"/>
            <w:shd w:val="clear" w:color="auto" w:fill="FFFFFF" w:themeFill="background1"/>
          </w:tcPr>
          <w:p w14:paraId="029295A4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መልካም አስተዳደር ትግበራ ውጤታነትን ማሳደግ  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36103" w14:textId="77777777" w:rsidR="00086E30" w:rsidRPr="00982C06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በተቋማት የመልካም አስተዳደር ችግር መፍቻ እቅድ መፍቻ እቅድ እንዲዘጋጅ ማድረግ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2D7EEA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 xml:space="preserve">የመልካም አስተዳደር ችግር መፍቻ እቅድ ያዘጋጁ ተቋማት በቁጥር 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6ACB25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00391D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9BCBE1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E92F02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BD4960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B4C610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  <w:tr w:rsidR="00086E30" w:rsidRPr="003E7172" w14:paraId="67140CE7" w14:textId="77777777" w:rsidTr="00704138">
        <w:trPr>
          <w:trHeight w:val="96"/>
          <w:tblHeader/>
        </w:trPr>
        <w:tc>
          <w:tcPr>
            <w:tcW w:w="2628" w:type="dxa"/>
            <w:vMerge/>
            <w:shd w:val="clear" w:color="auto" w:fill="FFFFFF" w:themeFill="background1"/>
          </w:tcPr>
          <w:p w14:paraId="0A41BE38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B2803" w14:textId="77777777" w:rsidR="00086E30" w:rsidRPr="00982C06" w:rsidRDefault="00086E30" w:rsidP="00704138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የተፈቱ የመልካም አስተዳደር ችግሮች ለተገልጋዩ እንዲገልጹ ማድረግ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AAC15F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የተፈቱ የመልካም አስተዳደር ችግሮች የገለጹ ተቋማት በቁጥር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C941E3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F17C5B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3C6F33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82BD95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AFF6F7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A2228C" w14:textId="77777777" w:rsidR="00086E30" w:rsidRPr="003E7172" w:rsidRDefault="00086E30" w:rsidP="00704138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</w:p>
        </w:tc>
      </w:tr>
    </w:tbl>
    <w:p w14:paraId="073FF508" w14:textId="77777777" w:rsidR="00086E30" w:rsidRDefault="00086E30" w:rsidP="00086E30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1AFBA4E0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42F0D9AD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2CDB9372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7EB44ED5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66413A16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6F5E4FCE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10288EAB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7EF60145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3E9BBB63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7770A099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36CE1368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7F8BDB83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337127E1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1713B3E3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69E8DA70" w14:textId="77777777" w:rsidR="009D1F21" w:rsidRDefault="009D1F21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70600B10" w14:textId="77777777" w:rsidR="00925520" w:rsidRDefault="00925520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p w14:paraId="2F9564A4" w14:textId="77777777" w:rsidR="00925520" w:rsidRDefault="00925520" w:rsidP="00341C0E">
      <w:pPr>
        <w:jc w:val="both"/>
        <w:rPr>
          <w:rFonts w:ascii="Visual Geez Unicode" w:eastAsia="Times New Roman" w:hAnsi="Visual Geez Unicode" w:cs="Times New Roman"/>
          <w:b/>
          <w:sz w:val="24"/>
        </w:rPr>
      </w:pPr>
    </w:p>
    <w:tbl>
      <w:tblPr>
        <w:tblW w:w="1413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430"/>
        <w:gridCol w:w="3510"/>
        <w:gridCol w:w="2970"/>
        <w:gridCol w:w="473"/>
        <w:gridCol w:w="720"/>
        <w:gridCol w:w="720"/>
        <w:gridCol w:w="630"/>
        <w:gridCol w:w="630"/>
        <w:gridCol w:w="630"/>
        <w:gridCol w:w="630"/>
      </w:tblGrid>
      <w:tr w:rsidR="002F6650" w:rsidRPr="00982C06" w14:paraId="15CC2BC9" w14:textId="77777777" w:rsidTr="002F6650">
        <w:trPr>
          <w:trHeight w:val="70"/>
          <w:tblHeader/>
        </w:trPr>
        <w:tc>
          <w:tcPr>
            <w:tcW w:w="787" w:type="dxa"/>
            <w:vMerge w:val="restart"/>
            <w:shd w:val="clear" w:color="auto" w:fill="FFFFFF" w:themeFill="background1"/>
          </w:tcPr>
          <w:p w14:paraId="772D4265" w14:textId="77777777" w:rsidR="002F6650" w:rsidRPr="00982C06" w:rsidRDefault="002F6650" w:rsidP="00850C28">
            <w:pPr>
              <w:spacing w:after="160" w:line="259" w:lineRule="auto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1E591D6C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መልካም አስተዳደር ትግበራ ውጤታነትን ማሳደግ 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A6E1B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በተቋማት የመልካም አስተዳደር ችግር መፍቻ እቅድ መፍቻ እቅድ እንዲዘጋጅ ማድረግ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EF2A6" w14:textId="4B230353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 xml:space="preserve">የመልካም አስተዳደር ችግር መፍቻ እቅድ ያዘጋጁ ተቋማት በቁጥር 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DFB947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D38CB7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CA43F7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1B64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C229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EA23E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30E66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-</w:t>
            </w:r>
          </w:p>
        </w:tc>
      </w:tr>
      <w:tr w:rsidR="002F6650" w:rsidRPr="00982C06" w14:paraId="6BC5B7B4" w14:textId="77777777" w:rsidTr="00925520">
        <w:trPr>
          <w:trHeight w:val="3415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54B8717F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42E6E6CF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316C9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የተፈቱ የመልካም አስተዳደር ችግሮች ለተገልጋዩ እንዲገልጹ ማድረግ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1FAB15" w14:textId="31039F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የተፈቱ የመልካም አስተዳደር ችግሮች የገለጹ ተቋማት በቁጥር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F31061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C84B95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084DA5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7ADD3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44D4C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27B0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D64ED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</w:tr>
      <w:tr w:rsidR="002F6650" w:rsidRPr="00982C06" w14:paraId="5FBED8D5" w14:textId="77777777" w:rsidTr="002F6650">
        <w:trPr>
          <w:trHeight w:val="70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1B256BE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05A94BF9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D434C5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አፈጻጸሙ በሚያመላክተው መሠረት ሰነድ በማዘጋጀት የአፈጻጸም መገምገሚያ መድረክ ማዘጋጀት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F954F0" w14:textId="0771800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የተዘጋጀ የመልካም አስተዳደር መገምገሚያ ሰነድ በዙር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3C6030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430BF3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1C2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EAD2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F4E6F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D17D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b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18818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b/>
                <w:szCs w:val="18"/>
              </w:rPr>
              <w:t>-</w:t>
            </w:r>
          </w:p>
        </w:tc>
      </w:tr>
      <w:tr w:rsidR="002F6650" w:rsidRPr="00982C06" w14:paraId="453E2F96" w14:textId="77777777" w:rsidTr="002F6650">
        <w:trPr>
          <w:trHeight w:val="70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37915499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5D6736AA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903BA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የመልካም አስተዳደር ንቅናቄ መድረክ እንዲካሄድ ማድረግ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0ECF4" w14:textId="22D8CDAF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የተካሄደ ንቅናቄ በዙር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8F4C8C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84CBD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492C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A4E6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E5C5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84B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C4BA0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1</w:t>
            </w:r>
          </w:p>
        </w:tc>
      </w:tr>
      <w:tr w:rsidR="002F6650" w:rsidRPr="00982C06" w14:paraId="2D213B84" w14:textId="77777777" w:rsidTr="002F6650">
        <w:trPr>
          <w:trHeight w:val="345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7DB46E12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0DEFADEA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Cs w:val="18"/>
              </w:rPr>
            </w:pP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EEFA9C6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ተቋማት የሕዝብ ክንፍ ሚና ፣ አደረጃጀት ፣ አሰራርና ምዘና ተግባራዊ እንዲያደርጉ መከታተል 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0DA83" w14:textId="6E87FA8E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የሕዝብ ክንፍ ተሳትፎ ስርዓትን ያጠናከሩ ተቋማት በቁጥር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954E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B9046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ABD73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AD89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8228E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28DDD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0213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</w:tr>
      <w:tr w:rsidR="002F6650" w:rsidRPr="00982C06" w14:paraId="2B2C8E39" w14:textId="77777777" w:rsidTr="002F6650">
        <w:trPr>
          <w:trHeight w:val="310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6EF4FBA9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476771E3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88F61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5CE63" w14:textId="0CDC744C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በሕዝብ ክንፋቸው የተመዘኑ ተቋማት በዙር 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7360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E152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i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F084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i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4B6BE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791C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9D1BB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FD35D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Cs w:val="18"/>
              </w:rPr>
              <w:t>26</w:t>
            </w:r>
          </w:p>
        </w:tc>
      </w:tr>
      <w:tr w:rsidR="002F6650" w:rsidRPr="00982C06" w14:paraId="28426B72" w14:textId="77777777" w:rsidTr="002F6650">
        <w:trPr>
          <w:trHeight w:val="645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6758E8B6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58E47D4F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2ED1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የወጣቶችና የሴቶች ተሳታፊነትና ተጠቃሚነትን መከታተል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8F013" w14:textId="0EB00FDE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በሕዝብ ክንፍ ተሳትፎ እቅድ ዝግጀትና አፈጻጸም ግምገማ ወጣቶችና ሴቶችን ያሳተፉ ተቋማት በቁጥር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EF52C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084E1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69B28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2B45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B275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1BC7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48300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</w:tr>
      <w:tr w:rsidR="002F6650" w:rsidRPr="00982C06" w14:paraId="7BDFD178" w14:textId="77777777" w:rsidTr="002F6650">
        <w:trPr>
          <w:trHeight w:val="183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1720C317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5EE9188E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D934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የአፈጻጸም መረጃዎችን ማደራጀትና ተደራሽ ማድረግ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C5CA9" w14:textId="49B30778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ተደራጅቶ ተደራሽ የተደረገ የመልካም አስተዳደር መረጃ በዙር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B7EC8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B21E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2594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232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A936E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69F95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C896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</w:tr>
      <w:tr w:rsidR="002F6650" w:rsidRPr="00982C06" w14:paraId="6425D34A" w14:textId="77777777" w:rsidTr="002F6650">
        <w:trPr>
          <w:trHeight w:val="225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5473E486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7D12D34D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sz w:val="2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11D05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በመልካም አስተዳደር መርሆ ላይ ድጋፍና ክትትል ማድረግ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1FF6" w14:textId="2C8E087A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የተደረገ ድጋፍና ክትትል በዙር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DD5B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1E6B6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CE195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E891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501E8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E53D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54BB3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</w:tr>
      <w:tr w:rsidR="002F6650" w:rsidRPr="005E169F" w14:paraId="23B082DA" w14:textId="77777777" w:rsidTr="002F6650">
        <w:trPr>
          <w:trHeight w:val="1120"/>
          <w:tblHeader/>
        </w:trPr>
        <w:tc>
          <w:tcPr>
            <w:tcW w:w="787" w:type="dxa"/>
            <w:vMerge w:val="restart"/>
            <w:shd w:val="clear" w:color="auto" w:fill="FFFFFF" w:themeFill="background1"/>
          </w:tcPr>
          <w:p w14:paraId="1A279FBE" w14:textId="77777777" w:rsidR="002F6650" w:rsidRPr="005E169F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</w:rPr>
            </w:pPr>
            <w:r w:rsidRPr="005E169F">
              <w:rPr>
                <w:rFonts w:ascii="Power Geez Unicode1" w:eastAsia="Times New Roman" w:hAnsi="Power Geez Unicode1" w:cs="Times New Roman"/>
              </w:rPr>
              <w:t>ፋይናንስ 10%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7D27F80A" w14:textId="77777777" w:rsidR="002F6650" w:rsidRPr="005E169F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5E169F">
              <w:rPr>
                <w:rFonts w:ascii="Visual Geez Unicode" w:eastAsia="Times New Roman" w:hAnsi="Visual Geez Unicode" w:cs="Times New Roman"/>
                <w:szCs w:val="18"/>
              </w:rPr>
              <w:t>የሀብት  አጠቃቀም ውጤታማነትነ ማሳደግ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3846F" w14:textId="77777777" w:rsidR="002F6650" w:rsidRPr="005E169F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5E169F">
              <w:rPr>
                <w:rFonts w:ascii="Visual Geez Unicode" w:eastAsia="Times New Roman" w:hAnsi="Visual Geez Unicode" w:cs="Times New Roman"/>
                <w:szCs w:val="18"/>
              </w:rPr>
              <w:t>የፊዚካል ስራዎች ከበጀት ጋር ያለውን ጥምርታ አጣጥሞ መተግበር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3FE8" w14:textId="2CD42533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የበጀትና የፊዚካል ሥራዎች ጥምርታ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CA037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B49BB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1፡1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8460E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1፡1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446A0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1፡1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5A2B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1፡1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DE8C7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1፡1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80D3B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1፡1</w:t>
            </w:r>
          </w:p>
        </w:tc>
      </w:tr>
      <w:tr w:rsidR="002F6650" w:rsidRPr="005E169F" w14:paraId="28D3BB77" w14:textId="77777777" w:rsidTr="002F6650">
        <w:trPr>
          <w:trHeight w:val="375"/>
          <w:tblHeader/>
        </w:trPr>
        <w:tc>
          <w:tcPr>
            <w:tcW w:w="787" w:type="dxa"/>
            <w:vMerge/>
            <w:shd w:val="clear" w:color="auto" w:fill="FFFFFF" w:themeFill="background1"/>
          </w:tcPr>
          <w:p w14:paraId="4598A6AF" w14:textId="77777777" w:rsidR="002F6650" w:rsidRPr="005E169F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0C3F57FA" w14:textId="77777777" w:rsidR="002F6650" w:rsidRPr="005E169F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EC179" w14:textId="77777777" w:rsidR="002F6650" w:rsidRPr="005E169F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5E169F">
              <w:rPr>
                <w:rFonts w:ascii="Visual Geez Unicode" w:eastAsia="Times New Roman" w:hAnsi="Visual Geez Unicode" w:cs="Times New Roman"/>
                <w:szCs w:val="18"/>
              </w:rPr>
              <w:t>የበጀት አጠቃቀም ግምገማ ማድረግ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2CE1" w14:textId="222FCB21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 xml:space="preserve">የተደረገ የበጀት ግምገማ በቁጥር 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37933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5B9E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77D1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6856" w14:textId="77777777" w:rsidR="002F6650" w:rsidRPr="003E7172" w:rsidRDefault="002F6650" w:rsidP="00341C0E">
            <w:pPr>
              <w:spacing w:line="360" w:lineRule="auto"/>
              <w:ind w:hanging="108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9C29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FA079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FF0000"/>
              </w:rPr>
            </w:pPr>
            <w:r w:rsidRPr="003E7172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F1AF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</w:tr>
      <w:tr w:rsidR="002F6650" w:rsidRPr="00982C06" w14:paraId="3F6F7CE6" w14:textId="77777777" w:rsidTr="002F6650">
        <w:trPr>
          <w:trHeight w:val="555"/>
          <w:tblHeader/>
        </w:trPr>
        <w:tc>
          <w:tcPr>
            <w:tcW w:w="787" w:type="dxa"/>
            <w:vMerge w:val="restart"/>
            <w:shd w:val="clear" w:color="auto" w:fill="FFFFFF" w:themeFill="background1"/>
            <w:textDirection w:val="btLr"/>
          </w:tcPr>
          <w:p w14:paraId="5DCB857E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  <w:r w:rsidRPr="00982C06">
              <w:rPr>
                <w:rFonts w:ascii="Power Geez Unicode1" w:eastAsia="Times New Roman" w:hAnsi="Power Geez Unicode1" w:cs="Times New Roman"/>
                <w:b/>
                <w:sz w:val="20"/>
              </w:rPr>
              <w:t>የውስጥ አሰራር  (</w:t>
            </w:r>
            <w:r>
              <w:rPr>
                <w:rFonts w:ascii="Power Geez Unicode1" w:eastAsia="Times New Roman" w:hAnsi="Power Geez Unicode1" w:cs="Times New Roman"/>
                <w:b/>
                <w:sz w:val="20"/>
              </w:rPr>
              <w:t>40</w:t>
            </w:r>
            <w:r w:rsidRPr="00982C06">
              <w:rPr>
                <w:rFonts w:ascii="Power Geez Unicode1" w:eastAsia="Times New Roman" w:hAnsi="Power Geez Unicode1" w:cs="Times New Roman"/>
                <w:b/>
                <w:sz w:val="20"/>
              </w:rPr>
              <w:t>% )</w:t>
            </w:r>
          </w:p>
          <w:p w14:paraId="63CD14A1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4D9D46DE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 w:val="20"/>
                <w:szCs w:val="18"/>
              </w:rPr>
              <w:t>በየደረጃው በሚገኙ ተቋማት የሕብረተሰብ ተሣትፎ ማሳደግ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CBFE1E3" w14:textId="5E12720E" w:rsidR="002F6650" w:rsidRPr="00982C06" w:rsidRDefault="002F6650" w:rsidP="00341C0E">
            <w:pPr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 w:val="20"/>
                <w:szCs w:val="18"/>
              </w:rPr>
              <w:t xml:space="preserve">የሕብረተሰብ ተሳትፎ ማስተባበሪያ የአሰራር ማኑዋል ሰነድ ተደራሽ ማድረግና አፈጻጸሙን መከታተል 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5A85D" w14:textId="6257F3F3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 w:val="20"/>
                <w:szCs w:val="18"/>
              </w:rPr>
              <w:t xml:space="preserve">ተደራሽ የተደረገ የሕብረተሰብ ተሣትፎ ሰነድ በቁጥር 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8CA5A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  <w:r>
              <w:rPr>
                <w:rFonts w:ascii="Visual Geez Unicode" w:eastAsia="Times New Roman" w:hAnsi="Visual Geez Unicode" w:cs="Times New Roman"/>
                <w:sz w:val="20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7E558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sz w:val="20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i/>
                <w:sz w:val="20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6242F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20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 w:val="2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CFEE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20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 w:val="2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3A16C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20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 w:val="2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47C69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20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 w:val="2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58943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20"/>
                <w:szCs w:val="18"/>
              </w:rPr>
            </w:pPr>
            <w:r w:rsidRPr="00982C06">
              <w:rPr>
                <w:rFonts w:ascii="Power Geez Unicode1" w:eastAsia="Times New Roman" w:hAnsi="Power Geez Unicode1" w:cs="Times New Roman"/>
                <w:sz w:val="20"/>
                <w:szCs w:val="18"/>
              </w:rPr>
              <w:t>-</w:t>
            </w:r>
          </w:p>
        </w:tc>
      </w:tr>
      <w:tr w:rsidR="002F6650" w:rsidRPr="00982C06" w14:paraId="638ADDF1" w14:textId="77777777" w:rsidTr="002F6650">
        <w:trPr>
          <w:trHeight w:val="300"/>
          <w:tblHeader/>
        </w:trPr>
        <w:tc>
          <w:tcPr>
            <w:tcW w:w="787" w:type="dxa"/>
            <w:vMerge/>
            <w:shd w:val="clear" w:color="auto" w:fill="FFFFFF" w:themeFill="background1"/>
            <w:textDirection w:val="btLr"/>
          </w:tcPr>
          <w:p w14:paraId="331747D1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1F2AE29D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128D1E" w14:textId="77777777" w:rsidR="002F6650" w:rsidRPr="00982C06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BC2E" w14:textId="158E5A28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 w:val="20"/>
                <w:szCs w:val="18"/>
              </w:rPr>
              <w:t xml:space="preserve">የአፈጻጸም መመሪያው ተግባራዊ ስለመደረጉ የተደረገ ክትትል 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8E6E3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 w:val="2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E5273" w14:textId="77777777" w:rsidR="002F6650" w:rsidRPr="003E7172" w:rsidRDefault="002F6650" w:rsidP="00341C0E">
            <w:pPr>
              <w:spacing w:line="36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 w:val="2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 w:val="2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E0AA0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A77EA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130B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7F7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A6B3" w14:textId="77777777" w:rsidR="002F6650" w:rsidRPr="003E7172" w:rsidRDefault="002F6650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 w:val="20"/>
                <w:szCs w:val="18"/>
              </w:rPr>
              <w:t>1</w:t>
            </w:r>
          </w:p>
        </w:tc>
      </w:tr>
      <w:tr w:rsidR="002F6650" w:rsidRPr="00982C06" w14:paraId="39FCD300" w14:textId="77777777" w:rsidTr="002F6650">
        <w:trPr>
          <w:trHeight w:val="300"/>
          <w:tblHeader/>
        </w:trPr>
        <w:tc>
          <w:tcPr>
            <w:tcW w:w="787" w:type="dxa"/>
            <w:vMerge/>
            <w:shd w:val="clear" w:color="auto" w:fill="FFFFFF" w:themeFill="background1"/>
            <w:textDirection w:val="btLr"/>
          </w:tcPr>
          <w:p w14:paraId="61715A3D" w14:textId="77777777" w:rsidR="002F6650" w:rsidRPr="00982C06" w:rsidRDefault="002F6650" w:rsidP="00341C0E">
            <w:pPr>
              <w:tabs>
                <w:tab w:val="left" w:pos="7811"/>
              </w:tabs>
              <w:spacing w:after="0" w:line="24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549FC162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CAA3AC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በየተቋሙ ሕብረተሰቡን ያሳተፈ የእቅድ ዝግጅትና ክንውን ግምገማ እንዲካሄድ መከታተል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B381" w14:textId="1A21E47F" w:rsidR="002F6650" w:rsidRPr="003E7172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ሕብረተሰቡን በእቅድ ዝግጅትና አፈጻጸም ግምገማ ያሳተፉ ተቋማት በቁጥር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45AA4" w14:textId="77777777" w:rsidR="002F6650" w:rsidRPr="003E7172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62C4D" w14:textId="77777777" w:rsidR="002F6650" w:rsidRPr="003E7172" w:rsidRDefault="002F6650" w:rsidP="00341C0E">
            <w:pPr>
              <w:spacing w:line="240" w:lineRule="auto"/>
              <w:jc w:val="both"/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i/>
                <w:color w:val="FF0000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874D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95C3B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134F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894E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13360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26</w:t>
            </w:r>
          </w:p>
        </w:tc>
      </w:tr>
      <w:tr w:rsidR="002F6650" w:rsidRPr="00982C06" w14:paraId="308A69CE" w14:textId="77777777" w:rsidTr="002F6650">
        <w:trPr>
          <w:trHeight w:val="300"/>
          <w:tblHeader/>
        </w:trPr>
        <w:tc>
          <w:tcPr>
            <w:tcW w:w="787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33377AC5" w14:textId="77777777" w:rsidR="002F6650" w:rsidRPr="00982C06" w:rsidRDefault="002F6650" w:rsidP="00341C0E">
            <w:pPr>
              <w:tabs>
                <w:tab w:val="left" w:pos="7811"/>
              </w:tabs>
              <w:spacing w:after="0" w:line="24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26DB440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A8EF89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የቀበሌ የሕብረተሰብ ተሣትፎ መረጃ ማሰባሰብና ማደራጀት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575F" w14:textId="1EA32A06" w:rsidR="002F6650" w:rsidRPr="003E7172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የተደራጀ የሕብረተሰብ ተሳትፎ መረጃ በዙር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6DA69" w14:textId="77777777" w:rsidR="002F6650" w:rsidRPr="003E7172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3E7172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5D492" w14:textId="77777777" w:rsidR="002F6650" w:rsidRPr="003E7172" w:rsidRDefault="002F6650" w:rsidP="00341C0E">
            <w:pPr>
              <w:spacing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CA7F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D1B5E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FA597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04D6D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1196" w14:textId="77777777" w:rsidR="002F6650" w:rsidRPr="003E7172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3E7172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1</w:t>
            </w:r>
          </w:p>
        </w:tc>
      </w:tr>
      <w:tr w:rsidR="002F6650" w:rsidRPr="00982C06" w14:paraId="29DFCD10" w14:textId="77777777" w:rsidTr="002F6650">
        <w:trPr>
          <w:trHeight w:val="300"/>
          <w:tblHeader/>
        </w:trPr>
        <w:tc>
          <w:tcPr>
            <w:tcW w:w="787" w:type="dxa"/>
            <w:vMerge/>
            <w:tcBorders>
              <w:top w:val="nil"/>
              <w:bottom w:val="nil"/>
            </w:tcBorders>
            <w:shd w:val="clear" w:color="auto" w:fill="FFFFFF" w:themeFill="background1"/>
            <w:textDirection w:val="btLr"/>
          </w:tcPr>
          <w:p w14:paraId="4909D429" w14:textId="77777777" w:rsidR="002F6650" w:rsidRPr="00982C06" w:rsidRDefault="002F6650" w:rsidP="00341C0E">
            <w:pPr>
              <w:tabs>
                <w:tab w:val="left" w:pos="7811"/>
              </w:tabs>
              <w:spacing w:after="0" w:line="24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191CF7F2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60CA98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በተቋሙ የተሰጡ አገልግሎቶችንና የተመዘገቡ ውጤቶችን በአጫጭር በራሪ ወረቀቶችና ሕብረተሰቡ መረጃ እንዲያገኝ ማድረግ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8EE3B" w14:textId="5879882A" w:rsidR="002F6650" w:rsidRPr="0073062F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ተዘጋጅቶ የተሰራጨ በራሪ ወረቀት በዙር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80C13" w14:textId="77777777" w:rsidR="002F6650" w:rsidRPr="0073062F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4090B" w14:textId="77777777" w:rsidR="002F6650" w:rsidRPr="0073062F" w:rsidRDefault="002F6650" w:rsidP="00341C0E">
            <w:pPr>
              <w:spacing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BEA86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F65D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25E7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D9C6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4604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1</w:t>
            </w:r>
          </w:p>
        </w:tc>
      </w:tr>
      <w:tr w:rsidR="002F6650" w:rsidRPr="00982C06" w14:paraId="32AE1BED" w14:textId="77777777" w:rsidTr="002F6650">
        <w:trPr>
          <w:trHeight w:val="303"/>
          <w:tblHeader/>
        </w:trPr>
        <w:tc>
          <w:tcPr>
            <w:tcW w:w="787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09CAAED7" w14:textId="77777777" w:rsidR="002F6650" w:rsidRPr="00982C06" w:rsidRDefault="002F6650" w:rsidP="00341C0E">
            <w:pPr>
              <w:tabs>
                <w:tab w:val="left" w:pos="7811"/>
              </w:tabs>
              <w:spacing w:after="0" w:line="24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FA22148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9E3A351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በመንግሥት ተቋማት የዜጐች ቻርተር የአሰራር ስርዓት አጠናክሮ ማስቀጠል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444D" w14:textId="015F0ED7" w:rsidR="002F6650" w:rsidRPr="0073062F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የዜጐች ቻርተር ስርዓት አጠናክረው የተገበሩ ተቋማት በቁጥር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20AB3" w14:textId="77777777" w:rsidR="002F6650" w:rsidRPr="0073062F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4EDE" w14:textId="77777777" w:rsidR="002F6650" w:rsidRPr="0073062F" w:rsidRDefault="002F6650" w:rsidP="00341C0E">
            <w:pPr>
              <w:spacing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B6C52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5F2D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B35F0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103F1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0087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</w:tr>
      <w:tr w:rsidR="002F6650" w:rsidRPr="00982C06" w14:paraId="533B24B7" w14:textId="77777777" w:rsidTr="002F6650">
        <w:trPr>
          <w:trHeight w:val="326"/>
          <w:tblHeader/>
        </w:trPr>
        <w:tc>
          <w:tcPr>
            <w:tcW w:w="787" w:type="dxa"/>
            <w:vMerge/>
            <w:shd w:val="clear" w:color="auto" w:fill="FFFFFF" w:themeFill="background1"/>
            <w:textDirection w:val="btLr"/>
          </w:tcPr>
          <w:p w14:paraId="5C72279E" w14:textId="77777777" w:rsidR="002F6650" w:rsidRPr="00982C06" w:rsidRDefault="002F6650" w:rsidP="00341C0E">
            <w:pPr>
              <w:tabs>
                <w:tab w:val="left" w:pos="7811"/>
              </w:tabs>
              <w:spacing w:after="0" w:line="24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2266AE0B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 w:val="20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2FA713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5DE4" w14:textId="4297E5D9" w:rsidR="002F6650" w:rsidRPr="0073062F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የዜጐች ቻርተር ሰነድ አዘጋጅተው ወደ ተግባር የገቡ ተቋማት በቁጥር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3D370" w14:textId="77777777" w:rsidR="002F6650" w:rsidRPr="0073062F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340D6" w14:textId="77777777" w:rsidR="002F6650" w:rsidRPr="0073062F" w:rsidRDefault="002F6650" w:rsidP="00341C0E">
            <w:pPr>
              <w:spacing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B20B7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2F78E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FCBCA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9EFFB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843BA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26</w:t>
            </w:r>
          </w:p>
        </w:tc>
      </w:tr>
      <w:tr w:rsidR="002F6650" w:rsidRPr="00982C06" w14:paraId="4A0B01C4" w14:textId="77777777" w:rsidTr="002F6650">
        <w:trPr>
          <w:trHeight w:val="326"/>
          <w:tblHeader/>
        </w:trPr>
        <w:tc>
          <w:tcPr>
            <w:tcW w:w="787" w:type="dxa"/>
            <w:vMerge/>
            <w:shd w:val="clear" w:color="auto" w:fill="FFFFFF" w:themeFill="background1"/>
            <w:textDirection w:val="btLr"/>
          </w:tcPr>
          <w:p w14:paraId="1EFC5AEC" w14:textId="77777777" w:rsidR="002F6650" w:rsidRPr="00982C06" w:rsidRDefault="002F6650" w:rsidP="00341C0E">
            <w:pPr>
              <w:tabs>
                <w:tab w:val="left" w:pos="7811"/>
              </w:tabs>
              <w:spacing w:after="0" w:line="24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5238CC6D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>በከተማ አስተዳደር ቀበሌ መዋቅር ቅንጅታዊ አሰራር ማጐልበትና ተጠቃሚነትን ማሳደግ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075061" w14:textId="77777777" w:rsidR="002F6650" w:rsidRPr="00982C06" w:rsidRDefault="002F6650" w:rsidP="00341C0E">
            <w:pPr>
              <w:tabs>
                <w:tab w:val="left" w:pos="72"/>
              </w:tabs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በቀበሌያት ቅንጅታዊ አሰራር በመዘርጋት ከሌሎች አደረጃጀቶች ጋር ለውጤታማነት እንዲሰሩ መከታተል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390D2" w14:textId="4DA3E7B3" w:rsidR="002F6650" w:rsidRPr="0073062F" w:rsidRDefault="002F6650" w:rsidP="00341C0E">
            <w:pPr>
              <w:spacing w:line="240" w:lineRule="auto"/>
              <w:ind w:left="72" w:hanging="72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 xml:space="preserve">ውጤታማ አሰራር የዘረጉ የቀበሌ መዋቅር አደረጃጀቶች በመቶኛ 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C498" w14:textId="77777777" w:rsidR="002F6650" w:rsidRPr="0073062F" w:rsidRDefault="002F6650" w:rsidP="00341C0E">
            <w:pPr>
              <w:spacing w:line="240" w:lineRule="auto"/>
              <w:ind w:left="72" w:hanging="72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DE23E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D5B5C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B568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4094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59E4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13780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85</w:t>
            </w:r>
          </w:p>
        </w:tc>
      </w:tr>
      <w:tr w:rsidR="002F6650" w:rsidRPr="00982C06" w14:paraId="54A40974" w14:textId="77777777" w:rsidTr="002F6650">
        <w:trPr>
          <w:trHeight w:val="326"/>
          <w:tblHeader/>
        </w:trPr>
        <w:tc>
          <w:tcPr>
            <w:tcW w:w="787" w:type="dxa"/>
            <w:vMerge/>
            <w:shd w:val="clear" w:color="auto" w:fill="FFFFFF" w:themeFill="background1"/>
            <w:textDirection w:val="btLr"/>
          </w:tcPr>
          <w:p w14:paraId="234F94FF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3F13B77B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72B00A" w14:textId="77777777" w:rsidR="002F6650" w:rsidRPr="00982C06" w:rsidRDefault="002F6650" w:rsidP="00341C0E">
            <w:pPr>
              <w:tabs>
                <w:tab w:val="left" w:pos="72"/>
              </w:tabs>
              <w:spacing w:line="240" w:lineRule="auto"/>
              <w:ind w:left="-18" w:hanging="90"/>
              <w:jc w:val="both"/>
              <w:rPr>
                <w:rFonts w:ascii="Visual Geez Unicode" w:eastAsia="Times New Roman" w:hAnsi="Visual Geez Unicode" w:cs="Nyala"/>
                <w:szCs w:val="18"/>
              </w:rPr>
            </w:pPr>
            <w:r w:rsidRPr="00982C06">
              <w:rPr>
                <w:rFonts w:ascii="Visual Geez Unicode" w:eastAsia="Times New Roman" w:hAnsi="Visual Geez Unicode" w:cs="Nyala"/>
                <w:szCs w:val="18"/>
              </w:rPr>
              <w:t xml:space="preserve">የቀበሌ መሠረታዊ መረጃ በአግባቡ እንዲደራጅ ማድረግ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5EFA" w14:textId="6980E75F" w:rsidR="002F6650" w:rsidRPr="0073062F" w:rsidRDefault="002F6650" w:rsidP="00341C0E">
            <w:pPr>
              <w:tabs>
                <w:tab w:val="left" w:pos="72"/>
              </w:tabs>
              <w:spacing w:line="240" w:lineRule="auto"/>
              <w:ind w:left="-18" w:hanging="90"/>
              <w:jc w:val="both"/>
              <w:rPr>
                <w:rFonts w:ascii="Visual Geez Unicode" w:eastAsia="Times New Roman" w:hAnsi="Visual Geez Unicode" w:cs="Nyala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Nyala"/>
                <w:color w:val="FF0000"/>
                <w:szCs w:val="18"/>
              </w:rPr>
              <w:t>የተደራጀ የቀበሌ መሠረታዊ መረጃ በዙር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73A9" w14:textId="77777777" w:rsidR="002F6650" w:rsidRPr="0073062F" w:rsidRDefault="002F6650" w:rsidP="00341C0E">
            <w:pPr>
              <w:spacing w:line="240" w:lineRule="auto"/>
              <w:ind w:left="-18" w:firstLine="18"/>
              <w:jc w:val="both"/>
              <w:rPr>
                <w:rFonts w:ascii="Visual Geez Unicode" w:eastAsia="Times New Roman" w:hAnsi="Visual Geez Unicode" w:cs="Times New Roman"/>
                <w:color w:val="FF0000"/>
                <w:szCs w:val="18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2083D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2F117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7CC89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E5AB1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A179D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8AE50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1</w:t>
            </w:r>
          </w:p>
        </w:tc>
      </w:tr>
      <w:tr w:rsidR="002F6650" w:rsidRPr="00982C06" w14:paraId="0373DBC0" w14:textId="77777777" w:rsidTr="002F6650">
        <w:trPr>
          <w:trHeight w:val="326"/>
          <w:tblHeader/>
        </w:trPr>
        <w:tc>
          <w:tcPr>
            <w:tcW w:w="787" w:type="dxa"/>
            <w:vMerge/>
            <w:shd w:val="clear" w:color="auto" w:fill="FFFFFF" w:themeFill="background1"/>
            <w:textDirection w:val="btLr"/>
          </w:tcPr>
          <w:p w14:paraId="340B918A" w14:textId="77777777" w:rsidR="002F6650" w:rsidRPr="00982C06" w:rsidRDefault="002F6650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3ADB3246" w14:textId="77777777" w:rsidR="002F6650" w:rsidRPr="00982C06" w:rsidRDefault="002F6650" w:rsidP="00341C0E">
            <w:pPr>
              <w:spacing w:line="240" w:lineRule="auto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248ACA" w14:textId="77777777" w:rsidR="002F6650" w:rsidRPr="00982C06" w:rsidRDefault="002F6650" w:rsidP="00341C0E">
            <w:pPr>
              <w:tabs>
                <w:tab w:val="left" w:pos="-18"/>
              </w:tabs>
              <w:spacing w:line="240" w:lineRule="auto"/>
              <w:ind w:hanging="18"/>
              <w:jc w:val="both"/>
              <w:rPr>
                <w:rFonts w:ascii="Visual Geez Unicode" w:eastAsia="Times New Roman" w:hAnsi="Visual Geez Unicode" w:cs="Times New Roman"/>
                <w:szCs w:val="18"/>
              </w:rPr>
            </w:pPr>
            <w:r w:rsidRPr="00982C06">
              <w:rPr>
                <w:rFonts w:ascii="Visual Geez Unicode" w:eastAsia="Times New Roman" w:hAnsi="Visual Geez Unicode" w:cs="Times New Roman"/>
                <w:szCs w:val="18"/>
              </w:rPr>
              <w:t xml:space="preserve">ሞዴል ቀበሌ መዋቅሮች የሚለዩበትና የሚበረታቱበትን ሥርዓት ማጠናከር 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D1550" w14:textId="05085D7C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 xml:space="preserve">ተጠናክሮ የተተገበሩ የሞዴል ቀበሌ ልየታና የማበረታቻ ሥርዓት በመቶኛ 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7852B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C73B2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72E4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7F01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0B9A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9DC4E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4924" w14:textId="77777777" w:rsidR="002F6650" w:rsidRPr="0073062F" w:rsidRDefault="002F6650" w:rsidP="00341C0E">
            <w:pPr>
              <w:tabs>
                <w:tab w:val="left" w:pos="7811"/>
              </w:tabs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Cs w:val="18"/>
              </w:rPr>
            </w:pPr>
            <w:r>
              <w:rPr>
                <w:rFonts w:ascii="Power Geez Unicode1" w:eastAsia="Times New Roman" w:hAnsi="Power Geez Unicode1" w:cs="Times New Roman"/>
                <w:color w:val="FF0000"/>
                <w:szCs w:val="18"/>
              </w:rPr>
              <w:t>85</w:t>
            </w:r>
          </w:p>
        </w:tc>
      </w:tr>
    </w:tbl>
    <w:p w14:paraId="0EC1F6FF" w14:textId="77777777" w:rsidR="00A55A26" w:rsidRPr="00982C06" w:rsidRDefault="00A55A26" w:rsidP="00341C0E">
      <w:pPr>
        <w:tabs>
          <w:tab w:val="left" w:pos="7811"/>
        </w:tabs>
        <w:spacing w:after="0" w:line="240" w:lineRule="auto"/>
        <w:ind w:left="113" w:right="113"/>
        <w:jc w:val="both"/>
        <w:rPr>
          <w:rFonts w:ascii="Power Geez Unicode1" w:eastAsia="Times New Roman" w:hAnsi="Power Geez Unicode1" w:cs="Times New Roman"/>
          <w:b/>
          <w:sz w:val="18"/>
        </w:rPr>
        <w:sectPr w:rsidR="00A55A26" w:rsidRPr="00982C06" w:rsidSect="00704138">
          <w:pgSz w:w="15840" w:h="12240" w:orient="landscape"/>
          <w:pgMar w:top="634" w:right="1440" w:bottom="994" w:left="1440" w:header="720" w:footer="720" w:gutter="0"/>
          <w:pgNumType w:start="0"/>
          <w:cols w:space="720"/>
          <w:docGrid w:linePitch="360"/>
        </w:sectPr>
      </w:pP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3330"/>
        <w:gridCol w:w="4035"/>
        <w:gridCol w:w="555"/>
        <w:gridCol w:w="630"/>
        <w:gridCol w:w="630"/>
        <w:gridCol w:w="540"/>
        <w:gridCol w:w="540"/>
        <w:gridCol w:w="540"/>
        <w:gridCol w:w="630"/>
      </w:tblGrid>
      <w:tr w:rsidR="00A55A26" w:rsidRPr="00982C06" w14:paraId="1A5C6D22" w14:textId="77777777" w:rsidTr="00704138">
        <w:trPr>
          <w:trHeight w:val="647"/>
          <w:tblHeader/>
        </w:trPr>
        <w:tc>
          <w:tcPr>
            <w:tcW w:w="1080" w:type="dxa"/>
            <w:vMerge w:val="restart"/>
            <w:shd w:val="clear" w:color="auto" w:fill="FFFFFF" w:themeFill="background1"/>
          </w:tcPr>
          <w:p w14:paraId="422D487D" w14:textId="77777777" w:rsidR="00A55A26" w:rsidRPr="00982C06" w:rsidRDefault="00A55A26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E42B18F" w14:textId="77777777" w:rsidR="00A55A26" w:rsidRPr="00982C06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</w:rPr>
            </w:pPr>
            <w:r w:rsidRPr="00982C06">
              <w:rPr>
                <w:rFonts w:ascii="Power Geez Unicode1" w:eastAsia="Times New Roman" w:hAnsi="Power Geez Unicode1" w:cs="Times New Roman"/>
              </w:rPr>
              <w:t>መንግሥት ተቋማት ውስጥ የፀረ ኪራይ ሰብሳቢነትን ትግል ማጠናከር</w:t>
            </w:r>
          </w:p>
        </w:tc>
        <w:tc>
          <w:tcPr>
            <w:tcW w:w="3330" w:type="dxa"/>
            <w:shd w:val="clear" w:color="auto" w:fill="FFFFFF" w:themeFill="background1"/>
          </w:tcPr>
          <w:p w14:paraId="3FA2A619" w14:textId="77777777" w:rsidR="00A55A26" w:rsidRPr="00982C06" w:rsidRDefault="00A55A26" w:rsidP="00341C0E">
            <w:pPr>
              <w:tabs>
                <w:tab w:val="left" w:pos="-18"/>
              </w:tabs>
              <w:spacing w:line="360" w:lineRule="auto"/>
              <w:ind w:hanging="18"/>
              <w:jc w:val="both"/>
              <w:rPr>
                <w:rFonts w:ascii="Visual Geez Unicode" w:eastAsia="Times New Roman" w:hAnsi="Visual Geez Unicode" w:cs="Times New Roman"/>
              </w:rPr>
            </w:pPr>
            <w:r w:rsidRPr="00982C06">
              <w:rPr>
                <w:rFonts w:ascii="Visual Geez Unicode" w:eastAsia="Times New Roman" w:hAnsi="Visual Geez Unicode" w:cs="Times New Roman"/>
              </w:rPr>
              <w:t xml:space="preserve">ተቋማት የፀረ ኪራይ ሰብሳቢነት ትግል አጠናክረው መተግበር እንዲችሉ የማቀጣጠያ ሰነድ አዘጋጅተው እንዲተገብሩ መከታተል </w:t>
            </w:r>
          </w:p>
        </w:tc>
        <w:tc>
          <w:tcPr>
            <w:tcW w:w="40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ADD2E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የማቀጣጠያ ሰነድ አዘጋጅተው ወደ ትግበራ የገቡ ተቋማት በቁጥር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940E38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F25263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F63D9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66B66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13A7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5C137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222C3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26</w:t>
            </w:r>
          </w:p>
        </w:tc>
      </w:tr>
      <w:tr w:rsidR="00A55A26" w:rsidRPr="00982C06" w14:paraId="772D6846" w14:textId="77777777" w:rsidTr="00704138">
        <w:trPr>
          <w:trHeight w:val="647"/>
          <w:tblHeader/>
        </w:trPr>
        <w:tc>
          <w:tcPr>
            <w:tcW w:w="1080" w:type="dxa"/>
            <w:vMerge/>
            <w:shd w:val="clear" w:color="auto" w:fill="FFFFFF" w:themeFill="background1"/>
          </w:tcPr>
          <w:p w14:paraId="66D3601B" w14:textId="77777777" w:rsidR="00A55A26" w:rsidRPr="00982C06" w:rsidRDefault="00A55A26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</w:tcPr>
          <w:p w14:paraId="561AD2D5" w14:textId="77777777" w:rsidR="00A55A26" w:rsidRPr="00982C06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5E172C37" w14:textId="77777777" w:rsidR="00A55A26" w:rsidRPr="00982C06" w:rsidRDefault="00A55A26" w:rsidP="00341C0E">
            <w:pPr>
              <w:tabs>
                <w:tab w:val="left" w:pos="-18"/>
              </w:tabs>
              <w:spacing w:line="360" w:lineRule="auto"/>
              <w:ind w:hanging="18"/>
              <w:jc w:val="both"/>
              <w:rPr>
                <w:rFonts w:ascii="Visual Geez Unicode" w:eastAsia="Times New Roman" w:hAnsi="Visual Geez Unicode" w:cs="Times New Roman"/>
              </w:rPr>
            </w:pPr>
            <w:r w:rsidRPr="00982C06">
              <w:rPr>
                <w:rFonts w:ascii="Visual Geez Unicode" w:eastAsia="Times New Roman" w:hAnsi="Visual Geez Unicode" w:cs="Times New Roman"/>
              </w:rPr>
              <w:t>በየተቋሙ የፀረ ኪራይ ሰብሳቢነት ትግል የተወሰዱ እርምጃዎችና የተገኙ ውጤቶችን መረጃ ማደራጀት እና ተደራሽ ማድረግ</w:t>
            </w:r>
          </w:p>
        </w:tc>
        <w:tc>
          <w:tcPr>
            <w:tcW w:w="40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816F8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የተወሰዱ እርምጃዎች እና የተገኙ ውጤቶችን መረጃ አደራጅቶ ማሰራጨት በዙር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65EB87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09862A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D739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950A4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7807E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929B5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C69D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b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b/>
                <w:color w:val="FF0000"/>
              </w:rPr>
              <w:t>1</w:t>
            </w:r>
          </w:p>
        </w:tc>
      </w:tr>
      <w:tr w:rsidR="00A55A26" w:rsidRPr="005E169F" w14:paraId="1D88A296" w14:textId="77777777" w:rsidTr="00704138">
        <w:trPr>
          <w:trHeight w:val="647"/>
          <w:tblHeader/>
        </w:trPr>
        <w:tc>
          <w:tcPr>
            <w:tcW w:w="1080" w:type="dxa"/>
            <w:vMerge w:val="restart"/>
            <w:shd w:val="clear" w:color="auto" w:fill="FFFFFF" w:themeFill="background1"/>
          </w:tcPr>
          <w:p w14:paraId="24062D5B" w14:textId="77777777" w:rsidR="00A55A26" w:rsidRPr="005E169F" w:rsidRDefault="00A55A26" w:rsidP="00341C0E">
            <w:pPr>
              <w:spacing w:line="360" w:lineRule="auto"/>
              <w:ind w:left="162"/>
              <w:jc w:val="both"/>
              <w:rPr>
                <w:rFonts w:ascii="Power Geez Unicode1" w:eastAsia="Times New Roman" w:hAnsi="Power Geez Unicode1" w:cs="Power Geez Unicode1"/>
              </w:rPr>
            </w:pPr>
            <w:r w:rsidRPr="005E169F">
              <w:rPr>
                <w:rFonts w:ascii="Power Geez Unicode1" w:eastAsia="Times New Roman" w:hAnsi="Power Geez Unicode1" w:cs="Power Geez Unicode1"/>
              </w:rPr>
              <w:t>መማማርና ዕድገት 10%</w:t>
            </w:r>
          </w:p>
          <w:p w14:paraId="1C06D381" w14:textId="77777777" w:rsidR="00A55A26" w:rsidRPr="005E169F" w:rsidRDefault="00A55A26" w:rsidP="00341C0E">
            <w:pPr>
              <w:tabs>
                <w:tab w:val="left" w:pos="7811"/>
              </w:tabs>
              <w:spacing w:after="0" w:line="360" w:lineRule="auto"/>
              <w:ind w:left="113" w:right="113"/>
              <w:jc w:val="both"/>
              <w:rPr>
                <w:rFonts w:ascii="Power Geez Unicode1" w:eastAsia="Times New Roman" w:hAnsi="Power Geez Unicode1" w:cs="Times New Roman"/>
                <w:b/>
              </w:rPr>
            </w:pPr>
          </w:p>
        </w:tc>
        <w:tc>
          <w:tcPr>
            <w:tcW w:w="2340" w:type="dxa"/>
            <w:vMerge w:val="restart"/>
            <w:shd w:val="clear" w:color="auto" w:fill="FFFFFF" w:themeFill="background1"/>
          </w:tcPr>
          <w:p w14:paraId="4CECAE5D" w14:textId="77777777" w:rsidR="00A55A26" w:rsidRPr="005E169F" w:rsidRDefault="00A55A26" w:rsidP="00341C0E">
            <w:pPr>
              <w:spacing w:line="360" w:lineRule="auto"/>
              <w:ind w:left="141"/>
              <w:jc w:val="both"/>
              <w:rPr>
                <w:rFonts w:ascii="Power Geez Unicode1" w:eastAsia="Times New Roman" w:hAnsi="Power Geez Unicode1" w:cs="Power Geez Unicode1"/>
              </w:rPr>
            </w:pPr>
            <w:r w:rsidRPr="005E169F">
              <w:rPr>
                <w:rFonts w:ascii="Power Geez Unicode1" w:eastAsia="Times New Roman" w:hAnsi="Power Geez Unicode1" w:cs="Power Geez Unicode1"/>
              </w:rPr>
              <w:t xml:space="preserve">ተቋማዊ ባህልን </w:t>
            </w:r>
          </w:p>
          <w:p w14:paraId="2EEA0FF6" w14:textId="77777777" w:rsidR="00A55A26" w:rsidRPr="005E169F" w:rsidRDefault="00A55A26" w:rsidP="00341C0E">
            <w:pPr>
              <w:spacing w:line="360" w:lineRule="auto"/>
              <w:ind w:left="141"/>
              <w:jc w:val="both"/>
              <w:rPr>
                <w:rFonts w:ascii="Power Geez Unicode1" w:eastAsia="Times New Roman" w:hAnsi="Power Geez Unicode1" w:cs="Times New Roman"/>
                <w:b/>
              </w:rPr>
            </w:pPr>
            <w:r w:rsidRPr="005E169F">
              <w:rPr>
                <w:rFonts w:ascii="Power Geez Unicode1" w:eastAsia="Times New Roman" w:hAnsi="Power Geez Unicode1" w:cs="Power Geez Unicode1"/>
              </w:rPr>
              <w:t>ማሳደግ</w:t>
            </w:r>
          </w:p>
        </w:tc>
        <w:tc>
          <w:tcPr>
            <w:tcW w:w="3330" w:type="dxa"/>
            <w:shd w:val="clear" w:color="auto" w:fill="FFFFFF" w:themeFill="background1"/>
          </w:tcPr>
          <w:p w14:paraId="6473129A" w14:textId="77777777" w:rsidR="00A55A26" w:rsidRPr="005E169F" w:rsidRDefault="00A55A26" w:rsidP="00341C0E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</w:rPr>
            </w:pPr>
            <w:r w:rsidRPr="005E169F">
              <w:rPr>
                <w:rFonts w:ascii="Visual Geez Unicode" w:eastAsia="Times New Roman" w:hAnsi="Visual Geez Unicode" w:cs="Ebrima"/>
              </w:rPr>
              <w:t>ዕቅድና አፈፃፀምን በመገምገም ማሻሻያ መውሰድ</w:t>
            </w:r>
          </w:p>
        </w:tc>
        <w:tc>
          <w:tcPr>
            <w:tcW w:w="40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D8DAA" w14:textId="77777777" w:rsidR="00A55A26" w:rsidRPr="0073062F" w:rsidRDefault="00A55A26" w:rsidP="00341C0E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</w:rPr>
              <w:t>በዕቅድ አፈጻጸም ግምገማ የተደረገ ማሻሻያ በመቶኛ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5085EE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2EC6C3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5BC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AA08A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DC6C4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F3820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9052E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90</w:t>
            </w:r>
          </w:p>
        </w:tc>
      </w:tr>
      <w:tr w:rsidR="00A55A26" w:rsidRPr="005E169F" w14:paraId="799F9EB0" w14:textId="77777777" w:rsidTr="00704138">
        <w:trPr>
          <w:trHeight w:val="647"/>
          <w:tblHeader/>
        </w:trPr>
        <w:tc>
          <w:tcPr>
            <w:tcW w:w="1080" w:type="dxa"/>
            <w:vMerge/>
            <w:shd w:val="clear" w:color="auto" w:fill="FFFFFF" w:themeFill="background1"/>
          </w:tcPr>
          <w:p w14:paraId="1DD2050C" w14:textId="77777777" w:rsidR="00A55A26" w:rsidRPr="005E169F" w:rsidRDefault="00A55A26" w:rsidP="00341C0E">
            <w:pPr>
              <w:spacing w:line="360" w:lineRule="auto"/>
              <w:ind w:left="162"/>
              <w:jc w:val="both"/>
              <w:rPr>
                <w:rFonts w:ascii="Power Geez Unicode1" w:eastAsia="Times New Roman" w:hAnsi="Power Geez Unicode1" w:cs="Power Geez Unicode1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</w:tcPr>
          <w:p w14:paraId="1D186BD0" w14:textId="77777777" w:rsidR="00A55A26" w:rsidRPr="005E169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Power Geez Unicode1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4CECC4DB" w14:textId="77777777" w:rsidR="00A55A26" w:rsidRPr="005E169F" w:rsidRDefault="00A55A26" w:rsidP="00341C0E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</w:rPr>
            </w:pPr>
            <w:r w:rsidRPr="005E169F">
              <w:rPr>
                <w:rFonts w:ascii="Visual Geez Unicode" w:eastAsia="Times New Roman" w:hAnsi="Visual Geez Unicode" w:cs="Ebrima"/>
              </w:rPr>
              <w:t>የአፈጻጸም መረጃዎችን በዘመናዊ መረጃ አያያዝ ዘዴ ማደራጀት</w:t>
            </w:r>
          </w:p>
        </w:tc>
        <w:tc>
          <w:tcPr>
            <w:tcW w:w="40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48EB8A" w14:textId="77777777" w:rsidR="00A55A26" w:rsidRPr="0073062F" w:rsidRDefault="00A55A26" w:rsidP="00341C0E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color w:val="FF0000"/>
              </w:rPr>
            </w:pPr>
            <w:r w:rsidRPr="0073062F">
              <w:rPr>
                <w:rFonts w:ascii="Visual Geez Unicode" w:eastAsia="Times New Roman" w:hAnsi="Visual Geez Unicode" w:cs="Times New Roman"/>
                <w:color w:val="FF0000"/>
              </w:rPr>
              <w:t>በዘመናዊ ዘዴ የመረጃ አያያዝ በመቶኛ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80C8C7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A34440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E0971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D04BF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C0546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3523C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66863" w14:textId="77777777" w:rsidR="00A55A26" w:rsidRPr="0073062F" w:rsidRDefault="00A55A26" w:rsidP="00341C0E">
            <w:pPr>
              <w:tabs>
                <w:tab w:val="left" w:pos="7811"/>
              </w:tabs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color w:val="FF0000"/>
              </w:rPr>
            </w:pPr>
            <w:r w:rsidRPr="0073062F">
              <w:rPr>
                <w:rFonts w:ascii="Power Geez Unicode1" w:eastAsia="Times New Roman" w:hAnsi="Power Geez Unicode1" w:cs="Times New Roman"/>
                <w:color w:val="FF0000"/>
              </w:rPr>
              <w:t>95</w:t>
            </w:r>
          </w:p>
        </w:tc>
      </w:tr>
    </w:tbl>
    <w:p w14:paraId="4E85A17E" w14:textId="77777777" w:rsidR="00A55A26" w:rsidRDefault="00A55A26" w:rsidP="00341C0E">
      <w:pPr>
        <w:jc w:val="both"/>
        <w:sectPr w:rsidR="00A55A26" w:rsidSect="00A55A2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A71B834" w14:textId="35E6E1DE" w:rsidR="0043527A" w:rsidRPr="00F961F5" w:rsidRDefault="0043527A" w:rsidP="00341C0E">
      <w:pPr>
        <w:jc w:val="both"/>
      </w:pPr>
    </w:p>
    <w:sectPr w:rsidR="0043527A" w:rsidRPr="00F961F5" w:rsidSect="0061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531A1" w14:textId="77777777" w:rsidR="00374AD6" w:rsidRDefault="00374AD6" w:rsidP="006C6A0A">
      <w:pPr>
        <w:spacing w:after="0" w:line="240" w:lineRule="auto"/>
      </w:pPr>
      <w:r>
        <w:separator/>
      </w:r>
    </w:p>
  </w:endnote>
  <w:endnote w:type="continuationSeparator" w:id="0">
    <w:p w14:paraId="3C39FAE0" w14:textId="77777777" w:rsidR="00374AD6" w:rsidRDefault="00374AD6" w:rsidP="006C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Nyala"/>
    <w:charset w:val="00"/>
    <w:family w:val="auto"/>
    <w:pitch w:val="variable"/>
    <w:sig w:usb0="00000003" w:usb1="5000A04B" w:usb2="0000082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ower Geez Unicode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atrix OCRB">
    <w:altName w:val="Arial"/>
    <w:charset w:val="00"/>
    <w:family w:val="swiss"/>
    <w:pitch w:val="fixed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Ge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796675"/>
      <w:docPartObj>
        <w:docPartGallery w:val="Page Numbers (Bottom of Page)"/>
        <w:docPartUnique/>
      </w:docPartObj>
    </w:sdtPr>
    <w:sdtEndPr/>
    <w:sdtContent>
      <w:sdt>
        <w:sdtPr>
          <w:id w:val="-177812882"/>
          <w:docPartObj>
            <w:docPartGallery w:val="Page Numbers (Top of Page)"/>
            <w:docPartUnique/>
          </w:docPartObj>
        </w:sdtPr>
        <w:sdtEndPr/>
        <w:sdtContent>
          <w:p w14:paraId="023C68A2" w14:textId="66969BE6" w:rsidR="00704138" w:rsidRDefault="00374AD6">
            <w:pPr>
              <w:pStyle w:val="Footer"/>
              <w:jc w:val="right"/>
            </w:pPr>
          </w:p>
        </w:sdtContent>
      </w:sdt>
    </w:sdtContent>
  </w:sdt>
  <w:p w14:paraId="6546A291" w14:textId="77777777" w:rsidR="00704138" w:rsidRDefault="00704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5254A" w14:textId="77777777" w:rsidR="00374AD6" w:rsidRDefault="00374AD6" w:rsidP="006C6A0A">
      <w:pPr>
        <w:spacing w:after="0" w:line="240" w:lineRule="auto"/>
      </w:pPr>
      <w:r>
        <w:separator/>
      </w:r>
    </w:p>
  </w:footnote>
  <w:footnote w:type="continuationSeparator" w:id="0">
    <w:p w14:paraId="67F64441" w14:textId="77777777" w:rsidR="00374AD6" w:rsidRDefault="00374AD6" w:rsidP="006C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283"/>
    <w:multiLevelType w:val="hybridMultilevel"/>
    <w:tmpl w:val="2A6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7C6C"/>
    <w:multiLevelType w:val="hybridMultilevel"/>
    <w:tmpl w:val="1382CB34"/>
    <w:lvl w:ilvl="0" w:tplc="0EE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701B1"/>
    <w:multiLevelType w:val="hybridMultilevel"/>
    <w:tmpl w:val="26DC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77E2F"/>
    <w:multiLevelType w:val="hybridMultilevel"/>
    <w:tmpl w:val="418C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7327"/>
    <w:multiLevelType w:val="hybridMultilevel"/>
    <w:tmpl w:val="E8DE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33A21"/>
    <w:multiLevelType w:val="hybridMultilevel"/>
    <w:tmpl w:val="89CA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678F8"/>
    <w:multiLevelType w:val="hybridMultilevel"/>
    <w:tmpl w:val="4B22D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C384D"/>
    <w:multiLevelType w:val="hybridMultilevel"/>
    <w:tmpl w:val="374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95D20"/>
    <w:multiLevelType w:val="hybridMultilevel"/>
    <w:tmpl w:val="9F3AFE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5C4BA3"/>
    <w:multiLevelType w:val="hybridMultilevel"/>
    <w:tmpl w:val="9E12AB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E6754B"/>
    <w:multiLevelType w:val="hybridMultilevel"/>
    <w:tmpl w:val="2FDA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C0336"/>
    <w:multiLevelType w:val="hybridMultilevel"/>
    <w:tmpl w:val="CF42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F7385"/>
    <w:multiLevelType w:val="hybridMultilevel"/>
    <w:tmpl w:val="A212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B0FB5"/>
    <w:multiLevelType w:val="hybridMultilevel"/>
    <w:tmpl w:val="14E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4"/>
    <w:rsid w:val="00002667"/>
    <w:rsid w:val="00004C7C"/>
    <w:rsid w:val="00010452"/>
    <w:rsid w:val="000118F4"/>
    <w:rsid w:val="00017175"/>
    <w:rsid w:val="000202AF"/>
    <w:rsid w:val="00020EDC"/>
    <w:rsid w:val="00026276"/>
    <w:rsid w:val="0003496A"/>
    <w:rsid w:val="00034BE0"/>
    <w:rsid w:val="00034D69"/>
    <w:rsid w:val="00050FD6"/>
    <w:rsid w:val="00055A43"/>
    <w:rsid w:val="00057AC8"/>
    <w:rsid w:val="0006012F"/>
    <w:rsid w:val="00061F56"/>
    <w:rsid w:val="000722DA"/>
    <w:rsid w:val="000732AB"/>
    <w:rsid w:val="000732F9"/>
    <w:rsid w:val="00074144"/>
    <w:rsid w:val="000765C3"/>
    <w:rsid w:val="00077527"/>
    <w:rsid w:val="0007792E"/>
    <w:rsid w:val="000830AA"/>
    <w:rsid w:val="00083210"/>
    <w:rsid w:val="00086E30"/>
    <w:rsid w:val="00087B00"/>
    <w:rsid w:val="0009094A"/>
    <w:rsid w:val="0009417E"/>
    <w:rsid w:val="00094D02"/>
    <w:rsid w:val="000A135C"/>
    <w:rsid w:val="000A550B"/>
    <w:rsid w:val="000B0835"/>
    <w:rsid w:val="000B1B08"/>
    <w:rsid w:val="000B31BC"/>
    <w:rsid w:val="000B52EF"/>
    <w:rsid w:val="000B6BA0"/>
    <w:rsid w:val="000B7728"/>
    <w:rsid w:val="000C1DFB"/>
    <w:rsid w:val="000C3B8A"/>
    <w:rsid w:val="000C6C7F"/>
    <w:rsid w:val="000C7575"/>
    <w:rsid w:val="000C7E72"/>
    <w:rsid w:val="000D2FA7"/>
    <w:rsid w:val="000D4BD0"/>
    <w:rsid w:val="000D6E14"/>
    <w:rsid w:val="000E2132"/>
    <w:rsid w:val="000E7829"/>
    <w:rsid w:val="000F19C0"/>
    <w:rsid w:val="000F3303"/>
    <w:rsid w:val="001043B7"/>
    <w:rsid w:val="00104762"/>
    <w:rsid w:val="001060EA"/>
    <w:rsid w:val="0011110C"/>
    <w:rsid w:val="00112B94"/>
    <w:rsid w:val="00120A3F"/>
    <w:rsid w:val="00123E4E"/>
    <w:rsid w:val="001250B4"/>
    <w:rsid w:val="001310B3"/>
    <w:rsid w:val="00131BAD"/>
    <w:rsid w:val="001422A9"/>
    <w:rsid w:val="00144157"/>
    <w:rsid w:val="00146CF7"/>
    <w:rsid w:val="00150CC5"/>
    <w:rsid w:val="00160BD1"/>
    <w:rsid w:val="00160F8F"/>
    <w:rsid w:val="001643B5"/>
    <w:rsid w:val="00165E69"/>
    <w:rsid w:val="001714F3"/>
    <w:rsid w:val="00185F3D"/>
    <w:rsid w:val="00186B2E"/>
    <w:rsid w:val="00187E92"/>
    <w:rsid w:val="001936FB"/>
    <w:rsid w:val="00197619"/>
    <w:rsid w:val="001A7F6B"/>
    <w:rsid w:val="001B4188"/>
    <w:rsid w:val="001C2A22"/>
    <w:rsid w:val="001C2F5C"/>
    <w:rsid w:val="001C7069"/>
    <w:rsid w:val="001D2D7B"/>
    <w:rsid w:val="001D6398"/>
    <w:rsid w:val="001D6FC0"/>
    <w:rsid w:val="001E0AEB"/>
    <w:rsid w:val="001E4D27"/>
    <w:rsid w:val="001E5BB5"/>
    <w:rsid w:val="001F089D"/>
    <w:rsid w:val="001F5194"/>
    <w:rsid w:val="00201193"/>
    <w:rsid w:val="00205924"/>
    <w:rsid w:val="00217CB9"/>
    <w:rsid w:val="002226D1"/>
    <w:rsid w:val="00226FA9"/>
    <w:rsid w:val="00234229"/>
    <w:rsid w:val="00234F1D"/>
    <w:rsid w:val="00242CC8"/>
    <w:rsid w:val="00243749"/>
    <w:rsid w:val="00246E68"/>
    <w:rsid w:val="00247909"/>
    <w:rsid w:val="0025148E"/>
    <w:rsid w:val="00255252"/>
    <w:rsid w:val="002630F5"/>
    <w:rsid w:val="00265F9A"/>
    <w:rsid w:val="002708EF"/>
    <w:rsid w:val="00274426"/>
    <w:rsid w:val="00274776"/>
    <w:rsid w:val="00275B89"/>
    <w:rsid w:val="00277910"/>
    <w:rsid w:val="00281C46"/>
    <w:rsid w:val="00284936"/>
    <w:rsid w:val="00294D24"/>
    <w:rsid w:val="0029726C"/>
    <w:rsid w:val="002A0EED"/>
    <w:rsid w:val="002A17CC"/>
    <w:rsid w:val="002A557E"/>
    <w:rsid w:val="002A74B1"/>
    <w:rsid w:val="002C1A48"/>
    <w:rsid w:val="002C3916"/>
    <w:rsid w:val="002C52AB"/>
    <w:rsid w:val="002C5CBC"/>
    <w:rsid w:val="002D0BC0"/>
    <w:rsid w:val="002D1EA5"/>
    <w:rsid w:val="002D44B9"/>
    <w:rsid w:val="002D7548"/>
    <w:rsid w:val="002F4624"/>
    <w:rsid w:val="002F6650"/>
    <w:rsid w:val="002F7E9B"/>
    <w:rsid w:val="003074B0"/>
    <w:rsid w:val="0031088A"/>
    <w:rsid w:val="00310F5E"/>
    <w:rsid w:val="00311BFA"/>
    <w:rsid w:val="00312E45"/>
    <w:rsid w:val="00313E5E"/>
    <w:rsid w:val="00314A00"/>
    <w:rsid w:val="0032129F"/>
    <w:rsid w:val="0032265B"/>
    <w:rsid w:val="00324469"/>
    <w:rsid w:val="00327BC2"/>
    <w:rsid w:val="00331D01"/>
    <w:rsid w:val="00333601"/>
    <w:rsid w:val="00341C0E"/>
    <w:rsid w:val="00342846"/>
    <w:rsid w:val="00346AC4"/>
    <w:rsid w:val="00347AB2"/>
    <w:rsid w:val="00364E7D"/>
    <w:rsid w:val="0036746C"/>
    <w:rsid w:val="0036763A"/>
    <w:rsid w:val="00367867"/>
    <w:rsid w:val="00370F58"/>
    <w:rsid w:val="00373F6A"/>
    <w:rsid w:val="00374AD6"/>
    <w:rsid w:val="00380704"/>
    <w:rsid w:val="00383B46"/>
    <w:rsid w:val="0038569B"/>
    <w:rsid w:val="003942F0"/>
    <w:rsid w:val="003A2567"/>
    <w:rsid w:val="003A5A27"/>
    <w:rsid w:val="003B1D8A"/>
    <w:rsid w:val="003B26CC"/>
    <w:rsid w:val="003B43D4"/>
    <w:rsid w:val="003B515A"/>
    <w:rsid w:val="003B5710"/>
    <w:rsid w:val="003B6236"/>
    <w:rsid w:val="003C0388"/>
    <w:rsid w:val="003C24E0"/>
    <w:rsid w:val="003C6503"/>
    <w:rsid w:val="003D633F"/>
    <w:rsid w:val="003D7EEA"/>
    <w:rsid w:val="003E0DB8"/>
    <w:rsid w:val="003E2084"/>
    <w:rsid w:val="003E6A9A"/>
    <w:rsid w:val="003E7249"/>
    <w:rsid w:val="003F0AB6"/>
    <w:rsid w:val="003F4429"/>
    <w:rsid w:val="003F5690"/>
    <w:rsid w:val="003F69CA"/>
    <w:rsid w:val="004027B4"/>
    <w:rsid w:val="0040367E"/>
    <w:rsid w:val="00422AE7"/>
    <w:rsid w:val="004251FD"/>
    <w:rsid w:val="00434B43"/>
    <w:rsid w:val="00435156"/>
    <w:rsid w:val="0043527A"/>
    <w:rsid w:val="00445D62"/>
    <w:rsid w:val="004464D8"/>
    <w:rsid w:val="00452DB0"/>
    <w:rsid w:val="0045437E"/>
    <w:rsid w:val="00455B84"/>
    <w:rsid w:val="00460760"/>
    <w:rsid w:val="00461A6A"/>
    <w:rsid w:val="00461ADD"/>
    <w:rsid w:val="00464F63"/>
    <w:rsid w:val="00480F0C"/>
    <w:rsid w:val="00486048"/>
    <w:rsid w:val="0048657A"/>
    <w:rsid w:val="0049246D"/>
    <w:rsid w:val="004A2C87"/>
    <w:rsid w:val="004A7189"/>
    <w:rsid w:val="004C00FE"/>
    <w:rsid w:val="004C1417"/>
    <w:rsid w:val="004C4229"/>
    <w:rsid w:val="004D081F"/>
    <w:rsid w:val="004E0277"/>
    <w:rsid w:val="004E49E0"/>
    <w:rsid w:val="004F7CD8"/>
    <w:rsid w:val="00500DAC"/>
    <w:rsid w:val="0050369A"/>
    <w:rsid w:val="005038F2"/>
    <w:rsid w:val="0050456E"/>
    <w:rsid w:val="00506E03"/>
    <w:rsid w:val="00507AA5"/>
    <w:rsid w:val="00512B4A"/>
    <w:rsid w:val="00515569"/>
    <w:rsid w:val="00520ED7"/>
    <w:rsid w:val="005272E5"/>
    <w:rsid w:val="005273BE"/>
    <w:rsid w:val="00541A81"/>
    <w:rsid w:val="005427F2"/>
    <w:rsid w:val="005465FD"/>
    <w:rsid w:val="00546897"/>
    <w:rsid w:val="0055099B"/>
    <w:rsid w:val="00550C61"/>
    <w:rsid w:val="0055371E"/>
    <w:rsid w:val="00561173"/>
    <w:rsid w:val="00570478"/>
    <w:rsid w:val="005735CB"/>
    <w:rsid w:val="0057687A"/>
    <w:rsid w:val="005818F6"/>
    <w:rsid w:val="00583729"/>
    <w:rsid w:val="00586068"/>
    <w:rsid w:val="00592C61"/>
    <w:rsid w:val="0059392B"/>
    <w:rsid w:val="00593F9B"/>
    <w:rsid w:val="005A6587"/>
    <w:rsid w:val="005A7113"/>
    <w:rsid w:val="005C01DF"/>
    <w:rsid w:val="005C1E14"/>
    <w:rsid w:val="005C238F"/>
    <w:rsid w:val="005C3C5A"/>
    <w:rsid w:val="005C68C4"/>
    <w:rsid w:val="005D64B0"/>
    <w:rsid w:val="005E25A9"/>
    <w:rsid w:val="005F1BFD"/>
    <w:rsid w:val="005F7A31"/>
    <w:rsid w:val="00604757"/>
    <w:rsid w:val="00605A90"/>
    <w:rsid w:val="00611B8A"/>
    <w:rsid w:val="00612316"/>
    <w:rsid w:val="00615E07"/>
    <w:rsid w:val="00616D08"/>
    <w:rsid w:val="006213D4"/>
    <w:rsid w:val="00624870"/>
    <w:rsid w:val="006306E6"/>
    <w:rsid w:val="006373B4"/>
    <w:rsid w:val="006434C6"/>
    <w:rsid w:val="00644ABD"/>
    <w:rsid w:val="006608CD"/>
    <w:rsid w:val="00674107"/>
    <w:rsid w:val="00681686"/>
    <w:rsid w:val="00684171"/>
    <w:rsid w:val="00691C80"/>
    <w:rsid w:val="00693A43"/>
    <w:rsid w:val="006974D5"/>
    <w:rsid w:val="006A4D3F"/>
    <w:rsid w:val="006A6727"/>
    <w:rsid w:val="006A7877"/>
    <w:rsid w:val="006B117F"/>
    <w:rsid w:val="006B4C51"/>
    <w:rsid w:val="006B6AB6"/>
    <w:rsid w:val="006C013C"/>
    <w:rsid w:val="006C4AB7"/>
    <w:rsid w:val="006C5C80"/>
    <w:rsid w:val="006C6A0A"/>
    <w:rsid w:val="006D7DF2"/>
    <w:rsid w:val="006E7484"/>
    <w:rsid w:val="006E78A4"/>
    <w:rsid w:val="006F5094"/>
    <w:rsid w:val="007001AF"/>
    <w:rsid w:val="00702604"/>
    <w:rsid w:val="00704138"/>
    <w:rsid w:val="007145D5"/>
    <w:rsid w:val="007200FC"/>
    <w:rsid w:val="007220EB"/>
    <w:rsid w:val="00735C76"/>
    <w:rsid w:val="00743673"/>
    <w:rsid w:val="00744033"/>
    <w:rsid w:val="007450D6"/>
    <w:rsid w:val="007505AB"/>
    <w:rsid w:val="00765FBE"/>
    <w:rsid w:val="00766BE7"/>
    <w:rsid w:val="007774FC"/>
    <w:rsid w:val="00783883"/>
    <w:rsid w:val="00790402"/>
    <w:rsid w:val="0079355A"/>
    <w:rsid w:val="007938F6"/>
    <w:rsid w:val="007A1F1C"/>
    <w:rsid w:val="007A25DB"/>
    <w:rsid w:val="007A7CB8"/>
    <w:rsid w:val="007B6A6C"/>
    <w:rsid w:val="007B6CA0"/>
    <w:rsid w:val="007C6AB4"/>
    <w:rsid w:val="007D1673"/>
    <w:rsid w:val="007D2A52"/>
    <w:rsid w:val="007D5B46"/>
    <w:rsid w:val="007D605E"/>
    <w:rsid w:val="007D6FE7"/>
    <w:rsid w:val="007E0F86"/>
    <w:rsid w:val="007E246B"/>
    <w:rsid w:val="007E654A"/>
    <w:rsid w:val="007F4434"/>
    <w:rsid w:val="007F72C6"/>
    <w:rsid w:val="007F73A2"/>
    <w:rsid w:val="0080281F"/>
    <w:rsid w:val="008045C4"/>
    <w:rsid w:val="00804D1C"/>
    <w:rsid w:val="00807D8F"/>
    <w:rsid w:val="00817483"/>
    <w:rsid w:val="00817F38"/>
    <w:rsid w:val="008215F0"/>
    <w:rsid w:val="00837378"/>
    <w:rsid w:val="008400E5"/>
    <w:rsid w:val="00840D9C"/>
    <w:rsid w:val="00846445"/>
    <w:rsid w:val="00850C28"/>
    <w:rsid w:val="00855C0C"/>
    <w:rsid w:val="008608F3"/>
    <w:rsid w:val="00860E7F"/>
    <w:rsid w:val="0086179C"/>
    <w:rsid w:val="008634F3"/>
    <w:rsid w:val="0086443E"/>
    <w:rsid w:val="008655C9"/>
    <w:rsid w:val="00873BCB"/>
    <w:rsid w:val="008751D9"/>
    <w:rsid w:val="00876F3A"/>
    <w:rsid w:val="00886DF6"/>
    <w:rsid w:val="00893DF0"/>
    <w:rsid w:val="0089578A"/>
    <w:rsid w:val="00897544"/>
    <w:rsid w:val="008A1A7C"/>
    <w:rsid w:val="008A6A58"/>
    <w:rsid w:val="008A6E96"/>
    <w:rsid w:val="008B07BF"/>
    <w:rsid w:val="008B5A19"/>
    <w:rsid w:val="008B7B20"/>
    <w:rsid w:val="008D495C"/>
    <w:rsid w:val="008E4CC2"/>
    <w:rsid w:val="008E7077"/>
    <w:rsid w:val="0090687F"/>
    <w:rsid w:val="009136D5"/>
    <w:rsid w:val="00915ACD"/>
    <w:rsid w:val="009209B5"/>
    <w:rsid w:val="00925520"/>
    <w:rsid w:val="009264E4"/>
    <w:rsid w:val="00943D62"/>
    <w:rsid w:val="00947311"/>
    <w:rsid w:val="00952743"/>
    <w:rsid w:val="009545CB"/>
    <w:rsid w:val="00955B16"/>
    <w:rsid w:val="00961CC4"/>
    <w:rsid w:val="00965BB6"/>
    <w:rsid w:val="00970A9E"/>
    <w:rsid w:val="0097171E"/>
    <w:rsid w:val="0097361B"/>
    <w:rsid w:val="009752EA"/>
    <w:rsid w:val="009921B0"/>
    <w:rsid w:val="009973A1"/>
    <w:rsid w:val="009A2E14"/>
    <w:rsid w:val="009B66D9"/>
    <w:rsid w:val="009C5C0B"/>
    <w:rsid w:val="009D1F21"/>
    <w:rsid w:val="009E230B"/>
    <w:rsid w:val="009E2CAC"/>
    <w:rsid w:val="009E566A"/>
    <w:rsid w:val="009F0EB5"/>
    <w:rsid w:val="009F3FD7"/>
    <w:rsid w:val="009F4D68"/>
    <w:rsid w:val="009F6F05"/>
    <w:rsid w:val="00A05431"/>
    <w:rsid w:val="00A31D18"/>
    <w:rsid w:val="00A32155"/>
    <w:rsid w:val="00A470F0"/>
    <w:rsid w:val="00A4716C"/>
    <w:rsid w:val="00A55A26"/>
    <w:rsid w:val="00A60018"/>
    <w:rsid w:val="00A608BF"/>
    <w:rsid w:val="00A71202"/>
    <w:rsid w:val="00A7148A"/>
    <w:rsid w:val="00A72759"/>
    <w:rsid w:val="00A82A27"/>
    <w:rsid w:val="00A910D3"/>
    <w:rsid w:val="00AA0776"/>
    <w:rsid w:val="00AA0F28"/>
    <w:rsid w:val="00AB43AA"/>
    <w:rsid w:val="00AB5B1D"/>
    <w:rsid w:val="00AC0E6A"/>
    <w:rsid w:val="00AC409D"/>
    <w:rsid w:val="00AC6498"/>
    <w:rsid w:val="00AC777C"/>
    <w:rsid w:val="00AE30B7"/>
    <w:rsid w:val="00AE7A45"/>
    <w:rsid w:val="00B006F4"/>
    <w:rsid w:val="00B04562"/>
    <w:rsid w:val="00B052B7"/>
    <w:rsid w:val="00B1106E"/>
    <w:rsid w:val="00B2310A"/>
    <w:rsid w:val="00B243D2"/>
    <w:rsid w:val="00B30292"/>
    <w:rsid w:val="00B34899"/>
    <w:rsid w:val="00B34A68"/>
    <w:rsid w:val="00B355B2"/>
    <w:rsid w:val="00B44604"/>
    <w:rsid w:val="00B70531"/>
    <w:rsid w:val="00B7283E"/>
    <w:rsid w:val="00B76AA8"/>
    <w:rsid w:val="00B774D9"/>
    <w:rsid w:val="00B84A86"/>
    <w:rsid w:val="00B86CD7"/>
    <w:rsid w:val="00B909B2"/>
    <w:rsid w:val="00B95C3B"/>
    <w:rsid w:val="00BA2600"/>
    <w:rsid w:val="00BB167A"/>
    <w:rsid w:val="00BB7817"/>
    <w:rsid w:val="00BB796F"/>
    <w:rsid w:val="00BC6BB5"/>
    <w:rsid w:val="00BC6F9F"/>
    <w:rsid w:val="00BD0220"/>
    <w:rsid w:val="00BD0403"/>
    <w:rsid w:val="00BE4850"/>
    <w:rsid w:val="00BF6BCC"/>
    <w:rsid w:val="00C00B3F"/>
    <w:rsid w:val="00C01F4B"/>
    <w:rsid w:val="00C02C31"/>
    <w:rsid w:val="00C02D97"/>
    <w:rsid w:val="00C02F15"/>
    <w:rsid w:val="00C054B6"/>
    <w:rsid w:val="00C11493"/>
    <w:rsid w:val="00C123A9"/>
    <w:rsid w:val="00C150FE"/>
    <w:rsid w:val="00C30EDA"/>
    <w:rsid w:val="00C35971"/>
    <w:rsid w:val="00C41370"/>
    <w:rsid w:val="00C4387E"/>
    <w:rsid w:val="00C46979"/>
    <w:rsid w:val="00C64C27"/>
    <w:rsid w:val="00C671F0"/>
    <w:rsid w:val="00C725EA"/>
    <w:rsid w:val="00C77AA2"/>
    <w:rsid w:val="00C80091"/>
    <w:rsid w:val="00C80AEE"/>
    <w:rsid w:val="00C979FB"/>
    <w:rsid w:val="00CA108D"/>
    <w:rsid w:val="00CA4C1D"/>
    <w:rsid w:val="00CA54B5"/>
    <w:rsid w:val="00CB165F"/>
    <w:rsid w:val="00CB3B05"/>
    <w:rsid w:val="00CC610B"/>
    <w:rsid w:val="00CD5754"/>
    <w:rsid w:val="00CE1F37"/>
    <w:rsid w:val="00CE6412"/>
    <w:rsid w:val="00CE7065"/>
    <w:rsid w:val="00CE78D5"/>
    <w:rsid w:val="00CF4085"/>
    <w:rsid w:val="00D038B4"/>
    <w:rsid w:val="00D057FC"/>
    <w:rsid w:val="00D11643"/>
    <w:rsid w:val="00D1256B"/>
    <w:rsid w:val="00D21B9A"/>
    <w:rsid w:val="00D2744B"/>
    <w:rsid w:val="00D32C6C"/>
    <w:rsid w:val="00D343B5"/>
    <w:rsid w:val="00D40809"/>
    <w:rsid w:val="00D40BC5"/>
    <w:rsid w:val="00D43B78"/>
    <w:rsid w:val="00D5127F"/>
    <w:rsid w:val="00D566EC"/>
    <w:rsid w:val="00D57CFB"/>
    <w:rsid w:val="00D67914"/>
    <w:rsid w:val="00D729C1"/>
    <w:rsid w:val="00D90B1A"/>
    <w:rsid w:val="00DA18D5"/>
    <w:rsid w:val="00DA1B7B"/>
    <w:rsid w:val="00DA245F"/>
    <w:rsid w:val="00DA74C3"/>
    <w:rsid w:val="00DB580B"/>
    <w:rsid w:val="00DC1753"/>
    <w:rsid w:val="00DC33CC"/>
    <w:rsid w:val="00DC69C7"/>
    <w:rsid w:val="00DC7696"/>
    <w:rsid w:val="00DD1BD4"/>
    <w:rsid w:val="00DD2236"/>
    <w:rsid w:val="00DE1DF7"/>
    <w:rsid w:val="00DF23D3"/>
    <w:rsid w:val="00DF7F9A"/>
    <w:rsid w:val="00E078C5"/>
    <w:rsid w:val="00E12FB3"/>
    <w:rsid w:val="00E169E1"/>
    <w:rsid w:val="00E17272"/>
    <w:rsid w:val="00E24652"/>
    <w:rsid w:val="00E34299"/>
    <w:rsid w:val="00E3774F"/>
    <w:rsid w:val="00E37F57"/>
    <w:rsid w:val="00E43C6D"/>
    <w:rsid w:val="00E4463F"/>
    <w:rsid w:val="00E4501B"/>
    <w:rsid w:val="00E504F7"/>
    <w:rsid w:val="00E55700"/>
    <w:rsid w:val="00E64D79"/>
    <w:rsid w:val="00E70998"/>
    <w:rsid w:val="00E740A0"/>
    <w:rsid w:val="00E815AA"/>
    <w:rsid w:val="00E90E77"/>
    <w:rsid w:val="00E92147"/>
    <w:rsid w:val="00EB0FE6"/>
    <w:rsid w:val="00EC0A53"/>
    <w:rsid w:val="00EC32DA"/>
    <w:rsid w:val="00EC5DB9"/>
    <w:rsid w:val="00ED07D5"/>
    <w:rsid w:val="00ED0BB5"/>
    <w:rsid w:val="00ED56DE"/>
    <w:rsid w:val="00ED6DC5"/>
    <w:rsid w:val="00EE1D69"/>
    <w:rsid w:val="00EE6B84"/>
    <w:rsid w:val="00F066E9"/>
    <w:rsid w:val="00F06E6F"/>
    <w:rsid w:val="00F13A96"/>
    <w:rsid w:val="00F153B0"/>
    <w:rsid w:val="00F209A2"/>
    <w:rsid w:val="00F229C3"/>
    <w:rsid w:val="00F23636"/>
    <w:rsid w:val="00F23D34"/>
    <w:rsid w:val="00F25F58"/>
    <w:rsid w:val="00F35221"/>
    <w:rsid w:val="00F3646A"/>
    <w:rsid w:val="00F460B3"/>
    <w:rsid w:val="00F53C37"/>
    <w:rsid w:val="00F61E73"/>
    <w:rsid w:val="00F658F3"/>
    <w:rsid w:val="00F65D01"/>
    <w:rsid w:val="00F7632D"/>
    <w:rsid w:val="00F778AD"/>
    <w:rsid w:val="00F82A08"/>
    <w:rsid w:val="00F847F1"/>
    <w:rsid w:val="00F862C9"/>
    <w:rsid w:val="00F868D9"/>
    <w:rsid w:val="00F934EB"/>
    <w:rsid w:val="00F9413F"/>
    <w:rsid w:val="00F961F5"/>
    <w:rsid w:val="00F96345"/>
    <w:rsid w:val="00FA4E86"/>
    <w:rsid w:val="00FB1E53"/>
    <w:rsid w:val="00FC0630"/>
    <w:rsid w:val="00FC6DCE"/>
    <w:rsid w:val="00FC7636"/>
    <w:rsid w:val="00FC7B7C"/>
    <w:rsid w:val="00FD2FE7"/>
    <w:rsid w:val="00FD3AB0"/>
    <w:rsid w:val="00FD5054"/>
    <w:rsid w:val="00FE014A"/>
    <w:rsid w:val="00FE2CD0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yle1,References,bullets,List1,bullet"/>
    <w:basedOn w:val="Normal"/>
    <w:uiPriority w:val="34"/>
    <w:qFormat/>
    <w:rsid w:val="002708EF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790402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90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48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0A"/>
  </w:style>
  <w:style w:type="paragraph" w:styleId="Footer">
    <w:name w:val="footer"/>
    <w:basedOn w:val="Normal"/>
    <w:link w:val="FooterChar"/>
    <w:uiPriority w:val="99"/>
    <w:unhideWhenUsed/>
    <w:rsid w:val="006C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0A"/>
  </w:style>
  <w:style w:type="paragraph" w:styleId="BalloonText">
    <w:name w:val="Balloon Text"/>
    <w:basedOn w:val="Normal"/>
    <w:link w:val="BalloonTextChar"/>
    <w:uiPriority w:val="99"/>
    <w:semiHidden/>
    <w:unhideWhenUsed/>
    <w:rsid w:val="007F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yle1,References,bullets,List1,bullet"/>
    <w:basedOn w:val="Normal"/>
    <w:uiPriority w:val="34"/>
    <w:qFormat/>
    <w:rsid w:val="002708EF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790402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90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48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0A"/>
  </w:style>
  <w:style w:type="paragraph" w:styleId="Footer">
    <w:name w:val="footer"/>
    <w:basedOn w:val="Normal"/>
    <w:link w:val="FooterChar"/>
    <w:uiPriority w:val="99"/>
    <w:unhideWhenUsed/>
    <w:rsid w:val="006C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0A"/>
  </w:style>
  <w:style w:type="paragraph" w:styleId="BalloonText">
    <w:name w:val="Balloon Text"/>
    <w:basedOn w:val="Normal"/>
    <w:link w:val="BalloonTextChar"/>
    <w:uiPriority w:val="99"/>
    <w:semiHidden/>
    <w:unhideWhenUsed/>
    <w:rsid w:val="007F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A5B-5EA3-491B-9D8C-2EBFBEA8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Negash</dc:creator>
  <cp:keywords/>
  <dc:description/>
  <cp:lastModifiedBy>cit</cp:lastModifiedBy>
  <cp:revision>579</cp:revision>
  <cp:lastPrinted>2013-01-10T06:06:00Z</cp:lastPrinted>
  <dcterms:created xsi:type="dcterms:W3CDTF">2021-09-30T18:33:00Z</dcterms:created>
  <dcterms:modified xsi:type="dcterms:W3CDTF">2013-01-10T05:58:00Z</dcterms:modified>
</cp:coreProperties>
</file>