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06" w:rsidRPr="00235DAD" w:rsidRDefault="00582E7E" w:rsidP="00E5269D">
      <w:pPr>
        <w:spacing w:after="0" w:line="360" w:lineRule="auto"/>
        <w:ind w:right="386"/>
        <w:rPr>
          <w:rFonts w:ascii="Visual Geez Unicode" w:hAnsi="Visual Geez Unicode"/>
          <w:sz w:val="24"/>
          <w:szCs w:val="24"/>
          <w:lang w:val="pt-BR"/>
        </w:rPr>
      </w:pPr>
      <w:bookmarkStart w:id="0" w:name="_gjdgxs" w:colFirst="0" w:colLast="0"/>
      <w:bookmarkStart w:id="1" w:name="_Toc267369478"/>
      <w:bookmarkStart w:id="2" w:name="_Toc292948752"/>
      <w:bookmarkStart w:id="3" w:name="_Toc280275169"/>
      <w:bookmarkEnd w:id="0"/>
      <w:r w:rsidRPr="00235DAD">
        <w:rPr>
          <w:rFonts w:ascii="Visual Geez Unicode" w:hAnsi="Visual Geez Unicode"/>
          <w:noProof/>
          <w:sz w:val="24"/>
          <w:szCs w:val="24"/>
        </w:rPr>
        <w:drawing>
          <wp:inline distT="0" distB="0" distL="0" distR="0" wp14:anchorId="4C9CE304" wp14:editId="39BDEC77">
            <wp:extent cx="2838450" cy="1981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41240" cy="1983147"/>
                    </a:xfrm>
                    <a:prstGeom prst="rect">
                      <a:avLst/>
                    </a:prstGeom>
                  </pic:spPr>
                </pic:pic>
              </a:graphicData>
            </a:graphic>
          </wp:inline>
        </w:drawing>
      </w:r>
      <w:r w:rsidR="00A15730">
        <w:rPr>
          <w:rFonts w:ascii="Visual Geez Unicode" w:hAnsi="Visual Geez Unicode"/>
          <w:noProof/>
          <w:sz w:val="24"/>
          <w:szCs w:val="24"/>
        </w:rPr>
        <w:pict>
          <v:shape id="_x0000_s1026" type="#_x0000_t75" style="position:absolute;margin-left:314.2pt;margin-top:3.85pt;width:132pt;height:142.45pt;z-index:-251658752;mso-position-horizontal-relative:text;mso-position-vertical-relative:text">
            <v:imagedata r:id="rId10" o:title=""/>
          </v:shape>
          <o:OLEObject Type="Embed" ProgID="PBrush" ShapeID="_x0000_s1026" DrawAspect="Content" ObjectID="_1692414297" r:id="rId11"/>
        </w:pict>
      </w:r>
    </w:p>
    <w:p w:rsidR="00A03706" w:rsidRPr="00235DAD" w:rsidRDefault="00A03706" w:rsidP="003E43E8">
      <w:pPr>
        <w:spacing w:after="0" w:line="360" w:lineRule="auto"/>
        <w:jc w:val="center"/>
        <w:rPr>
          <w:rFonts w:ascii="Visual Geez Unicode" w:hAnsi="Visual Geez Unicode" w:cs="Nyala"/>
          <w:sz w:val="32"/>
          <w:szCs w:val="32"/>
          <w:lang w:val="pt-BR"/>
        </w:rPr>
      </w:pPr>
    </w:p>
    <w:p w:rsidR="00723285" w:rsidRPr="00235DAD" w:rsidRDefault="00723285" w:rsidP="003E43E8">
      <w:pPr>
        <w:spacing w:after="0" w:line="360" w:lineRule="auto"/>
        <w:jc w:val="center"/>
        <w:rPr>
          <w:rFonts w:ascii="Visual Geez Unicode" w:hAnsi="Visual Geez Unicode" w:cs="Nyala"/>
          <w:sz w:val="32"/>
          <w:szCs w:val="32"/>
          <w:lang w:val="pt-BR"/>
        </w:rPr>
      </w:pPr>
    </w:p>
    <w:p w:rsidR="00723285" w:rsidRPr="00235DAD" w:rsidRDefault="00723285" w:rsidP="003E43E8">
      <w:pPr>
        <w:spacing w:after="0" w:line="360" w:lineRule="auto"/>
        <w:jc w:val="center"/>
        <w:rPr>
          <w:rFonts w:ascii="Visual Geez Unicode" w:hAnsi="Visual Geez Unicode" w:cs="Nyala"/>
          <w:sz w:val="32"/>
          <w:szCs w:val="32"/>
          <w:lang w:val="pt-BR"/>
        </w:rPr>
      </w:pPr>
    </w:p>
    <w:p w:rsidR="0057525A" w:rsidRPr="00235DAD" w:rsidRDefault="00D873A5" w:rsidP="0057525A">
      <w:pPr>
        <w:spacing w:after="0" w:line="360" w:lineRule="auto"/>
        <w:ind w:left="288" w:right="-432"/>
        <w:jc w:val="center"/>
        <w:rPr>
          <w:rFonts w:ascii="Visual Geez Unicode" w:eastAsia="Calibri" w:hAnsi="Visual Geez Unicode"/>
          <w:b/>
          <w:color w:val="000000"/>
          <w:sz w:val="62"/>
          <w:szCs w:val="24"/>
          <w:lang w:val="fr-FR"/>
        </w:rPr>
      </w:pPr>
      <w:r w:rsidRPr="00235DAD">
        <w:rPr>
          <w:rFonts w:ascii="Visual Geez Unicode" w:eastAsia="Calibri" w:hAnsi="Visual Geez Unicode"/>
          <w:b/>
          <w:color w:val="000000"/>
          <w:sz w:val="62"/>
          <w:szCs w:val="24"/>
          <w:lang w:val="fr-FR"/>
        </w:rPr>
        <w:t>የአ/ምንጭ ከተማ ጤና ጥበቃ ጽ/ቤት</w:t>
      </w:r>
    </w:p>
    <w:p w:rsidR="0057525A" w:rsidRPr="00235DAD" w:rsidRDefault="0057525A" w:rsidP="0057525A">
      <w:pPr>
        <w:spacing w:after="0" w:line="360" w:lineRule="auto"/>
        <w:ind w:left="288" w:right="-432"/>
        <w:jc w:val="center"/>
        <w:rPr>
          <w:rFonts w:ascii="Visual Geez Unicode" w:hAnsi="Visual Geez Unicode" w:cs="Nyala"/>
          <w:b/>
          <w:sz w:val="62"/>
          <w:szCs w:val="24"/>
          <w:lang w:val="pt-BR"/>
        </w:rPr>
      </w:pPr>
      <w:r w:rsidRPr="00235DAD">
        <w:rPr>
          <w:rFonts w:ascii="Visual Geez Unicode" w:hAnsi="Visual Geez Unicode" w:cs="Nyala"/>
          <w:b/>
          <w:sz w:val="62"/>
          <w:szCs w:val="24"/>
          <w:lang w:val="pt-BR"/>
        </w:rPr>
        <w:t>የ</w:t>
      </w:r>
      <w:r w:rsidRPr="00235DAD">
        <w:rPr>
          <w:rFonts w:ascii="Visual Geez Unicode" w:hAnsi="Visual Geez Unicode"/>
          <w:b/>
          <w:sz w:val="62"/>
          <w:szCs w:val="24"/>
          <w:lang w:val="pt-BR"/>
        </w:rPr>
        <w:t xml:space="preserve">2014 </w:t>
      </w:r>
      <w:r w:rsidRPr="00235DAD">
        <w:rPr>
          <w:rFonts w:ascii="Visual Geez Unicode" w:hAnsi="Visual Geez Unicode" w:cs="Nyala"/>
          <w:b/>
          <w:sz w:val="62"/>
          <w:szCs w:val="24"/>
          <w:lang w:val="pt-BR"/>
        </w:rPr>
        <w:t xml:space="preserve">በጀት </w:t>
      </w:r>
      <w:r w:rsidR="007D5F5B">
        <w:rPr>
          <w:rFonts w:ascii="Visual Geez Unicode" w:hAnsi="Visual Geez Unicode" w:cs="Nyala"/>
          <w:b/>
          <w:sz w:val="62"/>
          <w:szCs w:val="24"/>
          <w:lang w:val="pt-BR"/>
        </w:rPr>
        <w:t>ዓመታዊ የውጤት ተኮር</w:t>
      </w:r>
      <w:r w:rsidRPr="00235DAD">
        <w:rPr>
          <w:rFonts w:ascii="Visual Geez Unicode" w:hAnsi="Visual Geez Unicode" w:cs="Nyala"/>
          <w:b/>
          <w:sz w:val="62"/>
          <w:szCs w:val="24"/>
          <w:lang w:val="pt-BR"/>
        </w:rPr>
        <w:t xml:space="preserve"> </w:t>
      </w:r>
      <w:r w:rsidRPr="00235DAD">
        <w:rPr>
          <w:rFonts w:ascii="Visual Geez Unicode" w:hAnsi="Visual Geez Unicode" w:cs="Nyala"/>
          <w:b/>
          <w:sz w:val="48"/>
          <w:szCs w:val="32"/>
          <w:lang w:val="pt-BR"/>
        </w:rPr>
        <w:t>ዕቅድ</w:t>
      </w:r>
    </w:p>
    <w:p w:rsidR="0057525A" w:rsidRPr="00235DAD" w:rsidRDefault="0057525A" w:rsidP="0057525A">
      <w:pPr>
        <w:spacing w:after="0" w:line="360" w:lineRule="auto"/>
        <w:ind w:left="288" w:right="-432"/>
        <w:jc w:val="right"/>
        <w:rPr>
          <w:rFonts w:ascii="Visual Geez Unicode" w:hAnsi="Visual Geez Unicode" w:cs="Nyala"/>
          <w:sz w:val="48"/>
          <w:szCs w:val="32"/>
          <w:lang w:val="pt-BR"/>
        </w:rPr>
      </w:pPr>
    </w:p>
    <w:p w:rsidR="00226996" w:rsidRPr="00235DAD" w:rsidRDefault="00226996" w:rsidP="0057525A">
      <w:pPr>
        <w:spacing w:after="0" w:line="360" w:lineRule="auto"/>
        <w:ind w:left="288" w:right="-432"/>
        <w:jc w:val="right"/>
        <w:rPr>
          <w:rFonts w:ascii="Visual Geez Unicode" w:hAnsi="Visual Geez Unicode" w:cs="Nyala"/>
          <w:sz w:val="48"/>
          <w:szCs w:val="32"/>
          <w:lang w:val="pt-BR"/>
        </w:rPr>
      </w:pPr>
    </w:p>
    <w:p w:rsidR="007D5F5B" w:rsidRDefault="007D5F5B" w:rsidP="0057525A">
      <w:pPr>
        <w:spacing w:after="0" w:line="360" w:lineRule="auto"/>
        <w:ind w:left="288" w:right="-432"/>
        <w:jc w:val="right"/>
        <w:rPr>
          <w:rFonts w:ascii="Visual Geez Unicode" w:hAnsi="Visual Geez Unicode" w:cs="Nyala"/>
          <w:b/>
          <w:sz w:val="48"/>
          <w:szCs w:val="32"/>
          <w:lang w:val="pt-BR"/>
        </w:rPr>
      </w:pPr>
    </w:p>
    <w:p w:rsidR="0057525A" w:rsidRPr="00235DAD" w:rsidRDefault="003E7582" w:rsidP="0057525A">
      <w:pPr>
        <w:spacing w:after="0" w:line="360" w:lineRule="auto"/>
        <w:ind w:left="288" w:right="-432"/>
        <w:jc w:val="right"/>
        <w:rPr>
          <w:rFonts w:ascii="Visual Geez Unicode" w:hAnsi="Visual Geez Unicode" w:cs="Nyala"/>
          <w:b/>
          <w:sz w:val="48"/>
          <w:szCs w:val="32"/>
          <w:lang w:val="pt-BR"/>
        </w:rPr>
      </w:pPr>
      <w:r>
        <w:rPr>
          <w:rFonts w:ascii="Visual Geez Unicode" w:hAnsi="Visual Geez Unicode" w:cs="Nyala"/>
          <w:b/>
          <w:sz w:val="48"/>
          <w:szCs w:val="32"/>
          <w:lang w:val="pt-BR"/>
        </w:rPr>
        <w:t>ሰኔ</w:t>
      </w:r>
      <w:r w:rsidR="0057525A" w:rsidRPr="00235DAD">
        <w:rPr>
          <w:rFonts w:ascii="Visual Geez Unicode" w:hAnsi="Visual Geez Unicode" w:cs="Nyala"/>
          <w:b/>
          <w:sz w:val="48"/>
          <w:szCs w:val="32"/>
          <w:lang w:val="pt-BR"/>
        </w:rPr>
        <w:t xml:space="preserve"> 2013 </w:t>
      </w:r>
    </w:p>
    <w:p w:rsidR="00E275DA" w:rsidRPr="00235DAD" w:rsidRDefault="00226996" w:rsidP="0057525A">
      <w:pPr>
        <w:spacing w:after="0" w:line="360" w:lineRule="auto"/>
        <w:ind w:left="288" w:right="-432"/>
        <w:jc w:val="right"/>
        <w:rPr>
          <w:rFonts w:ascii="Visual Geez Unicode" w:hAnsi="Visual Geez Unicode" w:cs="Nyala"/>
          <w:sz w:val="38"/>
          <w:szCs w:val="24"/>
          <w:u w:val="single"/>
          <w:lang w:val="pt-BR"/>
        </w:rPr>
      </w:pPr>
      <w:r w:rsidRPr="00235DAD">
        <w:rPr>
          <w:rFonts w:ascii="Visual Geez Unicode" w:hAnsi="Visual Geez Unicode" w:cs="Nyala"/>
          <w:b/>
          <w:sz w:val="48"/>
          <w:szCs w:val="32"/>
          <w:u w:val="single"/>
          <w:lang w:val="pt-BR"/>
        </w:rPr>
        <w:t>አርባ ምንጭ</w:t>
      </w:r>
      <w:r w:rsidR="0057525A" w:rsidRPr="00235DAD">
        <w:rPr>
          <w:rFonts w:ascii="Visual Geez Unicode" w:hAnsi="Visual Geez Unicode" w:cs="Nyala"/>
          <w:sz w:val="38"/>
          <w:szCs w:val="24"/>
          <w:u w:val="single"/>
          <w:lang w:val="pt-BR"/>
        </w:rPr>
        <w:br w:type="page"/>
      </w:r>
    </w:p>
    <w:p w:rsidR="00FD7F8D" w:rsidRPr="00235DAD" w:rsidRDefault="00FD7F8D" w:rsidP="00511958">
      <w:pPr>
        <w:pStyle w:val="Heading1"/>
        <w:numPr>
          <w:ilvl w:val="0"/>
          <w:numId w:val="0"/>
        </w:numPr>
        <w:ind w:left="432" w:hanging="432"/>
        <w:rPr>
          <w:rFonts w:ascii="Visual Geez Unicode" w:hAnsi="Visual Geez Unicode"/>
          <w:color w:val="auto"/>
        </w:rPr>
      </w:pPr>
      <w:bookmarkStart w:id="4" w:name="_Toc508945014"/>
      <w:bookmarkStart w:id="5" w:name="_Toc71752833"/>
      <w:bookmarkEnd w:id="1"/>
      <w:bookmarkEnd w:id="2"/>
      <w:bookmarkEnd w:id="3"/>
      <w:r w:rsidRPr="00235DAD">
        <w:rPr>
          <w:rFonts w:ascii="Visual Geez Unicode" w:hAnsi="Visual Geez Unicode" w:cs="Ebrima"/>
          <w:color w:val="auto"/>
        </w:rPr>
        <w:lastRenderedPageBreak/>
        <w:t>መግቢያ</w:t>
      </w:r>
      <w:bookmarkEnd w:id="4"/>
      <w:bookmarkEnd w:id="5"/>
    </w:p>
    <w:p w:rsidR="00C14B8E" w:rsidRPr="00235DAD" w:rsidRDefault="0036242F" w:rsidP="0022163D">
      <w:pPr>
        <w:spacing w:after="0" w:line="360" w:lineRule="auto"/>
        <w:jc w:val="both"/>
        <w:rPr>
          <w:rFonts w:ascii="Visual Geez Unicode" w:hAnsi="Visual Geez Unicode"/>
          <w:sz w:val="24"/>
          <w:szCs w:val="24"/>
        </w:rPr>
      </w:pPr>
      <w:bookmarkStart w:id="6" w:name="_Toc508945015"/>
      <w:r w:rsidRPr="00235DAD">
        <w:rPr>
          <w:rFonts w:ascii="Visual Geez Unicode" w:hAnsi="Visual Geez Unicode" w:cs="Ebrima"/>
          <w:sz w:val="24"/>
          <w:szCs w:val="24"/>
        </w:rPr>
        <w:t>ጤና</w:t>
      </w:r>
      <w:r w:rsidRPr="00235DAD">
        <w:rPr>
          <w:rFonts w:ascii="Visual Geez Unicode" w:hAnsi="Visual Geez Unicode"/>
          <w:sz w:val="24"/>
          <w:szCs w:val="24"/>
        </w:rPr>
        <w:t>ው</w:t>
      </w:r>
      <w:r w:rsidR="000857D2" w:rsidRPr="00235DAD">
        <w:rPr>
          <w:rFonts w:ascii="Visual Geez Unicode" w:hAnsi="Visual Geez Unicode"/>
          <w:sz w:val="24"/>
          <w:szCs w:val="24"/>
        </w:rPr>
        <w:t xml:space="preserve"> </w:t>
      </w:r>
      <w:r w:rsidR="00E13D3D" w:rsidRPr="00235DAD">
        <w:rPr>
          <w:rFonts w:ascii="Visual Geez Unicode" w:hAnsi="Visual Geez Unicode"/>
          <w:sz w:val="24"/>
          <w:szCs w:val="24"/>
        </w:rPr>
        <w:t>ዘርፉ</w:t>
      </w:r>
      <w:r w:rsidR="000857D2" w:rsidRPr="00235DAD">
        <w:rPr>
          <w:rFonts w:ascii="Visual Geez Unicode" w:hAnsi="Visual Geez Unicode"/>
          <w:sz w:val="24"/>
          <w:szCs w:val="24"/>
        </w:rPr>
        <w:t xml:space="preserve"> </w:t>
      </w:r>
      <w:r w:rsidR="00E13D3D" w:rsidRPr="00235DAD">
        <w:rPr>
          <w:rFonts w:ascii="Visual Geez Unicode" w:hAnsi="Visual Geez Unicode"/>
          <w:sz w:val="24"/>
          <w:szCs w:val="24"/>
        </w:rPr>
        <w:t xml:space="preserve">ከተለያዩ ባለድርሻ አካላት በመቀናጀት </w:t>
      </w:r>
      <w:r w:rsidRPr="00235DAD">
        <w:rPr>
          <w:rFonts w:ascii="Visual Geez Unicode" w:hAnsi="Visual Geez Unicode"/>
          <w:sz w:val="24"/>
          <w:szCs w:val="24"/>
        </w:rPr>
        <w:t>የሁለተኛውን</w:t>
      </w:r>
      <w:r w:rsidR="000857D2" w:rsidRPr="00235DAD">
        <w:rPr>
          <w:rFonts w:ascii="Visual Geez Unicode" w:hAnsi="Visual Geez Unicode"/>
          <w:sz w:val="24"/>
          <w:szCs w:val="24"/>
        </w:rPr>
        <w:t xml:space="preserve"> </w:t>
      </w:r>
      <w:r w:rsidRPr="00235DAD">
        <w:rPr>
          <w:rFonts w:ascii="Visual Geez Unicode" w:hAnsi="Visual Geez Unicode"/>
          <w:sz w:val="24"/>
          <w:szCs w:val="24"/>
        </w:rPr>
        <w:t>የአምስት</w:t>
      </w:r>
      <w:r w:rsidR="000857D2" w:rsidRPr="00235DAD">
        <w:rPr>
          <w:rFonts w:ascii="Visual Geez Unicode" w:hAnsi="Visual Geez Unicode"/>
          <w:sz w:val="24"/>
          <w:szCs w:val="24"/>
        </w:rPr>
        <w:t xml:space="preserve"> </w:t>
      </w:r>
      <w:r w:rsidRPr="00235DAD">
        <w:rPr>
          <w:rFonts w:ascii="Visual Geez Unicode" w:hAnsi="Visual Geez Unicode"/>
          <w:sz w:val="24"/>
          <w:szCs w:val="24"/>
        </w:rPr>
        <w:t>ዓመት</w:t>
      </w:r>
      <w:r w:rsidR="000857D2" w:rsidRPr="00235DAD">
        <w:rPr>
          <w:rFonts w:ascii="Visual Geez Unicode" w:hAnsi="Visual Geez Unicode"/>
          <w:sz w:val="24"/>
          <w:szCs w:val="24"/>
        </w:rPr>
        <w:t xml:space="preserve"> </w:t>
      </w:r>
      <w:r w:rsidRPr="00235DAD">
        <w:rPr>
          <w:rFonts w:ascii="Visual Geez Unicode" w:hAnsi="Visual Geez Unicode"/>
          <w:sz w:val="24"/>
          <w:szCs w:val="24"/>
        </w:rPr>
        <w:t>ትራንስፎርሜሽን</w:t>
      </w:r>
      <w:r w:rsidR="000857D2" w:rsidRPr="00235DAD">
        <w:rPr>
          <w:rFonts w:ascii="Visual Geez Unicode" w:hAnsi="Visual Geez Unicode"/>
          <w:sz w:val="24"/>
          <w:szCs w:val="24"/>
        </w:rPr>
        <w:t xml:space="preserve"> </w:t>
      </w:r>
      <w:r w:rsidRPr="00235DAD">
        <w:rPr>
          <w:rFonts w:ascii="Visual Geez Unicode" w:hAnsi="Visual Geez Unicode"/>
          <w:sz w:val="24"/>
          <w:szCs w:val="24"/>
        </w:rPr>
        <w:t>ዕቅድ</w:t>
      </w:r>
      <w:r w:rsidR="000857D2" w:rsidRPr="00235DAD">
        <w:rPr>
          <w:rFonts w:ascii="Visual Geez Unicode" w:hAnsi="Visual Geez Unicode"/>
          <w:sz w:val="24"/>
          <w:szCs w:val="24"/>
        </w:rPr>
        <w:t xml:space="preserve"> </w:t>
      </w:r>
      <w:r w:rsidRPr="00235DAD">
        <w:rPr>
          <w:rFonts w:ascii="Visual Geez Unicode" w:hAnsi="Visual Geez Unicode"/>
          <w:sz w:val="24"/>
          <w:szCs w:val="24"/>
        </w:rPr>
        <w:t>በማዘጋጀት</w:t>
      </w:r>
      <w:r w:rsidR="000857D2" w:rsidRPr="00235DAD">
        <w:rPr>
          <w:rFonts w:ascii="Visual Geez Unicode" w:hAnsi="Visual Geez Unicode"/>
          <w:sz w:val="24"/>
          <w:szCs w:val="24"/>
        </w:rPr>
        <w:t xml:space="preserve"> </w:t>
      </w:r>
      <w:r w:rsidR="001D4EF2" w:rsidRPr="00235DAD">
        <w:rPr>
          <w:rFonts w:ascii="Visual Geez Unicode" w:hAnsi="Visual Geez Unicode"/>
          <w:sz w:val="24"/>
          <w:szCs w:val="24"/>
        </w:rPr>
        <w:t xml:space="preserve">የመጀመሪያ አመት ዕቅድ ትገበራ ላይ ይገኛል፡፡ </w:t>
      </w:r>
      <w:r w:rsidRPr="00235DAD">
        <w:rPr>
          <w:rFonts w:ascii="Visual Geez Unicode" w:hAnsi="Visual Geez Unicode"/>
          <w:sz w:val="24"/>
          <w:szCs w:val="24"/>
        </w:rPr>
        <w:t>በትራንስፎርሜሽን</w:t>
      </w:r>
      <w:r w:rsidR="000857D2" w:rsidRPr="00235DAD">
        <w:rPr>
          <w:rFonts w:ascii="Visual Geez Unicode" w:hAnsi="Visual Geez Unicode"/>
          <w:sz w:val="24"/>
          <w:szCs w:val="24"/>
        </w:rPr>
        <w:t xml:space="preserve"> </w:t>
      </w:r>
      <w:r w:rsidRPr="00235DAD">
        <w:rPr>
          <w:rFonts w:ascii="Visual Geez Unicode" w:hAnsi="Visual Geez Unicode"/>
          <w:sz w:val="24"/>
          <w:szCs w:val="24"/>
        </w:rPr>
        <w:t>ዕቅዱ</w:t>
      </w:r>
      <w:r w:rsidR="000857D2" w:rsidRPr="00235DAD">
        <w:rPr>
          <w:rFonts w:ascii="Visual Geez Unicode" w:hAnsi="Visual Geez Unicode"/>
          <w:sz w:val="24"/>
          <w:szCs w:val="24"/>
        </w:rPr>
        <w:t xml:space="preserve"> </w:t>
      </w:r>
      <w:r w:rsidR="00807FF0" w:rsidRPr="00235DAD">
        <w:rPr>
          <w:rFonts w:ascii="Visual Geez Unicode" w:hAnsi="Visual Geez Unicode"/>
          <w:sz w:val="24"/>
          <w:szCs w:val="24"/>
        </w:rPr>
        <w:t>የተነደፉት</w:t>
      </w:r>
      <w:r w:rsidR="00E13D3D" w:rsidRPr="00235DAD">
        <w:rPr>
          <w:rFonts w:ascii="Visual Geez Unicode" w:hAnsi="Visual Geez Unicode"/>
          <w:sz w:val="24"/>
          <w:szCs w:val="24"/>
        </w:rPr>
        <w:t xml:space="preserve"> የትኩረት</w:t>
      </w:r>
      <w:r w:rsidR="000857D2" w:rsidRPr="00235DAD">
        <w:rPr>
          <w:rFonts w:ascii="Visual Geez Unicode" w:hAnsi="Visual Geez Unicode"/>
          <w:sz w:val="24"/>
          <w:szCs w:val="24"/>
        </w:rPr>
        <w:t xml:space="preserve"> </w:t>
      </w:r>
      <w:r w:rsidR="00E13D3D" w:rsidRPr="00235DAD">
        <w:rPr>
          <w:rFonts w:ascii="Visual Geez Unicode" w:hAnsi="Visual Geez Unicode"/>
          <w:sz w:val="24"/>
          <w:szCs w:val="24"/>
        </w:rPr>
        <w:t>አቅጣጫዎች ለመተግበር የሚያስችሉ ስትራቴጂክ እርምጃዎች</w:t>
      </w:r>
      <w:r w:rsidR="00807FF0" w:rsidRPr="00235DAD">
        <w:rPr>
          <w:rFonts w:ascii="Visual Geez Unicode" w:hAnsi="Visual Geez Unicode"/>
          <w:sz w:val="24"/>
          <w:szCs w:val="24"/>
        </w:rPr>
        <w:t>/አንኳር</w:t>
      </w:r>
      <w:r w:rsidR="000857D2" w:rsidRPr="00235DAD">
        <w:rPr>
          <w:rFonts w:ascii="Visual Geez Unicode" w:hAnsi="Visual Geez Unicode"/>
          <w:sz w:val="24"/>
          <w:szCs w:val="24"/>
        </w:rPr>
        <w:t xml:space="preserve"> </w:t>
      </w:r>
      <w:r w:rsidRPr="00235DAD">
        <w:rPr>
          <w:rFonts w:ascii="Visual Geez Unicode" w:hAnsi="Visual Geez Unicode"/>
          <w:sz w:val="24"/>
          <w:szCs w:val="24"/>
        </w:rPr>
        <w:t>ተግባራት</w:t>
      </w:r>
      <w:r w:rsidR="000857D2" w:rsidRPr="00235DAD">
        <w:rPr>
          <w:rFonts w:ascii="Visual Geez Unicode" w:hAnsi="Visual Geez Unicode"/>
          <w:sz w:val="24"/>
          <w:szCs w:val="24"/>
        </w:rPr>
        <w:t xml:space="preserve"> </w:t>
      </w:r>
      <w:r w:rsidR="00807FF0" w:rsidRPr="00235DAD">
        <w:rPr>
          <w:rFonts w:ascii="Visual Geez Unicode" w:hAnsi="Visual Geez Unicode"/>
          <w:sz w:val="24"/>
          <w:szCs w:val="24"/>
        </w:rPr>
        <w:t xml:space="preserve">/በማስቀመጥ </w:t>
      </w:r>
      <w:r w:rsidRPr="00235DAD">
        <w:rPr>
          <w:rFonts w:ascii="Visual Geez Unicode" w:hAnsi="Visual Geez Unicode"/>
          <w:sz w:val="24"/>
          <w:szCs w:val="24"/>
        </w:rPr>
        <w:t>በየደረጃው</w:t>
      </w:r>
      <w:r w:rsidR="000857D2" w:rsidRPr="00235DAD">
        <w:rPr>
          <w:rFonts w:ascii="Visual Geez Unicode" w:hAnsi="Visual Geez Unicode"/>
          <w:sz w:val="24"/>
          <w:szCs w:val="24"/>
        </w:rPr>
        <w:t xml:space="preserve"> </w:t>
      </w:r>
      <w:r w:rsidRPr="00235DAD">
        <w:rPr>
          <w:rFonts w:ascii="Visual Geez Unicode" w:hAnsi="Visual Geez Unicode"/>
          <w:sz w:val="24"/>
          <w:szCs w:val="24"/>
        </w:rPr>
        <w:t>ያለው</w:t>
      </w:r>
      <w:r w:rsidR="000857D2" w:rsidRPr="00235DAD">
        <w:rPr>
          <w:rFonts w:ascii="Visual Geez Unicode" w:hAnsi="Visual Geez Unicode"/>
          <w:sz w:val="24"/>
          <w:szCs w:val="24"/>
        </w:rPr>
        <w:t xml:space="preserve"> </w:t>
      </w:r>
      <w:r w:rsidRPr="00235DAD">
        <w:rPr>
          <w:rFonts w:ascii="Visual Geez Unicode" w:hAnsi="Visual Geez Unicode"/>
          <w:sz w:val="24"/>
          <w:szCs w:val="24"/>
        </w:rPr>
        <w:t>አመራር</w:t>
      </w:r>
      <w:r w:rsidR="00807FF0" w:rsidRPr="00235DAD">
        <w:rPr>
          <w:rFonts w:ascii="Visual Geez Unicode" w:hAnsi="Visual Geez Unicode"/>
          <w:sz w:val="24"/>
          <w:szCs w:val="24"/>
        </w:rPr>
        <w:t xml:space="preserve"> እና ባለሙያዎች</w:t>
      </w:r>
      <w:r w:rsidR="000857D2" w:rsidRPr="00235DAD">
        <w:rPr>
          <w:rFonts w:ascii="Visual Geez Unicode" w:hAnsi="Visual Geez Unicode"/>
          <w:sz w:val="24"/>
          <w:szCs w:val="24"/>
        </w:rPr>
        <w:t xml:space="preserve"> </w:t>
      </w:r>
      <w:r w:rsidR="00807FF0" w:rsidRPr="00235DAD">
        <w:rPr>
          <w:rFonts w:ascii="Visual Geez Unicode" w:hAnsi="Visual Geez Unicode"/>
          <w:sz w:val="24"/>
          <w:szCs w:val="24"/>
        </w:rPr>
        <w:t>በዕቅድ</w:t>
      </w:r>
      <w:r w:rsidR="000857D2" w:rsidRPr="00235DAD">
        <w:rPr>
          <w:rFonts w:ascii="Visual Geez Unicode" w:hAnsi="Visual Geez Unicode"/>
          <w:sz w:val="24"/>
          <w:szCs w:val="24"/>
        </w:rPr>
        <w:t xml:space="preserve"> </w:t>
      </w:r>
      <w:r w:rsidRPr="00235DAD">
        <w:rPr>
          <w:rFonts w:ascii="Visual Geez Unicode" w:hAnsi="Visual Geez Unicode"/>
          <w:sz w:val="24"/>
          <w:szCs w:val="24"/>
        </w:rPr>
        <w:t>በአፈጻጸም</w:t>
      </w:r>
      <w:r w:rsidR="00807FF0" w:rsidRPr="00235DAD">
        <w:rPr>
          <w:rFonts w:ascii="Visual Geez Unicode" w:hAnsi="Visual Geez Unicode"/>
          <w:sz w:val="24"/>
          <w:szCs w:val="24"/>
        </w:rPr>
        <w:t xml:space="preserve"> ላይ</w:t>
      </w:r>
      <w:r w:rsidR="000857D2" w:rsidRPr="00235DAD">
        <w:rPr>
          <w:rFonts w:ascii="Visual Geez Unicode" w:hAnsi="Visual Geez Unicode"/>
          <w:sz w:val="24"/>
          <w:szCs w:val="24"/>
        </w:rPr>
        <w:t xml:space="preserve"> </w:t>
      </w:r>
      <w:r w:rsidR="00807FF0" w:rsidRPr="00235DAD">
        <w:rPr>
          <w:rFonts w:ascii="Visual Geez Unicode" w:hAnsi="Visual Geez Unicode"/>
          <w:sz w:val="24"/>
          <w:szCs w:val="24"/>
        </w:rPr>
        <w:t>የሚያጋጥሙ</w:t>
      </w:r>
      <w:r w:rsidR="000857D2" w:rsidRPr="00235DAD">
        <w:rPr>
          <w:rFonts w:ascii="Visual Geez Unicode" w:hAnsi="Visual Geez Unicode"/>
          <w:sz w:val="24"/>
          <w:szCs w:val="24"/>
        </w:rPr>
        <w:t xml:space="preserve"> </w:t>
      </w:r>
      <w:r w:rsidRPr="00235DAD">
        <w:rPr>
          <w:rFonts w:ascii="Visual Geez Unicode" w:hAnsi="Visual Geez Unicode"/>
          <w:sz w:val="24"/>
          <w:szCs w:val="24"/>
        </w:rPr>
        <w:t>ተግዳሮች</w:t>
      </w:r>
      <w:r w:rsidR="000857D2" w:rsidRPr="00235DAD">
        <w:rPr>
          <w:rFonts w:ascii="Visual Geez Unicode" w:hAnsi="Visual Geez Unicode"/>
          <w:sz w:val="24"/>
          <w:szCs w:val="24"/>
        </w:rPr>
        <w:t xml:space="preserve"> </w:t>
      </w:r>
      <w:r w:rsidRPr="00235DAD">
        <w:rPr>
          <w:rFonts w:ascii="Visual Geez Unicode" w:hAnsi="Visual Geez Unicode"/>
          <w:sz w:val="24"/>
          <w:szCs w:val="24"/>
        </w:rPr>
        <w:t>በየወቅቱ</w:t>
      </w:r>
      <w:r w:rsidR="000857D2" w:rsidRPr="00235DAD">
        <w:rPr>
          <w:rFonts w:ascii="Visual Geez Unicode" w:hAnsi="Visual Geez Unicode"/>
          <w:sz w:val="24"/>
          <w:szCs w:val="24"/>
        </w:rPr>
        <w:t xml:space="preserve"> </w:t>
      </w:r>
      <w:r w:rsidR="00807FF0" w:rsidRPr="00235DAD">
        <w:rPr>
          <w:rFonts w:ascii="Visual Geez Unicode" w:hAnsi="Visual Geez Unicode"/>
          <w:sz w:val="24"/>
          <w:szCs w:val="24"/>
        </w:rPr>
        <w:t>በመገምገም</w:t>
      </w:r>
      <w:r w:rsidR="000857D2" w:rsidRPr="00235DAD">
        <w:rPr>
          <w:rFonts w:ascii="Visual Geez Unicode" w:hAnsi="Visual Geez Unicode"/>
          <w:sz w:val="24"/>
          <w:szCs w:val="24"/>
        </w:rPr>
        <w:t xml:space="preserve"> </w:t>
      </w:r>
      <w:r w:rsidRPr="00235DAD">
        <w:rPr>
          <w:rFonts w:ascii="Visual Geez Unicode" w:hAnsi="Visual Geez Unicode"/>
          <w:sz w:val="24"/>
          <w:szCs w:val="24"/>
        </w:rPr>
        <w:t>የማስተካኪያ</w:t>
      </w:r>
      <w:r w:rsidR="000857D2" w:rsidRPr="00235DAD">
        <w:rPr>
          <w:rFonts w:ascii="Visual Geez Unicode" w:hAnsi="Visual Geez Unicode"/>
          <w:sz w:val="24"/>
          <w:szCs w:val="24"/>
        </w:rPr>
        <w:t xml:space="preserve"> </w:t>
      </w:r>
      <w:r w:rsidRPr="00235DAD">
        <w:rPr>
          <w:rFonts w:ascii="Visual Geez Unicode" w:hAnsi="Visual Geez Unicode"/>
          <w:sz w:val="24"/>
          <w:szCs w:val="24"/>
        </w:rPr>
        <w:t>እርምጃዎች</w:t>
      </w:r>
      <w:r w:rsidR="000857D2" w:rsidRPr="00235DAD">
        <w:rPr>
          <w:rFonts w:ascii="Visual Geez Unicode" w:hAnsi="Visual Geez Unicode"/>
          <w:sz w:val="24"/>
          <w:szCs w:val="24"/>
        </w:rPr>
        <w:t xml:space="preserve"> </w:t>
      </w:r>
      <w:r w:rsidRPr="00235DAD">
        <w:rPr>
          <w:rFonts w:ascii="Visual Geez Unicode" w:hAnsi="Visual Geez Unicode"/>
          <w:sz w:val="24"/>
          <w:szCs w:val="24"/>
        </w:rPr>
        <w:t>በመውሰድ</w:t>
      </w:r>
      <w:r w:rsidR="000857D2" w:rsidRPr="00235DAD">
        <w:rPr>
          <w:rFonts w:ascii="Visual Geez Unicode" w:hAnsi="Visual Geez Unicode"/>
          <w:sz w:val="24"/>
          <w:szCs w:val="24"/>
        </w:rPr>
        <w:t xml:space="preserve"> </w:t>
      </w:r>
      <w:r w:rsidRPr="00235DAD">
        <w:rPr>
          <w:rFonts w:ascii="Visual Geez Unicode" w:hAnsi="Visual Geez Unicode"/>
          <w:sz w:val="24"/>
          <w:szCs w:val="24"/>
        </w:rPr>
        <w:t>ዘርፉ</w:t>
      </w:r>
      <w:r w:rsidR="000857D2" w:rsidRPr="00235DAD">
        <w:rPr>
          <w:rFonts w:ascii="Visual Geez Unicode" w:hAnsi="Visual Geez Unicode"/>
          <w:sz w:val="24"/>
          <w:szCs w:val="24"/>
        </w:rPr>
        <w:t xml:space="preserve"> </w:t>
      </w:r>
      <w:r w:rsidRPr="00235DAD">
        <w:rPr>
          <w:rFonts w:ascii="Visual Geez Unicode" w:hAnsi="Visual Geez Unicode"/>
          <w:sz w:val="24"/>
          <w:szCs w:val="24"/>
        </w:rPr>
        <w:t>የተሻለ</w:t>
      </w:r>
      <w:r w:rsidR="000857D2" w:rsidRPr="00235DAD">
        <w:rPr>
          <w:rFonts w:ascii="Visual Geez Unicode" w:hAnsi="Visual Geez Unicode"/>
          <w:sz w:val="24"/>
          <w:szCs w:val="24"/>
        </w:rPr>
        <w:t xml:space="preserve"> </w:t>
      </w:r>
      <w:r w:rsidRPr="00235DAD">
        <w:rPr>
          <w:rFonts w:ascii="Visual Geez Unicode" w:hAnsi="Visual Geez Unicode"/>
          <w:sz w:val="24"/>
          <w:szCs w:val="24"/>
        </w:rPr>
        <w:t>ውጤት</w:t>
      </w:r>
      <w:r w:rsidR="000857D2" w:rsidRPr="00235DAD">
        <w:rPr>
          <w:rFonts w:ascii="Visual Geez Unicode" w:hAnsi="Visual Geez Unicode"/>
          <w:sz w:val="24"/>
          <w:szCs w:val="24"/>
        </w:rPr>
        <w:t xml:space="preserve"> </w:t>
      </w:r>
      <w:r w:rsidRPr="00235DAD">
        <w:rPr>
          <w:rFonts w:ascii="Visual Geez Unicode" w:hAnsi="Visual Geez Unicode"/>
          <w:sz w:val="24"/>
          <w:szCs w:val="24"/>
        </w:rPr>
        <w:t>እንዲያመጣ</w:t>
      </w:r>
      <w:r w:rsidR="000857D2" w:rsidRPr="00235DAD">
        <w:rPr>
          <w:rFonts w:ascii="Visual Geez Unicode" w:hAnsi="Visual Geez Unicode"/>
          <w:sz w:val="24"/>
          <w:szCs w:val="24"/>
        </w:rPr>
        <w:t xml:space="preserve"> </w:t>
      </w:r>
      <w:r w:rsidRPr="00235DAD">
        <w:rPr>
          <w:rFonts w:ascii="Visual Geez Unicode" w:hAnsi="Visual Geez Unicode"/>
          <w:sz w:val="24"/>
          <w:szCs w:val="24"/>
        </w:rPr>
        <w:t>ጥረት</w:t>
      </w:r>
      <w:r w:rsidR="000857D2" w:rsidRPr="00235DAD">
        <w:rPr>
          <w:rFonts w:ascii="Visual Geez Unicode" w:hAnsi="Visual Geez Unicode"/>
          <w:sz w:val="24"/>
          <w:szCs w:val="24"/>
        </w:rPr>
        <w:t xml:space="preserve"> </w:t>
      </w:r>
      <w:r w:rsidRPr="00235DAD">
        <w:rPr>
          <w:rFonts w:ascii="Visual Geez Unicode" w:hAnsi="Visual Geez Unicode"/>
          <w:sz w:val="24"/>
          <w:szCs w:val="24"/>
        </w:rPr>
        <w:t>ማድረግ</w:t>
      </w:r>
      <w:r w:rsidR="000857D2" w:rsidRPr="00235DAD">
        <w:rPr>
          <w:rFonts w:ascii="Visual Geez Unicode" w:hAnsi="Visual Geez Unicode"/>
          <w:sz w:val="24"/>
          <w:szCs w:val="24"/>
        </w:rPr>
        <w:t xml:space="preserve"> </w:t>
      </w:r>
      <w:r w:rsidR="00807FF0" w:rsidRPr="00235DAD">
        <w:rPr>
          <w:rFonts w:ascii="Visual Geez Unicode" w:hAnsi="Visual Geez Unicode"/>
          <w:sz w:val="24"/>
          <w:szCs w:val="24"/>
        </w:rPr>
        <w:t>ያስፈልጋል</w:t>
      </w:r>
      <w:r w:rsidRPr="00235DAD">
        <w:rPr>
          <w:rFonts w:ascii="Visual Geez Unicode" w:hAnsi="Visual Geez Unicode"/>
          <w:sz w:val="24"/>
          <w:szCs w:val="24"/>
        </w:rPr>
        <w:t xml:space="preserve">፡፡ </w:t>
      </w:r>
    </w:p>
    <w:p w:rsidR="0036242F" w:rsidRPr="00235DAD" w:rsidRDefault="00C14B8E" w:rsidP="0022163D">
      <w:pPr>
        <w:spacing w:after="0" w:line="360" w:lineRule="auto"/>
        <w:jc w:val="both"/>
        <w:rPr>
          <w:rFonts w:ascii="Visual Geez Unicode" w:hAnsi="Visual Geez Unicode"/>
          <w:sz w:val="24"/>
          <w:szCs w:val="24"/>
        </w:rPr>
      </w:pPr>
      <w:r w:rsidRPr="00235DAD">
        <w:rPr>
          <w:rFonts w:ascii="Visual Geez Unicode" w:hAnsi="Visual Geez Unicode"/>
          <w:sz w:val="24"/>
          <w:szCs w:val="24"/>
        </w:rPr>
        <w:t>ለአፈፃፃሙ እንዲመችና የተፈለገው ውጤት ለማምጣት እንዲቻል የሚዘጋጀው</w:t>
      </w:r>
      <w:r w:rsidR="00FB73CB" w:rsidRPr="00235DAD">
        <w:rPr>
          <w:rFonts w:ascii="Visual Geez Unicode" w:hAnsi="Visual Geez Unicode"/>
          <w:sz w:val="24"/>
          <w:szCs w:val="24"/>
        </w:rPr>
        <w:t xml:space="preserve"> </w:t>
      </w:r>
      <w:r w:rsidRPr="00235DAD">
        <w:rPr>
          <w:rFonts w:ascii="Visual Geez Unicode" w:hAnsi="Visual Geez Unicode"/>
          <w:sz w:val="24"/>
          <w:szCs w:val="24"/>
        </w:rPr>
        <w:t>ዕቅድ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ወጥ</w:t>
      </w:r>
      <w:r w:rsidRPr="00235DAD">
        <w:rPr>
          <w:rFonts w:ascii="Visual Geez Unicode" w:hAnsi="Visual Geez Unicode"/>
          <w:sz w:val="24"/>
          <w:szCs w:val="24"/>
        </w:rPr>
        <w:t>፤ የተቀናጀ እና</w:t>
      </w:r>
      <w:r w:rsidR="0036242F" w:rsidRPr="00235DAD">
        <w:rPr>
          <w:rFonts w:ascii="Visual Geez Unicode" w:hAnsi="Visual Geez Unicode"/>
          <w:sz w:val="24"/>
          <w:szCs w:val="24"/>
        </w:rPr>
        <w:t>የተናበበ</w:t>
      </w:r>
      <w:r w:rsidRPr="00235DAD">
        <w:rPr>
          <w:rFonts w:ascii="Visual Geez Unicode" w:hAnsi="Visual Geez Unicode"/>
          <w:sz w:val="24"/>
          <w:szCs w:val="24"/>
        </w:rPr>
        <w:t xml:space="preserve"> እንዲሆን በማድረግ </w:t>
      </w:r>
      <w:r w:rsidR="0036242F" w:rsidRPr="00235DAD">
        <w:rPr>
          <w:rFonts w:ascii="Visual Geez Unicode" w:hAnsi="Visual Geez Unicode"/>
          <w:sz w:val="24"/>
          <w:szCs w:val="24"/>
        </w:rPr>
        <w:t>በየደረጃው</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ለሚገኙ</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ፈጻሚ</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አካላት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በ</w:t>
      </w:r>
      <w:r w:rsidRPr="00235DAD">
        <w:rPr>
          <w:rFonts w:ascii="Visual Geez Unicode" w:hAnsi="Visual Geez Unicode"/>
          <w:sz w:val="24"/>
          <w:szCs w:val="24"/>
        </w:rPr>
        <w:t xml:space="preserve">ተገቢው መንገድ </w:t>
      </w:r>
      <w:r w:rsidR="0036242F" w:rsidRPr="00235DAD">
        <w:rPr>
          <w:rFonts w:ascii="Visual Geez Unicode" w:hAnsi="Visual Geez Unicode"/>
          <w:sz w:val="24"/>
          <w:szCs w:val="24"/>
        </w:rPr>
        <w:t>ማውረድ</w:t>
      </w:r>
      <w:r w:rsidRPr="00235DAD">
        <w:rPr>
          <w:rFonts w:ascii="Visual Geez Unicode" w:hAnsi="Visual Geez Unicode"/>
          <w:sz w:val="24"/>
          <w:szCs w:val="24"/>
        </w:rPr>
        <w:t>ና</w:t>
      </w:r>
      <w:r w:rsidR="00FB73CB" w:rsidRPr="00235DAD">
        <w:rPr>
          <w:rFonts w:ascii="Visual Geez Unicode" w:hAnsi="Visual Geez Unicode"/>
          <w:sz w:val="24"/>
          <w:szCs w:val="24"/>
        </w:rPr>
        <w:t xml:space="preserve"> </w:t>
      </w:r>
      <w:r w:rsidRPr="00235DAD">
        <w:rPr>
          <w:rFonts w:ascii="Visual Geez Unicode" w:hAnsi="Visual Geez Unicode"/>
          <w:sz w:val="24"/>
          <w:szCs w:val="24"/>
        </w:rPr>
        <w:t>አፈፃፀሙን</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በየወቅቱ</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በመከታተል</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የተፈለገውን</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ግብ</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ማሳካት</w:t>
      </w:r>
      <w:r w:rsidR="00FB73CB" w:rsidRPr="00235DAD">
        <w:rPr>
          <w:rFonts w:ascii="Visual Geez Unicode" w:hAnsi="Visual Geez Unicode"/>
          <w:sz w:val="24"/>
          <w:szCs w:val="24"/>
        </w:rPr>
        <w:t xml:space="preserve"> </w:t>
      </w:r>
      <w:r w:rsidRPr="00235DAD">
        <w:rPr>
          <w:rFonts w:ascii="Visual Geez Unicode" w:hAnsi="Visual Geez Unicode"/>
          <w:sz w:val="24"/>
          <w:szCs w:val="24"/>
        </w:rPr>
        <w:t>ይቻላል</w:t>
      </w:r>
      <w:r w:rsidR="0036242F" w:rsidRPr="00235DAD">
        <w:rPr>
          <w:rFonts w:ascii="Visual Geez Unicode" w:hAnsi="Visual Geez Unicode"/>
          <w:sz w:val="24"/>
          <w:szCs w:val="24"/>
        </w:rPr>
        <w:t>፡፡ ከዚህ</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በፊት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ተመሳሳይ</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የዕቅድ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አዘገጃጀት፤ የአፈጻጸም</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ክትትል</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አሰራር</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ስርዓትን</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በዘርፉ</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በመዘርጋት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የተሻለ</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ውጤት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ማስመዝገብ</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እንደተቻለ</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ሁሉ</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አሁንም</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ካለፈው</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ተሞክሮ</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በመውሰድ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የተሻለ</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ስራ</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መስራት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 xml:space="preserve">ይጠበቃል፡፡ </w:t>
      </w:r>
      <w:r w:rsidR="00B65D84" w:rsidRPr="00235DAD">
        <w:rPr>
          <w:rFonts w:ascii="Visual Geez Unicode" w:hAnsi="Visual Geez Unicode"/>
          <w:sz w:val="24"/>
          <w:szCs w:val="24"/>
        </w:rPr>
        <w:t>በሁለተኛ</w:t>
      </w:r>
      <w:r w:rsidR="00FB73CB" w:rsidRPr="00235DAD">
        <w:rPr>
          <w:rFonts w:ascii="Visual Geez Unicode" w:hAnsi="Visual Geez Unicode"/>
          <w:sz w:val="24"/>
          <w:szCs w:val="24"/>
        </w:rPr>
        <w:t xml:space="preserve"> </w:t>
      </w:r>
      <w:r w:rsidR="00B65D84" w:rsidRPr="00235DAD">
        <w:rPr>
          <w:rFonts w:ascii="Visual Geez Unicode" w:hAnsi="Visual Geez Unicode"/>
          <w:sz w:val="24"/>
          <w:szCs w:val="24"/>
        </w:rPr>
        <w:t xml:space="preserve">ትንስፎርሜሽን </w:t>
      </w:r>
      <w:r w:rsidR="0036242F" w:rsidRPr="00235DAD">
        <w:rPr>
          <w:rFonts w:ascii="Visual Geez Unicode" w:hAnsi="Visual Geez Unicode"/>
          <w:sz w:val="24"/>
          <w:szCs w:val="24"/>
        </w:rPr>
        <w:t>ዕቅድ</w:t>
      </w:r>
      <w:r w:rsidR="00B65D84" w:rsidRPr="00235DAD">
        <w:rPr>
          <w:rFonts w:ascii="Visual Geez Unicode" w:hAnsi="Visual Geez Unicode"/>
          <w:sz w:val="24"/>
          <w:szCs w:val="24"/>
        </w:rPr>
        <w:t xml:space="preserve"> በሁለተኛ አመት የተቀመጡትን ዒላማዎች ግምት ውስጥ በማስገባት </w:t>
      </w:r>
      <w:r w:rsidR="006717B5" w:rsidRPr="00235DAD">
        <w:rPr>
          <w:rFonts w:ascii="Visual Geez Unicode" w:hAnsi="Visual Geez Unicode"/>
          <w:sz w:val="24"/>
          <w:szCs w:val="24"/>
        </w:rPr>
        <w:t>በጽ/ቤት</w:t>
      </w:r>
      <w:r w:rsidR="00B65D84" w:rsidRPr="00235DAD">
        <w:rPr>
          <w:rFonts w:ascii="Visual Geez Unicode" w:hAnsi="Visual Geez Unicode"/>
          <w:sz w:val="24"/>
          <w:szCs w:val="24"/>
        </w:rPr>
        <w:t xml:space="preserve"> እና በጤና ተቋማት </w:t>
      </w:r>
      <w:r w:rsidR="006717B5" w:rsidRPr="00235DAD">
        <w:rPr>
          <w:rFonts w:ascii="Visual Geez Unicode" w:hAnsi="Visual Geez Unicode"/>
          <w:sz w:val="24"/>
          <w:szCs w:val="24"/>
        </w:rPr>
        <w:t>ነባራዊ</w:t>
      </w:r>
      <w:r w:rsidR="00B65D84" w:rsidRPr="00235DAD">
        <w:rPr>
          <w:rFonts w:ascii="Visual Geez Unicode" w:hAnsi="Visual Geez Unicode"/>
          <w:sz w:val="24"/>
          <w:szCs w:val="24"/>
        </w:rPr>
        <w:t xml:space="preserve"> ሁኔታ ግምት ውስጥ በማስጋባት </w:t>
      </w:r>
      <w:r w:rsidR="0036242F" w:rsidRPr="00235DAD">
        <w:rPr>
          <w:rFonts w:ascii="Visual Geez Unicode" w:hAnsi="Visual Geez Unicode"/>
          <w:sz w:val="24"/>
          <w:szCs w:val="24"/>
        </w:rPr>
        <w:t>የተናበበ</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ዓመታዊ</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ዕቅድ</w:t>
      </w:r>
      <w:r w:rsidR="00FB73CB" w:rsidRPr="00235DAD">
        <w:rPr>
          <w:rFonts w:ascii="Visual Geez Unicode" w:hAnsi="Visual Geez Unicode"/>
          <w:sz w:val="24"/>
          <w:szCs w:val="24"/>
        </w:rPr>
        <w:t xml:space="preserve"> </w:t>
      </w:r>
      <w:r w:rsidR="006717B5" w:rsidRPr="00235DAD">
        <w:rPr>
          <w:rFonts w:ascii="Visual Geez Unicode" w:hAnsi="Visual Geez Unicode"/>
          <w:sz w:val="24"/>
          <w:szCs w:val="24"/>
        </w:rPr>
        <w:t>ማዘጋጀት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ያስፈልጋል፡፡ በመሆኑምይህ የ</w:t>
      </w:r>
      <w:r w:rsidR="00B65D84" w:rsidRPr="00235DAD">
        <w:rPr>
          <w:rFonts w:ascii="Visual Geez Unicode" w:hAnsi="Visual Geez Unicode"/>
          <w:sz w:val="24"/>
          <w:szCs w:val="24"/>
        </w:rPr>
        <w:t>2014</w:t>
      </w:r>
      <w:r w:rsidR="0036242F" w:rsidRPr="00235DAD">
        <w:rPr>
          <w:rFonts w:ascii="Visual Geez Unicode" w:hAnsi="Visual Geez Unicode"/>
          <w:sz w:val="24"/>
          <w:szCs w:val="24"/>
        </w:rPr>
        <w:t xml:space="preserve"> በጀት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ዓመት</w:t>
      </w:r>
      <w:r w:rsidR="00FB73CB" w:rsidRPr="00235DAD">
        <w:rPr>
          <w:rFonts w:ascii="Visual Geez Unicode" w:hAnsi="Visual Geez Unicode"/>
          <w:sz w:val="24"/>
          <w:szCs w:val="24"/>
        </w:rPr>
        <w:t xml:space="preserve"> </w:t>
      </w:r>
      <w:r w:rsidR="00B65D84" w:rsidRPr="00235DAD">
        <w:rPr>
          <w:rFonts w:ascii="Visual Geez Unicode" w:hAnsi="Visual Geez Unicode"/>
          <w:sz w:val="24"/>
          <w:szCs w:val="24"/>
        </w:rPr>
        <w:t>ጠቋሚ/አመላካች/</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ዕቅድ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ከአምስት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ዓመት</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ዕቅዱ</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ጋር</w:t>
      </w:r>
      <w:r w:rsidR="00FB73CB" w:rsidRPr="00235DAD">
        <w:rPr>
          <w:rFonts w:ascii="Visual Geez Unicode" w:hAnsi="Visual Geez Unicode"/>
          <w:sz w:val="24"/>
          <w:szCs w:val="24"/>
        </w:rPr>
        <w:t xml:space="preserve"> </w:t>
      </w:r>
      <w:r w:rsidR="0036242F" w:rsidRPr="00235DAD">
        <w:rPr>
          <w:rFonts w:ascii="Visual Geez Unicode" w:hAnsi="Visual Geez Unicode"/>
          <w:sz w:val="24"/>
          <w:szCs w:val="24"/>
        </w:rPr>
        <w:t>በተናበበ</w:t>
      </w:r>
      <w:r w:rsidR="00A03706" w:rsidRPr="00235DAD">
        <w:rPr>
          <w:rFonts w:ascii="Visual Geez Unicode" w:hAnsi="Visual Geez Unicode"/>
          <w:sz w:val="24"/>
          <w:szCs w:val="24"/>
        </w:rPr>
        <w:t xml:space="preserve"> መ</w:t>
      </w:r>
      <w:r w:rsidR="0036242F" w:rsidRPr="00235DAD">
        <w:rPr>
          <w:rFonts w:ascii="Visual Geez Unicode" w:hAnsi="Visual Geez Unicode"/>
          <w:sz w:val="24"/>
          <w:szCs w:val="24"/>
        </w:rPr>
        <w:t>ለኩ</w:t>
      </w:r>
      <w:r w:rsidR="00FB73CB" w:rsidRPr="00235DAD">
        <w:rPr>
          <w:rFonts w:ascii="Visual Geez Unicode" w:hAnsi="Visual Geez Unicode"/>
          <w:sz w:val="24"/>
          <w:szCs w:val="24"/>
        </w:rPr>
        <w:t xml:space="preserve"> </w:t>
      </w:r>
      <w:r w:rsidR="00B65D84" w:rsidRPr="00235DAD">
        <w:rPr>
          <w:rFonts w:ascii="Visual Geez Unicode" w:hAnsi="Visual Geez Unicode"/>
          <w:sz w:val="24"/>
          <w:szCs w:val="24"/>
        </w:rPr>
        <w:t>እንዲዘጋጅ ተደርጓል</w:t>
      </w:r>
      <w:r w:rsidR="0036242F" w:rsidRPr="00235DAD">
        <w:rPr>
          <w:rFonts w:ascii="Visual Geez Unicode" w:hAnsi="Visual Geez Unicode"/>
          <w:sz w:val="24"/>
          <w:szCs w:val="24"/>
        </w:rPr>
        <w:t xml:space="preserve">፡፡ </w:t>
      </w:r>
    </w:p>
    <w:p w:rsidR="0036242F" w:rsidRPr="00235DAD" w:rsidRDefault="0036242F" w:rsidP="003E43E8">
      <w:pPr>
        <w:spacing w:after="0" w:line="360" w:lineRule="auto"/>
        <w:jc w:val="both"/>
        <w:rPr>
          <w:rFonts w:ascii="Visual Geez Unicode" w:hAnsi="Visual Geez Unicode"/>
          <w:sz w:val="24"/>
          <w:szCs w:val="24"/>
        </w:rPr>
      </w:pPr>
      <w:r w:rsidRPr="00235DAD">
        <w:rPr>
          <w:rFonts w:ascii="Visual Geez Unicode" w:hAnsi="Visual Geez Unicode"/>
          <w:sz w:val="24"/>
          <w:szCs w:val="24"/>
        </w:rPr>
        <w:t>ይህ</w:t>
      </w:r>
      <w:r w:rsidR="00FB73CB" w:rsidRPr="00235DAD">
        <w:rPr>
          <w:rFonts w:ascii="Visual Geez Unicode" w:hAnsi="Visual Geez Unicode"/>
          <w:sz w:val="24"/>
          <w:szCs w:val="24"/>
        </w:rPr>
        <w:t xml:space="preserve"> </w:t>
      </w:r>
      <w:r w:rsidR="00B65D84" w:rsidRPr="00235DAD">
        <w:rPr>
          <w:rFonts w:ascii="Visual Geez Unicode" w:hAnsi="Visual Geez Unicode"/>
          <w:sz w:val="24"/>
          <w:szCs w:val="24"/>
        </w:rPr>
        <w:t>ጠቋሚ</w:t>
      </w:r>
      <w:r w:rsidR="00FB73CB" w:rsidRPr="00235DAD">
        <w:rPr>
          <w:rFonts w:ascii="Visual Geez Unicode" w:hAnsi="Visual Geez Unicode"/>
          <w:sz w:val="24"/>
          <w:szCs w:val="24"/>
        </w:rPr>
        <w:t xml:space="preserve"> </w:t>
      </w:r>
      <w:r w:rsidRPr="00235DAD">
        <w:rPr>
          <w:rFonts w:ascii="Visual Geez Unicode" w:hAnsi="Visual Geez Unicode"/>
          <w:sz w:val="24"/>
          <w:szCs w:val="24"/>
        </w:rPr>
        <w:t>ዓመታዊ</w:t>
      </w:r>
      <w:r w:rsidR="00FB73CB" w:rsidRPr="00235DAD">
        <w:rPr>
          <w:rFonts w:ascii="Visual Geez Unicode" w:hAnsi="Visual Geez Unicode"/>
          <w:sz w:val="24"/>
          <w:szCs w:val="24"/>
        </w:rPr>
        <w:t xml:space="preserve"> </w:t>
      </w:r>
      <w:r w:rsidRPr="00235DAD">
        <w:rPr>
          <w:rFonts w:ascii="Visual Geez Unicode" w:hAnsi="Visual Geez Unicode"/>
          <w:sz w:val="24"/>
          <w:szCs w:val="24"/>
        </w:rPr>
        <w:t>ዕቅድ</w:t>
      </w:r>
      <w:r w:rsidR="00FB73CB" w:rsidRPr="00235DAD">
        <w:rPr>
          <w:rFonts w:ascii="Visual Geez Unicode" w:hAnsi="Visual Geez Unicode"/>
          <w:sz w:val="24"/>
          <w:szCs w:val="24"/>
        </w:rPr>
        <w:t xml:space="preserve"> </w:t>
      </w:r>
      <w:r w:rsidRPr="00235DAD">
        <w:rPr>
          <w:rFonts w:ascii="Visual Geez Unicode" w:hAnsi="Visual Geez Unicode"/>
          <w:sz w:val="24"/>
          <w:szCs w:val="24"/>
        </w:rPr>
        <w:t>የተቀመጡ</w:t>
      </w:r>
      <w:r w:rsidR="00FB73CB" w:rsidRPr="00235DAD">
        <w:rPr>
          <w:rFonts w:ascii="Visual Geez Unicode" w:hAnsi="Visual Geez Unicode"/>
          <w:sz w:val="24"/>
          <w:szCs w:val="24"/>
        </w:rPr>
        <w:t xml:space="preserve"> </w:t>
      </w:r>
      <w:r w:rsidRPr="00235DAD">
        <w:rPr>
          <w:rFonts w:ascii="Visual Geez Unicode" w:hAnsi="Visual Geez Unicode"/>
          <w:sz w:val="24"/>
          <w:szCs w:val="24"/>
        </w:rPr>
        <w:t>የትኩረት</w:t>
      </w:r>
      <w:r w:rsidR="00FB73CB" w:rsidRPr="00235DAD">
        <w:rPr>
          <w:rFonts w:ascii="Visual Geez Unicode" w:hAnsi="Visual Geez Unicode"/>
          <w:sz w:val="24"/>
          <w:szCs w:val="24"/>
        </w:rPr>
        <w:t xml:space="preserve"> </w:t>
      </w:r>
      <w:r w:rsidRPr="00235DAD">
        <w:rPr>
          <w:rFonts w:ascii="Visual Geez Unicode" w:hAnsi="Visual Geez Unicode"/>
          <w:sz w:val="24"/>
          <w:szCs w:val="24"/>
        </w:rPr>
        <w:t>አቅጣጫዎችን፣ የትኩረት</w:t>
      </w:r>
      <w:r w:rsidR="00FB73CB" w:rsidRPr="00235DAD">
        <w:rPr>
          <w:rFonts w:ascii="Visual Geez Unicode" w:hAnsi="Visual Geez Unicode"/>
          <w:sz w:val="24"/>
          <w:szCs w:val="24"/>
        </w:rPr>
        <w:t xml:space="preserve"> </w:t>
      </w:r>
      <w:r w:rsidRPr="00235DAD">
        <w:rPr>
          <w:rFonts w:ascii="Visual Geez Unicode" w:hAnsi="Visual Geez Unicode"/>
          <w:sz w:val="24"/>
          <w:szCs w:val="24"/>
        </w:rPr>
        <w:t>አቅጣጫዎች</w:t>
      </w:r>
      <w:r w:rsidR="00FB73CB" w:rsidRPr="00235DAD">
        <w:rPr>
          <w:rFonts w:ascii="Visual Geez Unicode" w:hAnsi="Visual Geez Unicode"/>
          <w:sz w:val="24"/>
          <w:szCs w:val="24"/>
        </w:rPr>
        <w:t xml:space="preserve"> </w:t>
      </w:r>
      <w:r w:rsidRPr="00235DAD">
        <w:rPr>
          <w:rFonts w:ascii="Visual Geez Unicode" w:hAnsi="Visual Geez Unicode"/>
          <w:sz w:val="24"/>
          <w:szCs w:val="24"/>
        </w:rPr>
        <w:t>ስኬት</w:t>
      </w:r>
      <w:r w:rsidR="00FB73CB" w:rsidRPr="00235DAD">
        <w:rPr>
          <w:rFonts w:ascii="Visual Geez Unicode" w:hAnsi="Visual Geez Unicode"/>
          <w:sz w:val="24"/>
          <w:szCs w:val="24"/>
        </w:rPr>
        <w:t xml:space="preserve"> </w:t>
      </w:r>
      <w:r w:rsidRPr="00235DAD">
        <w:rPr>
          <w:rFonts w:ascii="Visual Geez Unicode" w:hAnsi="Visual Geez Unicode"/>
          <w:sz w:val="24"/>
          <w:szCs w:val="24"/>
        </w:rPr>
        <w:t>የሚለኩበት</w:t>
      </w:r>
      <w:r w:rsidR="00FB73CB" w:rsidRPr="00235DAD">
        <w:rPr>
          <w:rFonts w:ascii="Visual Geez Unicode" w:hAnsi="Visual Geez Unicode"/>
          <w:sz w:val="24"/>
          <w:szCs w:val="24"/>
        </w:rPr>
        <w:t xml:space="preserve"> </w:t>
      </w:r>
      <w:r w:rsidR="00B34255" w:rsidRPr="00235DAD">
        <w:rPr>
          <w:rFonts w:ascii="Visual Geez Unicode" w:hAnsi="Visual Geez Unicode"/>
          <w:sz w:val="24"/>
          <w:szCs w:val="24"/>
        </w:rPr>
        <w:t>የ</w:t>
      </w:r>
      <w:r w:rsidRPr="00235DAD">
        <w:rPr>
          <w:rFonts w:ascii="Visual Geez Unicode" w:hAnsi="Visual Geez Unicode"/>
          <w:sz w:val="24"/>
          <w:szCs w:val="24"/>
        </w:rPr>
        <w:t>መለኪያዎች</w:t>
      </w:r>
      <w:r w:rsidR="00B34255" w:rsidRPr="00235DAD">
        <w:rPr>
          <w:rFonts w:ascii="Visual Geez Unicode" w:hAnsi="Visual Geez Unicode"/>
          <w:sz w:val="24"/>
          <w:szCs w:val="24"/>
        </w:rPr>
        <w:t xml:space="preserve"> መነሻ ዒላማዎች</w:t>
      </w:r>
      <w:r w:rsidR="00FB73CB" w:rsidRPr="00235DAD">
        <w:rPr>
          <w:rFonts w:ascii="Visual Geez Unicode" w:hAnsi="Visual Geez Unicode"/>
          <w:sz w:val="24"/>
          <w:szCs w:val="24"/>
        </w:rPr>
        <w:t xml:space="preserve"> </w:t>
      </w:r>
      <w:r w:rsidRPr="00235DAD">
        <w:rPr>
          <w:rFonts w:ascii="Visual Geez Unicode" w:hAnsi="Visual Geez Unicode"/>
          <w:sz w:val="24"/>
          <w:szCs w:val="24"/>
        </w:rPr>
        <w:t>እንዲሁም</w:t>
      </w:r>
      <w:r w:rsidR="00FB73CB" w:rsidRPr="00235DAD">
        <w:rPr>
          <w:rFonts w:ascii="Visual Geez Unicode" w:hAnsi="Visual Geez Unicode"/>
          <w:sz w:val="24"/>
          <w:szCs w:val="24"/>
        </w:rPr>
        <w:t xml:space="preserve"> </w:t>
      </w:r>
      <w:r w:rsidRPr="00235DAD">
        <w:rPr>
          <w:rFonts w:ascii="Visual Geez Unicode" w:hAnsi="Visual Geez Unicode"/>
          <w:sz w:val="24"/>
          <w:szCs w:val="24"/>
        </w:rPr>
        <w:t>በበጀት</w:t>
      </w:r>
      <w:r w:rsidR="00FB73CB" w:rsidRPr="00235DAD">
        <w:rPr>
          <w:rFonts w:ascii="Visual Geez Unicode" w:hAnsi="Visual Geez Unicode"/>
          <w:sz w:val="24"/>
          <w:szCs w:val="24"/>
        </w:rPr>
        <w:t xml:space="preserve"> </w:t>
      </w:r>
      <w:r w:rsidRPr="00235DAD">
        <w:rPr>
          <w:rFonts w:ascii="Visual Geez Unicode" w:hAnsi="Visual Geez Unicode"/>
          <w:sz w:val="24"/>
          <w:szCs w:val="24"/>
        </w:rPr>
        <w:t>ዓመቱ</w:t>
      </w:r>
      <w:r w:rsidR="00D26FF0" w:rsidRPr="00235DAD">
        <w:rPr>
          <w:rFonts w:ascii="Visual Geez Unicode" w:hAnsi="Visual Geez Unicode"/>
          <w:sz w:val="24"/>
          <w:szCs w:val="24"/>
        </w:rPr>
        <w:t xml:space="preserve"> </w:t>
      </w:r>
      <w:r w:rsidR="00B34255" w:rsidRPr="00235DAD">
        <w:rPr>
          <w:rFonts w:ascii="Visual Geez Unicode" w:hAnsi="Visual Geez Unicode"/>
          <w:sz w:val="24"/>
          <w:szCs w:val="24"/>
        </w:rPr>
        <w:t>ትኩረት የሚሰጣቸው አንኳር እና</w:t>
      </w:r>
      <w:r w:rsidR="00D26FF0" w:rsidRPr="00235DAD">
        <w:rPr>
          <w:rFonts w:ascii="Visual Geez Unicode" w:hAnsi="Visual Geez Unicode"/>
          <w:sz w:val="24"/>
          <w:szCs w:val="24"/>
        </w:rPr>
        <w:t xml:space="preserve"> </w:t>
      </w:r>
      <w:r w:rsidRPr="00235DAD">
        <w:rPr>
          <w:rFonts w:ascii="Visual Geez Unicode" w:hAnsi="Visual Geez Unicode"/>
          <w:sz w:val="24"/>
          <w:szCs w:val="24"/>
        </w:rPr>
        <w:t>ዋና</w:t>
      </w:r>
      <w:r w:rsidR="00D26FF0" w:rsidRPr="00235DAD">
        <w:rPr>
          <w:rFonts w:ascii="Visual Geez Unicode" w:hAnsi="Visual Geez Unicode"/>
          <w:sz w:val="24"/>
          <w:szCs w:val="24"/>
        </w:rPr>
        <w:t xml:space="preserve"> </w:t>
      </w:r>
      <w:r w:rsidRPr="00235DAD">
        <w:rPr>
          <w:rFonts w:ascii="Visual Geez Unicode" w:hAnsi="Visual Geez Unicode"/>
          <w:sz w:val="24"/>
          <w:szCs w:val="24"/>
        </w:rPr>
        <w:t>ዋና</w:t>
      </w:r>
      <w:r w:rsidR="00D26FF0" w:rsidRPr="00235DAD">
        <w:rPr>
          <w:rFonts w:ascii="Visual Geez Unicode" w:hAnsi="Visual Geez Unicode"/>
          <w:sz w:val="24"/>
          <w:szCs w:val="24"/>
        </w:rPr>
        <w:t xml:space="preserve"> </w:t>
      </w:r>
      <w:r w:rsidRPr="00235DAD">
        <w:rPr>
          <w:rFonts w:ascii="Visual Geez Unicode" w:hAnsi="Visual Geez Unicode"/>
          <w:sz w:val="24"/>
          <w:szCs w:val="24"/>
        </w:rPr>
        <w:t>ተግባራትን</w:t>
      </w:r>
      <w:r w:rsidR="00D26FF0" w:rsidRPr="00235DAD">
        <w:rPr>
          <w:rFonts w:ascii="Visual Geez Unicode" w:hAnsi="Visual Geez Unicode"/>
          <w:sz w:val="24"/>
          <w:szCs w:val="24"/>
        </w:rPr>
        <w:t xml:space="preserve"> </w:t>
      </w:r>
      <w:r w:rsidR="00B34255" w:rsidRPr="00235DAD">
        <w:rPr>
          <w:rFonts w:ascii="Visual Geez Unicode" w:hAnsi="Visual Geez Unicode"/>
          <w:sz w:val="24"/>
          <w:szCs w:val="24"/>
        </w:rPr>
        <w:t xml:space="preserve">እንደመነሻ </w:t>
      </w:r>
      <w:r w:rsidRPr="00235DAD">
        <w:rPr>
          <w:rFonts w:ascii="Visual Geez Unicode" w:hAnsi="Visual Geez Unicode"/>
          <w:sz w:val="24"/>
          <w:szCs w:val="24"/>
        </w:rPr>
        <w:t>አካቶ</w:t>
      </w:r>
      <w:r w:rsidR="008B20D5" w:rsidRPr="00235DAD">
        <w:rPr>
          <w:rFonts w:ascii="Visual Geez Unicode" w:hAnsi="Visual Geez Unicode"/>
          <w:sz w:val="24"/>
          <w:szCs w:val="24"/>
        </w:rPr>
        <w:t xml:space="preserve"> </w:t>
      </w:r>
      <w:r w:rsidR="00B34255" w:rsidRPr="00235DAD">
        <w:rPr>
          <w:rFonts w:ascii="Visual Geez Unicode" w:hAnsi="Visual Geez Unicode"/>
          <w:sz w:val="24"/>
          <w:szCs w:val="24"/>
        </w:rPr>
        <w:t xml:space="preserve">የተዘጋጀ ሲሆን በተዋረድ </w:t>
      </w:r>
      <w:r w:rsidR="00FD65F6" w:rsidRPr="00235DAD">
        <w:rPr>
          <w:rFonts w:ascii="Visual Geez Unicode" w:hAnsi="Visual Geez Unicode"/>
          <w:sz w:val="24"/>
          <w:szCs w:val="24"/>
        </w:rPr>
        <w:t xml:space="preserve">በከተማ </w:t>
      </w:r>
      <w:r w:rsidR="00B34255" w:rsidRPr="00235DAD">
        <w:rPr>
          <w:rFonts w:ascii="Visual Geez Unicode" w:hAnsi="Visual Geez Unicode"/>
          <w:sz w:val="24"/>
          <w:szCs w:val="24"/>
        </w:rPr>
        <w:t xml:space="preserve"> ያለውን ተጨባጭ ሁኔታ ግምት ውስጥ በማስገባት ሰነዱ በማዳበር </w:t>
      </w:r>
      <w:r w:rsidR="00FD65F6" w:rsidRPr="00235DAD">
        <w:rPr>
          <w:rFonts w:ascii="Visual Geez Unicode" w:hAnsi="Visual Geez Unicode"/>
          <w:sz w:val="24"/>
          <w:szCs w:val="24"/>
        </w:rPr>
        <w:t>በጤና ጣቢያዎች</w:t>
      </w:r>
      <w:r w:rsidR="00B34255" w:rsidRPr="00235DAD">
        <w:rPr>
          <w:rFonts w:ascii="Visual Geez Unicode" w:hAnsi="Visual Geez Unicode"/>
          <w:sz w:val="24"/>
          <w:szCs w:val="24"/>
        </w:rPr>
        <w:t xml:space="preserve">ና </w:t>
      </w:r>
      <w:r w:rsidR="00FD65F6" w:rsidRPr="00235DAD">
        <w:rPr>
          <w:rFonts w:ascii="Visual Geez Unicode" w:hAnsi="Visual Geez Unicode"/>
          <w:sz w:val="24"/>
          <w:szCs w:val="24"/>
        </w:rPr>
        <w:t>በቀበሌ ጤና ማበልጸጊያዎች</w:t>
      </w:r>
      <w:r w:rsidR="00B34255" w:rsidRPr="00235DAD">
        <w:rPr>
          <w:rFonts w:ascii="Visual Geez Unicode" w:hAnsi="Visual Geez Unicode"/>
          <w:sz w:val="24"/>
          <w:szCs w:val="24"/>
        </w:rPr>
        <w:t xml:space="preserve"> ዕቅዳቸው ሲያዘጋጁ በግብአትነት ተጠቅሞ </w:t>
      </w:r>
      <w:r w:rsidR="00437C5C" w:rsidRPr="00235DAD">
        <w:rPr>
          <w:rFonts w:ascii="Visual Geez Unicode" w:hAnsi="Visual Geez Unicode"/>
          <w:sz w:val="24"/>
          <w:szCs w:val="24"/>
        </w:rPr>
        <w:t>የተናበ</w:t>
      </w:r>
      <w:r w:rsidR="00B34255" w:rsidRPr="00235DAD">
        <w:rPr>
          <w:rFonts w:ascii="Visual Geez Unicode" w:hAnsi="Visual Geez Unicode"/>
          <w:sz w:val="24"/>
          <w:szCs w:val="24"/>
        </w:rPr>
        <w:t>በ ዕቅድ እንዲያዘጋጁ ይጠበቃል</w:t>
      </w:r>
      <w:r w:rsidRPr="00235DAD">
        <w:rPr>
          <w:rFonts w:ascii="Visual Geez Unicode" w:hAnsi="Visual Geez Unicode"/>
          <w:sz w:val="24"/>
          <w:szCs w:val="24"/>
        </w:rPr>
        <w:t xml:space="preserve">፡፡ </w:t>
      </w:r>
    </w:p>
    <w:p w:rsidR="001B7FB9" w:rsidRDefault="001B7FB9" w:rsidP="003E43E8">
      <w:pPr>
        <w:spacing w:after="0" w:line="360" w:lineRule="auto"/>
        <w:jc w:val="both"/>
        <w:rPr>
          <w:rFonts w:ascii="Visual Geez Unicode" w:hAnsi="Visual Geez Unicode"/>
          <w:sz w:val="24"/>
          <w:szCs w:val="24"/>
        </w:rPr>
      </w:pPr>
      <w:r w:rsidRPr="00235DAD">
        <w:rPr>
          <w:rFonts w:ascii="Visual Geez Unicode" w:hAnsi="Visual Geez Unicode"/>
          <w:sz w:val="24"/>
          <w:szCs w:val="24"/>
        </w:rPr>
        <w:br w:type="page"/>
      </w:r>
    </w:p>
    <w:p w:rsidR="007D5F5B" w:rsidRPr="007D5F5B" w:rsidRDefault="007D5F5B" w:rsidP="007D5F5B">
      <w:pPr>
        <w:keepNext/>
        <w:spacing w:before="240" w:after="60" w:line="240" w:lineRule="auto"/>
        <w:ind w:left="900" w:right="-244"/>
        <w:jc w:val="both"/>
        <w:outlineLvl w:val="2"/>
        <w:rPr>
          <w:rFonts w:ascii="Visual Geez Unicode" w:eastAsia="Times New Roman" w:hAnsi="Visual Geez Unicode" w:cs="Nyala"/>
          <w:b/>
          <w:bCs/>
          <w:sz w:val="24"/>
          <w:szCs w:val="24"/>
          <w:u w:val="single"/>
        </w:rPr>
      </w:pPr>
      <w:r w:rsidRPr="007D5F5B">
        <w:rPr>
          <w:rFonts w:ascii="Visual Geez Unicode" w:eastAsia="Times New Roman" w:hAnsi="Visual Geez Unicode" w:cs="Nyala"/>
          <w:b/>
          <w:bCs/>
          <w:sz w:val="24"/>
          <w:szCs w:val="24"/>
          <w:u w:val="single"/>
        </w:rPr>
        <w:lastRenderedPageBreak/>
        <w:t>ክፍል 1</w:t>
      </w:r>
    </w:p>
    <w:p w:rsidR="007D5F5B" w:rsidRPr="007D5F5B" w:rsidRDefault="007D5F5B" w:rsidP="00164922">
      <w:pPr>
        <w:keepNext/>
        <w:numPr>
          <w:ilvl w:val="1"/>
          <w:numId w:val="70"/>
        </w:numPr>
        <w:spacing w:before="240" w:after="60" w:line="240" w:lineRule="auto"/>
        <w:ind w:right="-244"/>
        <w:jc w:val="both"/>
        <w:outlineLvl w:val="2"/>
        <w:rPr>
          <w:rFonts w:ascii="Visual Geez Unicode" w:eastAsia="Times New Roman" w:hAnsi="Visual Geez Unicode" w:cs="Nyala"/>
          <w:b/>
          <w:bCs/>
          <w:sz w:val="24"/>
          <w:szCs w:val="24"/>
          <w:u w:val="single"/>
        </w:rPr>
      </w:pPr>
      <w:r w:rsidRPr="007D5F5B">
        <w:rPr>
          <w:rFonts w:ascii="Visual Geez Unicode" w:eastAsia="Times New Roman" w:hAnsi="Visual Geez Unicode" w:cs="Nyala"/>
          <w:b/>
          <w:bCs/>
          <w:sz w:val="24"/>
          <w:szCs w:val="24"/>
          <w:u w:val="single"/>
        </w:rPr>
        <w:t>የዕቅዱ ዓላማ፣አስፈላጊነትና ትኩረት</w:t>
      </w:r>
    </w:p>
    <w:p w:rsidR="007D5F5B" w:rsidRPr="007D5F5B" w:rsidRDefault="007D5F5B" w:rsidP="007D5F5B">
      <w:pPr>
        <w:spacing w:after="0" w:line="240" w:lineRule="auto"/>
        <w:rPr>
          <w:rFonts w:ascii="Ebrima" w:eastAsia="Times New Roman" w:hAnsi="Ebrima" w:cs="Times New Roman"/>
          <w:b/>
          <w:szCs w:val="24"/>
          <w:u w:val="thick"/>
        </w:rPr>
      </w:pPr>
      <w:r w:rsidRPr="007D5F5B">
        <w:rPr>
          <w:rFonts w:ascii="Visual Geez Unicode" w:eastAsia="Times New Roman" w:hAnsi="Visual Geez Unicode" w:cs="Times New Roman"/>
          <w:b/>
          <w:szCs w:val="24"/>
          <w:u w:val="thick"/>
        </w:rPr>
        <w:t>የዕቅዱ</w:t>
      </w:r>
      <w:r w:rsidRPr="007D5F5B">
        <w:rPr>
          <w:rFonts w:ascii="Ebrima" w:eastAsia="Times New Roman" w:hAnsi="Ebrima" w:cs="Times New Roman"/>
          <w:b/>
          <w:szCs w:val="24"/>
          <w:u w:val="thick"/>
        </w:rPr>
        <w:t xml:space="preserve"> ዓላማ</w:t>
      </w:r>
    </w:p>
    <w:p w:rsidR="007D5F5B" w:rsidRPr="007D5F5B" w:rsidRDefault="007D5F5B" w:rsidP="00164922">
      <w:pPr>
        <w:numPr>
          <w:ilvl w:val="0"/>
          <w:numId w:val="71"/>
        </w:numPr>
        <w:spacing w:after="0" w:line="360" w:lineRule="auto"/>
        <w:jc w:val="both"/>
        <w:rPr>
          <w:rFonts w:ascii="Visual Geez Unicode" w:eastAsia="Times New Roman" w:hAnsi="Visual Geez Unicode" w:cs="Nyala"/>
          <w:i/>
          <w:iCs/>
          <w:color w:val="000000"/>
          <w:szCs w:val="24"/>
        </w:rPr>
      </w:pPr>
      <w:r w:rsidRPr="007D5F5B">
        <w:rPr>
          <w:rFonts w:ascii="Visual Geez Unicode" w:eastAsia="Times New Roman" w:hAnsi="Visual Geez Unicode" w:cs="Times New Roman"/>
          <w:color w:val="000000"/>
          <w:szCs w:val="24"/>
        </w:rPr>
        <w:t xml:space="preserve">የዚህ ዕቅድ ዋና ዓላማ </w:t>
      </w:r>
      <w:r w:rsidRPr="007D5F5B">
        <w:rPr>
          <w:rFonts w:ascii="Visual Geez Unicode" w:eastAsia="Times New Roman" w:hAnsi="Visual Geez Unicode" w:cs="Nyala"/>
          <w:color w:val="000000"/>
          <w:szCs w:val="24"/>
        </w:rPr>
        <w:t xml:space="preserve">የ2014 ዓ/ም ዕቅድ ለማሳካት የተቀመጡ ግቦችንና አቅጣጫዎችን በተሳካ ሁኔታ ለመፈፀምና ቀጣይነት ያለው ፈጣን ልማት ለማረጋገጥ እንዲሁም ህዝቡ በየደረጃው በላቀ ጥራትና ፍትሐዊ በሆነ ሁኔታ በጤናው ዘርፍ በተደራጀ የሕዝብ ባሌባትነትና ተሳፍፎ የጤና አገልግሎት ተጠቃሚነቱን ለማረጋገጥ </w:t>
      </w:r>
      <w:r w:rsidRPr="007D5F5B">
        <w:rPr>
          <w:rFonts w:ascii="Visual Geez Unicode" w:eastAsia="Times New Roman" w:hAnsi="Visual Geez Unicode" w:cs="Nyala"/>
          <w:i/>
          <w:iCs/>
          <w:color w:val="000000"/>
          <w:szCs w:val="24"/>
        </w:rPr>
        <w:t xml:space="preserve">ነው፡፡ </w:t>
      </w:r>
    </w:p>
    <w:p w:rsidR="007D5F5B" w:rsidRPr="007D5F5B" w:rsidRDefault="007D5F5B" w:rsidP="007D5F5B">
      <w:pPr>
        <w:spacing w:line="360" w:lineRule="auto"/>
        <w:jc w:val="both"/>
        <w:rPr>
          <w:rFonts w:ascii="Visual Geez Unicode" w:eastAsia="Times New Roman" w:hAnsi="Visual Geez Unicode" w:cs="Nyala"/>
          <w:b/>
          <w:i/>
          <w:iCs/>
          <w:color w:val="000000"/>
          <w:szCs w:val="24"/>
          <w:u w:val="thick"/>
        </w:rPr>
      </w:pPr>
      <w:r w:rsidRPr="007D5F5B">
        <w:rPr>
          <w:rFonts w:ascii="Visual Geez Unicode" w:eastAsia="Times New Roman" w:hAnsi="Visual Geez Unicode" w:cs="Nyala"/>
          <w:b/>
          <w:i/>
          <w:iCs/>
          <w:color w:val="000000"/>
          <w:szCs w:val="24"/>
          <w:u w:val="thick"/>
        </w:rPr>
        <w:t>የዕቅዱ ትኩረት</w:t>
      </w:r>
    </w:p>
    <w:p w:rsidR="007D5F5B" w:rsidRPr="007D5F5B" w:rsidRDefault="007D5F5B" w:rsidP="00164922">
      <w:pPr>
        <w:numPr>
          <w:ilvl w:val="0"/>
          <w:numId w:val="71"/>
        </w:numPr>
        <w:spacing w:after="0" w:line="360" w:lineRule="auto"/>
        <w:jc w:val="both"/>
        <w:rPr>
          <w:rFonts w:ascii="Visual Geez Unicode" w:eastAsia="Times New Roman" w:hAnsi="Visual Geez Unicode" w:cs="Nyala"/>
          <w:i/>
          <w:iCs/>
          <w:color w:val="000000"/>
          <w:szCs w:val="24"/>
        </w:rPr>
      </w:pPr>
      <w:r w:rsidRPr="007D5F5B">
        <w:rPr>
          <w:rFonts w:ascii="Visual Geez Unicode" w:eastAsia="Times New Roman" w:hAnsi="Visual Geez Unicode" w:cs="Nyala"/>
          <w:i/>
          <w:iCs/>
          <w:color w:val="000000"/>
          <w:szCs w:val="24"/>
        </w:rPr>
        <w:t>በ</w:t>
      </w:r>
      <w:r w:rsidRPr="007D5F5B">
        <w:rPr>
          <w:rFonts w:ascii="Visual Geez Unicode" w:eastAsia="Times New Roman" w:hAnsi="Visual Geez Unicode" w:cs="Times New Roman"/>
          <w:i/>
          <w:color w:val="000000"/>
          <w:szCs w:val="24"/>
        </w:rPr>
        <w:t xml:space="preserve">ዕቅዱ  ትኩረት ተደርጎ የሚሰራው የእናቶችንና የህጻናትን ጤና ማሻሻል ህመምና ሞት መቀነስ ፤ ዋና ዋና ተላላፊ በሽታዎችን መከላከልና መቆጣጠር  ፣ በጤና ተቋማት የአገልግሎት አሠጣጥ ማሻሻል፣ </w:t>
      </w:r>
      <w:r w:rsidRPr="007D5F5B">
        <w:rPr>
          <w:rFonts w:ascii="Visual Geez Unicode" w:eastAsia="Times New Roman" w:hAnsi="Visual Geez Unicode" w:cs="Times New Roman"/>
          <w:color w:val="000000"/>
          <w:szCs w:val="24"/>
        </w:rPr>
        <w:t xml:space="preserve">በጤናዉ ዘርፍ የሚታየዉን የኪራይ ሰብሳቢነት አመለካከትና ተግባር እንድሁም የመልካም አስተዳደር ችግሮች በየደረጃዉ መታገል፣ </w:t>
      </w:r>
      <w:r w:rsidRPr="007D5F5B">
        <w:rPr>
          <w:rFonts w:ascii="Visual Geez Unicode" w:eastAsia="Times New Roman" w:hAnsi="Visual Geez Unicode" w:cs="Times New Roman"/>
          <w:i/>
          <w:color w:val="000000"/>
          <w:szCs w:val="24"/>
        </w:rPr>
        <w:t>ጣምራ ጫና የሚፈጥሩትን ተላላፊ ያልሆኑ በሽታዎችን፣ ከከተሞች ዕድገት፣ ከአኗኗር ዘይቤ ለውጥ እና ከአየር ንብረት ሁኔታ ጋር ተያይዞ የሚከሰቱ የጤና እክሎችን ለመታደግ ብሎም የማህበረሰብ ችግር እንዳይሆኑ የመከላከልና የጤና ማበልጸግ ሥራዎችን አጠናክሮ ማስቀጠል ላይ ነው፡፡</w:t>
      </w:r>
    </w:p>
    <w:p w:rsidR="007D5F5B" w:rsidRPr="007D5F5B" w:rsidRDefault="007D5F5B" w:rsidP="007D5F5B">
      <w:pPr>
        <w:spacing w:after="0" w:line="360" w:lineRule="auto"/>
        <w:ind w:left="288" w:right="-432"/>
        <w:jc w:val="both"/>
        <w:rPr>
          <w:rFonts w:ascii="Power Geez Unicode1" w:hAnsi="Power Geez Unicode1"/>
          <w:b/>
          <w:szCs w:val="24"/>
          <w:u w:val="thick"/>
        </w:rPr>
      </w:pPr>
      <w:r w:rsidRPr="007D5F5B">
        <w:rPr>
          <w:rFonts w:ascii="Power Geez Unicode1" w:hAnsi="Power Geez Unicode1"/>
          <w:b/>
          <w:szCs w:val="24"/>
          <w:u w:val="thick"/>
        </w:rPr>
        <w:t>የዕቅዱአስፈላጊነት</w:t>
      </w:r>
    </w:p>
    <w:p w:rsidR="007D5F5B" w:rsidRPr="007D5F5B" w:rsidRDefault="007D5F5B" w:rsidP="007D5F5B">
      <w:pPr>
        <w:spacing w:after="0" w:line="360" w:lineRule="auto"/>
        <w:ind w:left="288" w:right="-432"/>
        <w:jc w:val="both"/>
        <w:rPr>
          <w:rFonts w:ascii="Ge'ez-2" w:eastAsia="Times New Roman" w:hAnsi="Ge'ez-2" w:cs="Ge'ez-1"/>
          <w:szCs w:val="24"/>
        </w:rPr>
      </w:pPr>
      <w:r w:rsidRPr="007D5F5B">
        <w:rPr>
          <w:rFonts w:ascii="Ge'ez-2" w:eastAsia="Times New Roman" w:hAnsi="Ge'ez-2" w:cs="Ge'ez-1"/>
          <w:szCs w:val="24"/>
        </w:rPr>
        <w:t>¾}²ÒË¬” ¾›e` ¯Sƒ °pÉ eŸ</w:t>
      </w:r>
      <w:proofErr w:type="gramStart"/>
      <w:r w:rsidRPr="007D5F5B">
        <w:rPr>
          <w:rFonts w:ascii="Ge'ez-2" w:eastAsia="Times New Roman" w:hAnsi="Ge'ez-2" w:cs="Ge'ez-1"/>
          <w:szCs w:val="24"/>
        </w:rPr>
        <w:t>?</w:t>
      </w:r>
      <w:r w:rsidRPr="007D5F5B">
        <w:rPr>
          <w:rFonts w:ascii="Ebrima" w:eastAsia="Times New Roman" w:hAnsi="Ebrima" w:cs="Ebrima"/>
          <w:szCs w:val="24"/>
        </w:rPr>
        <w:t>ታ</w:t>
      </w:r>
      <w:proofErr w:type="gramEnd"/>
      <w:r w:rsidRPr="007D5F5B">
        <w:rPr>
          <w:rFonts w:ascii="Ge'ez-2" w:eastAsia="Times New Roman" w:hAnsi="Ge'ez-2" w:cs="Ge'ez-1"/>
          <w:szCs w:val="24"/>
        </w:rPr>
        <w:t>T KT</w:t>
      </w:r>
      <w:r w:rsidRPr="007D5F5B">
        <w:rPr>
          <w:rFonts w:ascii="Ge'ez-2" w:eastAsia="Times New Roman" w:hAnsi="Ge'ez-2" w:cs="Ge'ez-2"/>
          <w:szCs w:val="24"/>
        </w:rPr>
        <w:t>É</w:t>
      </w:r>
      <w:r w:rsidRPr="007D5F5B">
        <w:rPr>
          <w:rFonts w:ascii="Ge'ez-2" w:eastAsia="Times New Roman" w:hAnsi="Ge'ez-2" w:cs="Ge'ez-1"/>
          <w:szCs w:val="24"/>
        </w:rPr>
        <w:t>[</w:t>
      </w:r>
      <w:r w:rsidRPr="007D5F5B">
        <w:rPr>
          <w:rFonts w:ascii="Ge'ez-2" w:eastAsia="Times New Roman" w:hAnsi="Ge'ez-2" w:cs="Ge'ez-2"/>
          <w:szCs w:val="24"/>
        </w:rPr>
        <w:t>Ó</w:t>
      </w:r>
      <w:r w:rsidRPr="007D5F5B">
        <w:rPr>
          <w:rFonts w:ascii="Ge'ez-2" w:eastAsia="Times New Roman" w:hAnsi="Ge'ez-2" w:cs="Ge'ez-1"/>
          <w:szCs w:val="24"/>
        </w:rPr>
        <w:t xml:space="preserve"> u2014 u</w:t>
      </w:r>
      <w:r w:rsidRPr="007D5F5B">
        <w:rPr>
          <w:rFonts w:ascii="Ge'ez-2" w:eastAsia="Times New Roman" w:hAnsi="Ge'ez-2" w:cs="Ge'ez-2"/>
          <w:szCs w:val="24"/>
        </w:rPr>
        <w:t>Ëƒ</w:t>
      </w:r>
      <w:r w:rsidRPr="007D5F5B">
        <w:rPr>
          <w:rFonts w:ascii="Ge'ez-2" w:eastAsia="Times New Roman" w:hAnsi="Ge'ez-2" w:cs="Ge'ez-1"/>
          <w:szCs w:val="24"/>
        </w:rPr>
        <w:t xml:space="preserve"> </w:t>
      </w:r>
      <w:r w:rsidRPr="007D5F5B">
        <w:rPr>
          <w:rFonts w:ascii="Ge'ez-2" w:eastAsia="Times New Roman" w:hAnsi="Ge'ez-2" w:cs="Ge'ez-2"/>
          <w:szCs w:val="24"/>
        </w:rPr>
        <w:t>¯</w:t>
      </w:r>
      <w:r w:rsidRPr="007D5F5B">
        <w:rPr>
          <w:rFonts w:ascii="Ge'ez-2" w:eastAsia="Times New Roman" w:hAnsi="Ge'ez-2" w:cs="Ge'ez-1"/>
          <w:szCs w:val="24"/>
        </w:rPr>
        <w:t>S</w:t>
      </w:r>
      <w:r w:rsidRPr="007D5F5B">
        <w:rPr>
          <w:rFonts w:ascii="Ge'ez-2" w:eastAsia="Times New Roman" w:hAnsi="Ge'ez-2" w:cs="Ge'ez-2"/>
          <w:szCs w:val="24"/>
        </w:rPr>
        <w:t>ƒ</w:t>
      </w:r>
      <w:r w:rsidRPr="007D5F5B">
        <w:rPr>
          <w:rFonts w:ascii="Ge'ez-2" w:eastAsia="Times New Roman" w:hAnsi="Ge'ez-2" w:cs="Ge'ez-1"/>
          <w:szCs w:val="24"/>
        </w:rPr>
        <w:t xml:space="preserve"> KT</w:t>
      </w:r>
      <w:r w:rsidRPr="007D5F5B">
        <w:rPr>
          <w:rFonts w:ascii="Ge'ez-2" w:eastAsia="Times New Roman" w:hAnsi="Ge'ez-2" w:cs="Ge'ez-2"/>
          <w:szCs w:val="24"/>
        </w:rPr>
        <w:t>Ÿ“¨”</w:t>
      </w:r>
      <w:r w:rsidRPr="007D5F5B">
        <w:rPr>
          <w:rFonts w:ascii="Ge'ez-2" w:eastAsia="Times New Roman" w:hAnsi="Ge'ez-2" w:cs="Ge'ez-1"/>
          <w:szCs w:val="24"/>
        </w:rPr>
        <w:t xml:space="preserve"> u}sS&lt; </w:t>
      </w:r>
      <w:r w:rsidRPr="007D5F5B">
        <w:rPr>
          <w:rFonts w:ascii="Ge'ez-2" w:eastAsia="Times New Roman" w:hAnsi="Ge'ez-2" w:cs="Ge'ez-2"/>
          <w:szCs w:val="24"/>
        </w:rPr>
        <w:t>Ÿ</w:t>
      </w:r>
      <w:r w:rsidRPr="007D5F5B">
        <w:rPr>
          <w:rFonts w:ascii="Ge'ez-2" w:eastAsia="Times New Roman" w:hAnsi="Ge'ez-2" w:cs="Ge'ez-1"/>
          <w:szCs w:val="24"/>
        </w:rPr>
        <w:t>}</w:t>
      </w:r>
      <w:r w:rsidRPr="007D5F5B">
        <w:rPr>
          <w:rFonts w:ascii="Ge'ez-2" w:eastAsia="Times New Roman" w:hAnsi="Ge'ez-2" w:cs="Ge'ez-2"/>
          <w:szCs w:val="24"/>
        </w:rPr>
        <w:t>×</w:t>
      </w:r>
      <w:r w:rsidRPr="007D5F5B">
        <w:rPr>
          <w:rFonts w:ascii="Ge'ez-2" w:eastAsia="Times New Roman" w:hAnsi="Ge'ez-2" w:cs="Ge'ez-1"/>
          <w:szCs w:val="24"/>
        </w:rPr>
        <w:t>K&lt;</w:t>
      </w:r>
      <w:r w:rsidRPr="007D5F5B">
        <w:rPr>
          <w:rFonts w:ascii="Ge'ez-2" w:eastAsia="Times New Roman" w:hAnsi="Ge'ez-2" w:cs="Ge'ez-2"/>
          <w:szCs w:val="24"/>
        </w:rPr>
        <w:t>ƒ</w:t>
      </w:r>
      <w:r w:rsidRPr="007D5F5B">
        <w:rPr>
          <w:rFonts w:ascii="Ge'ez-2" w:eastAsia="Times New Roman" w:hAnsi="Ge'ez-2" w:cs="Ge'ez-1"/>
          <w:szCs w:val="24"/>
        </w:rPr>
        <w:t xml:space="preserve"> </w:t>
      </w:r>
      <w:r w:rsidRPr="007D5F5B">
        <w:rPr>
          <w:rFonts w:ascii="Ge'ez-2" w:eastAsia="Times New Roman" w:hAnsi="Ge'ez-2" w:cs="Ge'ez-2"/>
          <w:szCs w:val="24"/>
        </w:rPr>
        <w:t>¾ƒŸ</w:t>
      </w:r>
      <w:r w:rsidRPr="007D5F5B">
        <w:rPr>
          <w:rFonts w:ascii="Ge'ez-2" w:eastAsia="Times New Roman" w:hAnsi="Ge'ez-2" w:cs="Ge'ez-1"/>
          <w:szCs w:val="24"/>
        </w:rPr>
        <w:t>&lt;[</w:t>
      </w:r>
      <w:r w:rsidRPr="007D5F5B">
        <w:rPr>
          <w:rFonts w:ascii="Ge'ez-2" w:eastAsia="Times New Roman" w:hAnsi="Ge'ez-2" w:cs="Ge'ez-2"/>
          <w:szCs w:val="24"/>
        </w:rPr>
        <w:t>ƒ</w:t>
      </w:r>
      <w:r w:rsidRPr="007D5F5B">
        <w:rPr>
          <w:rFonts w:ascii="Ge'ez-2" w:eastAsia="Times New Roman" w:hAnsi="Ge'ez-2" w:cs="Ge'ez-1"/>
          <w:szCs w:val="24"/>
        </w:rPr>
        <w:t xml:space="preserve"> Se</w:t>
      </w:r>
      <w:r w:rsidRPr="007D5F5B">
        <w:rPr>
          <w:rFonts w:ascii="Ge'ez-2" w:eastAsia="Times New Roman" w:hAnsi="Ge'ez-2" w:cs="Ge'ez-2"/>
          <w:szCs w:val="24"/>
        </w:rPr>
        <w:t>¢‹</w:t>
      </w:r>
      <w:r w:rsidRPr="007D5F5B">
        <w:rPr>
          <w:rFonts w:ascii="Ge'ez-2" w:eastAsia="Times New Roman" w:hAnsi="Ge'ez-2" w:cs="Ge'ez-1"/>
          <w:szCs w:val="24"/>
        </w:rPr>
        <w:t xml:space="preserve"> </w:t>
      </w:r>
      <w:r w:rsidRPr="007D5F5B">
        <w:rPr>
          <w:rFonts w:ascii="Ge'ez-2" w:eastAsia="Times New Roman" w:hAnsi="Ge'ez-2" w:cs="Ge'ez-2"/>
          <w:szCs w:val="24"/>
        </w:rPr>
        <w:t>›”é</w:t>
      </w:r>
      <w:r w:rsidRPr="007D5F5B">
        <w:rPr>
          <w:rFonts w:ascii="Ge'ez-2" w:eastAsia="Times New Roman" w:hAnsi="Ge'ez-2" w:cs="Ge'ez-1"/>
          <w:szCs w:val="24"/>
        </w:rPr>
        <w:t xml:space="preserve">` </w:t>
      </w:r>
      <w:r w:rsidRPr="007D5F5B">
        <w:rPr>
          <w:rFonts w:ascii="Ge'ez-2" w:eastAsia="Times New Roman" w:hAnsi="Ge'ez-2" w:cs="Ge'ez-2"/>
          <w:szCs w:val="24"/>
        </w:rPr>
        <w:t>Ó</w:t>
      </w:r>
      <w:r w:rsidRPr="007D5F5B">
        <w:rPr>
          <w:rFonts w:ascii="Ge'ez-2" w:eastAsia="Times New Roman" w:hAnsi="Ge'ez-2" w:cs="Ge'ez-1"/>
          <w:szCs w:val="24"/>
        </w:rPr>
        <w:t>x</w:t>
      </w:r>
      <w:r w:rsidRPr="007D5F5B">
        <w:rPr>
          <w:rFonts w:ascii="Ge'ez-2" w:eastAsia="Times New Roman" w:hAnsi="Ge'ez-2" w:cs="Ge'ez-2"/>
          <w:szCs w:val="24"/>
        </w:rPr>
        <w:t>‹”</w:t>
      </w:r>
      <w:r w:rsidRPr="007D5F5B">
        <w:rPr>
          <w:rFonts w:ascii="Ge'ez-2" w:eastAsia="Times New Roman" w:hAnsi="Ge'ez-2" w:cs="Ge'ez-1"/>
          <w:szCs w:val="24"/>
        </w:rPr>
        <w:t xml:space="preserve"> </w:t>
      </w:r>
      <w:r w:rsidRPr="007D5F5B">
        <w:rPr>
          <w:rFonts w:ascii="Ge'ez-2" w:eastAsia="Times New Roman" w:hAnsi="Ge'ez-2" w:cs="Ge'ez-2"/>
          <w:szCs w:val="24"/>
        </w:rPr>
        <w:t>’Éö</w:t>
      </w:r>
      <w:r w:rsidRPr="007D5F5B">
        <w:rPr>
          <w:rFonts w:ascii="Ge'ez-2" w:eastAsia="Times New Roman" w:hAnsi="Ge'ez-2" w:cs="Ge'ez-1"/>
          <w:szCs w:val="24"/>
        </w:rPr>
        <w:t xml:space="preserve"> u</w:t>
      </w:r>
      <w:r w:rsidRPr="007D5F5B">
        <w:rPr>
          <w:rFonts w:ascii="Ge'ez-2" w:eastAsia="Times New Roman" w:hAnsi="Ge'ez-2" w:cs="Ge'ez-2"/>
          <w:szCs w:val="24"/>
        </w:rPr>
        <w:t>°</w:t>
      </w:r>
      <w:r w:rsidRPr="007D5F5B">
        <w:rPr>
          <w:rFonts w:ascii="Ge'ez-2" w:eastAsia="Times New Roman" w:hAnsi="Ge'ez-2" w:cs="Ge'ez-1"/>
          <w:szCs w:val="24"/>
        </w:rPr>
        <w:t>p</w:t>
      </w:r>
      <w:r w:rsidRPr="007D5F5B">
        <w:rPr>
          <w:rFonts w:ascii="Ge'ez-2" w:eastAsia="Times New Roman" w:hAnsi="Ge'ez-2" w:cs="Ge'ez-2"/>
          <w:szCs w:val="24"/>
        </w:rPr>
        <w:t>É</w:t>
      </w:r>
      <w:r w:rsidRPr="007D5F5B">
        <w:rPr>
          <w:rFonts w:ascii="Ge'ez-2" w:eastAsia="Times New Roman" w:hAnsi="Ge'ez-2" w:cs="Ge'ez-1"/>
          <w:szCs w:val="24"/>
        </w:rPr>
        <w:t xml:space="preserve"> uSU^</w:t>
      </w:r>
      <w:r w:rsidRPr="007D5F5B">
        <w:rPr>
          <w:rFonts w:ascii="Ge'ez-2" w:eastAsia="Times New Roman" w:hAnsi="Ge'ez-2" w:cs="Ge'ez-2"/>
          <w:szCs w:val="24"/>
        </w:rPr>
        <w:t>ƒ</w:t>
      </w:r>
      <w:r w:rsidRPr="007D5F5B">
        <w:rPr>
          <w:rFonts w:ascii="Ge'ez-2" w:eastAsia="Times New Roman" w:hAnsi="Ge'ez-2" w:cs="Ge'ez-1"/>
          <w:szCs w:val="24"/>
        </w:rPr>
        <w:t xml:space="preserve"> }</w:t>
      </w:r>
      <w:r w:rsidRPr="007D5F5B">
        <w:rPr>
          <w:rFonts w:ascii="Ge'ez-2" w:eastAsia="Times New Roman" w:hAnsi="Ge'ez-2" w:cs="Ge'ez-2"/>
          <w:szCs w:val="24"/>
        </w:rPr>
        <w:t>Ó</w:t>
      </w:r>
      <w:r w:rsidRPr="007D5F5B">
        <w:rPr>
          <w:rFonts w:ascii="Ge'ez-2" w:eastAsia="Times New Roman" w:hAnsi="Ge'ez-2" w:cs="Ge'ez-1"/>
          <w:szCs w:val="24"/>
        </w:rPr>
        <w:t>v^</w:t>
      </w:r>
      <w:r w:rsidRPr="007D5F5B">
        <w:rPr>
          <w:rFonts w:ascii="Ge'ez-2" w:eastAsia="Times New Roman" w:hAnsi="Ge'ez-2" w:cs="Ge'ez-2"/>
          <w:szCs w:val="24"/>
        </w:rPr>
        <w:t>ƒ”</w:t>
      </w:r>
      <w:r w:rsidRPr="007D5F5B">
        <w:rPr>
          <w:rFonts w:ascii="Ge'ez-2" w:eastAsia="Times New Roman" w:hAnsi="Ge'ez-2" w:cs="Ge'ez-1"/>
          <w:szCs w:val="24"/>
        </w:rPr>
        <w:t xml:space="preserve"> ue?</w:t>
      </w:r>
      <w:r w:rsidRPr="007D5F5B">
        <w:rPr>
          <w:rFonts w:ascii="Visual Geez Unicode" w:eastAsia="Times New Roman" w:hAnsi="Visual Geez Unicode" w:cs="Ge'ez-1"/>
          <w:szCs w:val="24"/>
        </w:rPr>
        <w:t>ታ</w:t>
      </w:r>
      <w:r w:rsidRPr="007D5F5B">
        <w:rPr>
          <w:rFonts w:ascii="Ge'ez-2" w:eastAsia="Times New Roman" w:hAnsi="Ge'ez-2" w:cs="Ge'ez-1"/>
          <w:szCs w:val="24"/>
        </w:rPr>
        <w:t>”Ç`É uTŸ“¨”</w:t>
      </w:r>
    </w:p>
    <w:p w:rsidR="007D5F5B" w:rsidRPr="007D5F5B" w:rsidRDefault="007D5F5B" w:rsidP="007D5F5B">
      <w:pPr>
        <w:spacing w:after="0" w:line="360" w:lineRule="auto"/>
        <w:ind w:left="288" w:right="-432"/>
        <w:jc w:val="both"/>
        <w:rPr>
          <w:rFonts w:ascii="Ge'ez-2" w:eastAsia="Times New Roman" w:hAnsi="Ge'ez-2" w:cs="Ge'ez-1"/>
          <w:b/>
          <w:szCs w:val="24"/>
          <w:u w:val="thick"/>
        </w:rPr>
      </w:pPr>
      <w:r w:rsidRPr="007D5F5B">
        <w:rPr>
          <w:rFonts w:ascii="Ge'ez-2" w:eastAsia="Times New Roman" w:hAnsi="Ge'ez-2" w:cs="Ge'ez-1"/>
          <w:b/>
          <w:szCs w:val="24"/>
          <w:u w:val="thick"/>
        </w:rPr>
        <w:t xml:space="preserve">¾°pÆ ¨c” </w:t>
      </w:r>
    </w:p>
    <w:p w:rsidR="007D5F5B" w:rsidRPr="007D5F5B" w:rsidRDefault="007D5F5B" w:rsidP="007D5F5B">
      <w:pPr>
        <w:spacing w:after="0" w:line="360" w:lineRule="auto"/>
        <w:ind w:left="288" w:right="-432"/>
        <w:jc w:val="both"/>
        <w:rPr>
          <w:rFonts w:ascii="Power Geez Unicode1" w:hAnsi="Power Geez Unicode1"/>
          <w:szCs w:val="24"/>
        </w:rPr>
      </w:pPr>
      <w:r w:rsidRPr="007D5F5B">
        <w:rPr>
          <w:rFonts w:ascii="Ge'ez-2" w:eastAsia="Times New Roman" w:hAnsi="Ge'ez-2" w:cs="Ge'ez-1"/>
          <w:szCs w:val="24"/>
        </w:rPr>
        <w:t xml:space="preserve">ÃI </w:t>
      </w:r>
      <w:r w:rsidRPr="007D5F5B">
        <w:rPr>
          <w:rFonts w:ascii="Visual Geez Unicode" w:eastAsia="Times New Roman" w:hAnsi="Visual Geez Unicode" w:cs="Ge'ez-1"/>
          <w:szCs w:val="24"/>
        </w:rPr>
        <w:t>ዕ</w:t>
      </w:r>
      <w:r w:rsidRPr="007D5F5B">
        <w:rPr>
          <w:rFonts w:ascii="Ge'ez-2" w:eastAsia="Times New Roman" w:hAnsi="Ge'ez-2" w:cs="Ge'ez-1"/>
          <w:szCs w:val="24"/>
        </w:rPr>
        <w:t>pÉ Ÿ2®13-2®22 ¯.U vK¨&lt; ¾eƒ^‚Í=¡ ²S” KTŸ“¨” Ÿ</w:t>
      </w:r>
      <w:proofErr w:type="gramStart"/>
      <w:r w:rsidRPr="007D5F5B">
        <w:rPr>
          <w:rFonts w:ascii="Ge'ez-2" w:eastAsia="Times New Roman" w:hAnsi="Ge'ez-2" w:cs="Ge'ez-1"/>
          <w:szCs w:val="24"/>
        </w:rPr>
        <w:t>}Á²</w:t>
      </w:r>
      <w:proofErr w:type="gramEnd"/>
      <w:r w:rsidRPr="007D5F5B">
        <w:rPr>
          <w:rFonts w:ascii="Ge'ez-2" w:eastAsia="Times New Roman" w:hAnsi="Ge'ez-2" w:cs="Ge'ez-1"/>
          <w:szCs w:val="24"/>
        </w:rPr>
        <w:t xml:space="preserve">¨&lt; </w:t>
      </w:r>
      <w:r w:rsidRPr="007D5F5B">
        <w:rPr>
          <w:rFonts w:ascii="Visual Geez Unicode" w:eastAsia="Times New Roman" w:hAnsi="Visual Geez Unicode" w:cs="Nyala"/>
          <w:szCs w:val="24"/>
        </w:rPr>
        <w:t>ዕ</w:t>
      </w:r>
      <w:r w:rsidRPr="007D5F5B">
        <w:rPr>
          <w:rFonts w:ascii="Ge'ez-2" w:eastAsia="Times New Roman" w:hAnsi="Ge'ez-2" w:cs="Ge'ez-1"/>
          <w:szCs w:val="24"/>
        </w:rPr>
        <w:t>pÉ ¨&lt;eØ ¾2— ¯Sƒ (¾2®14¯.U ) °pÉ uS¨&lt;cÉ ¾¨&lt;Ö?ƒ }¢` Y`¯ƒ Ò`</w:t>
      </w:r>
      <w:r w:rsidRPr="007D5F5B">
        <w:rPr>
          <w:rFonts w:ascii="Visual Geez Unicode" w:eastAsia="Times New Roman" w:hAnsi="Visual Geez Unicode" w:cs="Ge'ez-1"/>
          <w:szCs w:val="24"/>
        </w:rPr>
        <w:t xml:space="preserve"> </w:t>
      </w:r>
      <w:r w:rsidRPr="007D5F5B">
        <w:rPr>
          <w:rFonts w:ascii="Ge'ez-2" w:eastAsia="Times New Roman" w:hAnsi="Ge'ez-2" w:cs="Ge'ez-1"/>
          <w:szCs w:val="24"/>
        </w:rPr>
        <w:t>¾}××S&lt; Óx‹”</w:t>
      </w:r>
      <w:r w:rsidRPr="007D5F5B">
        <w:rPr>
          <w:rFonts w:ascii="Ebrima" w:eastAsia="Times New Roman" w:hAnsi="Ebrima" w:cs="Ebrima"/>
          <w:szCs w:val="24"/>
        </w:rPr>
        <w:t>፣</w:t>
      </w:r>
      <w:r w:rsidRPr="007D5F5B">
        <w:rPr>
          <w:rFonts w:ascii="Visual Geez Unicode" w:eastAsia="Times New Roman" w:hAnsi="Visual Geez Unicode" w:cs="Ge'ez-1"/>
          <w:szCs w:val="24"/>
        </w:rPr>
        <w:t xml:space="preserve">ክብደቶችን፤ </w:t>
      </w:r>
      <w:r w:rsidRPr="007D5F5B">
        <w:rPr>
          <w:rFonts w:ascii="Ge'ez-2" w:eastAsia="Times New Roman" w:hAnsi="Ge'ez-2" w:cs="Ge'ez-1"/>
          <w:szCs w:val="24"/>
        </w:rPr>
        <w:t>SKŸ=Á­‹”“ ›=LT­‹” uTekSØÃ}Ñu^K&lt;::</w:t>
      </w:r>
    </w:p>
    <w:p w:rsidR="007D5F5B" w:rsidRPr="007D5F5B" w:rsidRDefault="007D5F5B" w:rsidP="007D5F5B">
      <w:pPr>
        <w:spacing w:after="0" w:line="360" w:lineRule="auto"/>
        <w:rPr>
          <w:rFonts w:ascii="Visual Geez Unicode" w:eastAsia="Times New Roman" w:hAnsi="Visual Geez Unicode" w:cs="Power Geez Unicode1"/>
          <w:b/>
          <w:i/>
          <w:sz w:val="24"/>
          <w:szCs w:val="24"/>
          <w:u w:val="thick"/>
        </w:rPr>
      </w:pPr>
      <w:r w:rsidRPr="007D5F5B">
        <w:rPr>
          <w:rFonts w:ascii="Visual Geez Unicode" w:eastAsia="Times New Roman" w:hAnsi="Visual Geez Unicode" w:cs="Power Geez Unicode1"/>
          <w:b/>
          <w:i/>
          <w:szCs w:val="24"/>
          <w:u w:val="thick"/>
        </w:rPr>
        <w:t>የዕቅዱ አዘገጃጀት ዘዴ</w:t>
      </w:r>
    </w:p>
    <w:p w:rsidR="007D5F5B" w:rsidRPr="007D5F5B" w:rsidRDefault="007D5F5B" w:rsidP="007D5F5B">
      <w:pPr>
        <w:spacing w:after="0" w:line="360" w:lineRule="auto"/>
        <w:rPr>
          <w:rFonts w:ascii="Visual Geez Unicode" w:eastAsia="Times New Roman" w:hAnsi="Visual Geez Unicode" w:cs="Power Geez Unicode1"/>
          <w:b/>
          <w:i/>
          <w:szCs w:val="24"/>
        </w:rPr>
      </w:pPr>
      <w:r w:rsidRPr="007D5F5B">
        <w:rPr>
          <w:rFonts w:ascii="Visual Geez Unicode" w:eastAsia="Times New Roman" w:hAnsi="Visual Geez Unicode" w:cs="Power Geez Unicode1"/>
          <w:b/>
          <w:i/>
          <w:szCs w:val="24"/>
        </w:rPr>
        <w:t>ይህ የተቋሙ ዉጤት ተኮር ዕቅድ/BSC /</w:t>
      </w:r>
    </w:p>
    <w:p w:rsidR="007D5F5B" w:rsidRPr="007D5F5B" w:rsidRDefault="007D5F5B" w:rsidP="00164922">
      <w:pPr>
        <w:numPr>
          <w:ilvl w:val="0"/>
          <w:numId w:val="72"/>
        </w:numPr>
        <w:spacing w:after="0" w:line="360" w:lineRule="auto"/>
        <w:contextualSpacing/>
        <w:rPr>
          <w:rFonts w:ascii="Visual Geez Unicode" w:eastAsia="Times New Roman" w:hAnsi="Visual Geez Unicode" w:cs="Power Geez Unicode1"/>
          <w:szCs w:val="24"/>
        </w:rPr>
      </w:pPr>
      <w:r w:rsidRPr="007D5F5B">
        <w:rPr>
          <w:rFonts w:ascii="Visual Geez Unicode" w:eastAsia="Times New Roman" w:hAnsi="Visual Geez Unicode" w:cs="Power Geez Unicode1"/>
          <w:szCs w:val="24"/>
        </w:rPr>
        <w:t>ከዞን የተላኩ መነሻ ሁኔታዎችን በመጠቀም</w:t>
      </w:r>
    </w:p>
    <w:p w:rsidR="007D5F5B" w:rsidRDefault="007D5F5B" w:rsidP="00164922">
      <w:pPr>
        <w:numPr>
          <w:ilvl w:val="0"/>
          <w:numId w:val="72"/>
        </w:numPr>
        <w:spacing w:after="0" w:line="360" w:lineRule="auto"/>
        <w:contextualSpacing/>
        <w:rPr>
          <w:rFonts w:ascii="Visual Geez Unicode" w:eastAsia="Times New Roman" w:hAnsi="Visual Geez Unicode" w:cs="Power Geez Unicode1"/>
          <w:szCs w:val="24"/>
        </w:rPr>
      </w:pPr>
      <w:r w:rsidRPr="007D5F5B">
        <w:rPr>
          <w:rFonts w:ascii="Visual Geez Unicode" w:eastAsia="Times New Roman" w:hAnsi="Visual Geez Unicode" w:cs="Power Geez Unicode1"/>
          <w:szCs w:val="24"/>
        </w:rPr>
        <w:t>የተቋሙን የ2013ዓ.ም ዕቅድ መገምገም</w:t>
      </w:r>
    </w:p>
    <w:p w:rsidR="00416B55" w:rsidRPr="00416B55" w:rsidRDefault="00416B55" w:rsidP="00416B55">
      <w:pPr>
        <w:pStyle w:val="ListParagraph"/>
        <w:keepNext/>
        <w:numPr>
          <w:ilvl w:val="1"/>
          <w:numId w:val="70"/>
        </w:numPr>
        <w:spacing w:before="240" w:after="60" w:line="240" w:lineRule="auto"/>
        <w:outlineLvl w:val="2"/>
        <w:rPr>
          <w:rFonts w:ascii="Power Geez Unicode1" w:eastAsia="Times New Roman" w:hAnsi="Power Geez Unicode1" w:cs="Times New Roman"/>
          <w:b/>
          <w:bCs/>
          <w:sz w:val="24"/>
          <w:szCs w:val="24"/>
        </w:rPr>
      </w:pPr>
      <w:r w:rsidRPr="00416B55">
        <w:rPr>
          <w:rFonts w:ascii="Power Geez Unicode1" w:eastAsia="Times New Roman" w:hAnsi="Power Geez Unicode1" w:cs="Ebrima"/>
          <w:b/>
          <w:bCs/>
          <w:sz w:val="24"/>
          <w:szCs w:val="24"/>
        </w:rPr>
        <w:t>የ ዘርፉን ተልዕኮ፣ ራዕይ እና እሴቶች</w:t>
      </w:r>
    </w:p>
    <w:p w:rsidR="00416B55" w:rsidRPr="00D71AD2" w:rsidRDefault="00416B55" w:rsidP="00416B55">
      <w:pPr>
        <w:keepNext/>
        <w:spacing w:after="240" w:line="240" w:lineRule="auto"/>
        <w:outlineLvl w:val="3"/>
        <w:rPr>
          <w:rFonts w:ascii="Power Geez Unicode1" w:eastAsia="Calibri" w:hAnsi="Power Geez Unicode1" w:cs="Times New Roman"/>
          <w:b/>
          <w:iCs/>
          <w:sz w:val="26"/>
          <w:szCs w:val="26"/>
          <w:lang w:val="en-GB"/>
        </w:rPr>
      </w:pPr>
      <w:r w:rsidRPr="00D71AD2">
        <w:rPr>
          <w:rFonts w:ascii="Power Geez Unicode1" w:eastAsia="Calibri" w:hAnsi="Power Geez Unicode1" w:cs="Ebrima"/>
          <w:b/>
          <w:iCs/>
          <w:sz w:val="26"/>
          <w:szCs w:val="26"/>
          <w:lang w:val="en-GB"/>
        </w:rPr>
        <w:t xml:space="preserve">ተልዕኮ </w:t>
      </w:r>
      <w:r w:rsidRPr="00D71AD2">
        <w:rPr>
          <w:rFonts w:ascii="Power Geez Unicode1" w:eastAsia="MS Mincho" w:hAnsi="Power Geez Unicode1" w:cs="Times New Roman"/>
          <w:b/>
          <w:bCs/>
          <w:sz w:val="28"/>
          <w:szCs w:val="28"/>
          <w:lang w:eastAsia="ja-JP"/>
        </w:rPr>
        <w:t>(</w:t>
      </w:r>
      <w:r w:rsidRPr="00D71AD2">
        <w:rPr>
          <w:rFonts w:ascii="Times New Roman" w:eastAsia="MS Mincho" w:hAnsi="Times New Roman" w:cs="Times New Roman"/>
          <w:b/>
          <w:bCs/>
          <w:sz w:val="28"/>
          <w:szCs w:val="28"/>
          <w:lang w:eastAsia="ja-JP"/>
        </w:rPr>
        <w:t>Mission)</w:t>
      </w:r>
    </w:p>
    <w:p w:rsidR="00416B55" w:rsidRPr="00235DAD" w:rsidRDefault="00416B55" w:rsidP="00416B55">
      <w:pPr>
        <w:pStyle w:val="ListParagraph"/>
        <w:numPr>
          <w:ilvl w:val="0"/>
          <w:numId w:val="4"/>
        </w:numPr>
        <w:spacing w:after="0" w:line="360" w:lineRule="auto"/>
        <w:rPr>
          <w:rFonts w:ascii="Visual Geez Unicode" w:hAnsi="Visual Geez Unicode"/>
          <w:iCs/>
          <w:color w:val="000000"/>
          <w:lang w:val="en-GB"/>
        </w:rPr>
      </w:pPr>
      <w:r w:rsidRPr="00235DAD">
        <w:rPr>
          <w:rFonts w:ascii="Visual Geez Unicode" w:hAnsi="Visual Geez Unicode"/>
          <w:iCs/>
          <w:color w:val="000000"/>
          <w:lang w:val="en-GB"/>
        </w:rPr>
        <w:t>ጥራቱን የጠበቀ፤ ፍትሐዊና ተደራሽ የሆነ ሁሉን አቀፍ የጤና አገልግሎት ፓኬጅ በመስጠት እና በመቆጣጠር የ</w:t>
      </w:r>
      <w:r>
        <w:rPr>
          <w:rFonts w:ascii="Visual Geez Unicode" w:hAnsi="Visual Geez Unicode"/>
          <w:iCs/>
          <w:color w:val="000000"/>
          <w:lang w:val="en-GB"/>
        </w:rPr>
        <w:t xml:space="preserve">ከተማው </w:t>
      </w:r>
      <w:r w:rsidRPr="00235DAD">
        <w:rPr>
          <w:rFonts w:ascii="Visual Geez Unicode" w:hAnsi="Visual Geez Unicode"/>
          <w:iCs/>
          <w:color w:val="000000"/>
          <w:lang w:val="en-GB"/>
        </w:rPr>
        <w:t>ህዝቡን ጤና ደህንነት መጠበቅ ነው፡፡</w:t>
      </w:r>
    </w:p>
    <w:p w:rsidR="00416B55" w:rsidRPr="00D71AD2" w:rsidRDefault="00416B55" w:rsidP="00416B55">
      <w:pPr>
        <w:keepNext/>
        <w:spacing w:after="240" w:line="240" w:lineRule="auto"/>
        <w:outlineLvl w:val="3"/>
        <w:rPr>
          <w:rFonts w:ascii="Power Geez Unicode1" w:eastAsia="Calibri" w:hAnsi="Power Geez Unicode1" w:cs="Ebrima"/>
          <w:b/>
          <w:iCs/>
          <w:sz w:val="26"/>
          <w:szCs w:val="26"/>
          <w:lang w:val="en-GB"/>
        </w:rPr>
      </w:pPr>
      <w:r w:rsidRPr="00D71AD2">
        <w:rPr>
          <w:rFonts w:ascii="Power Geez Unicode1" w:eastAsia="Calibri" w:hAnsi="Power Geez Unicode1" w:cs="Ebrima"/>
          <w:b/>
          <w:iCs/>
          <w:sz w:val="26"/>
          <w:szCs w:val="26"/>
          <w:lang w:val="en-GB"/>
        </w:rPr>
        <w:t xml:space="preserve">ራዕይ </w:t>
      </w:r>
      <w:r w:rsidRPr="00D71AD2">
        <w:rPr>
          <w:rFonts w:ascii="Power Geez Unicode1" w:eastAsia="MS Mincho" w:hAnsi="Power Geez Unicode1" w:cs="Times New Roman"/>
          <w:b/>
          <w:bCs/>
          <w:sz w:val="28"/>
          <w:szCs w:val="28"/>
          <w:lang w:eastAsia="ja-JP"/>
        </w:rPr>
        <w:t>(Vision)</w:t>
      </w:r>
      <w:r w:rsidRPr="00D71AD2">
        <w:rPr>
          <w:rFonts w:ascii="Power Geez Unicode1" w:eastAsia="Calibri" w:hAnsi="Power Geez Unicode1" w:cs="Ebrima"/>
          <w:b/>
          <w:iCs/>
          <w:sz w:val="26"/>
          <w:szCs w:val="26"/>
          <w:lang w:val="en-GB"/>
        </w:rPr>
        <w:t xml:space="preserve"> </w:t>
      </w:r>
    </w:p>
    <w:p w:rsidR="00416B55" w:rsidRPr="00D71AD2" w:rsidRDefault="00416B55" w:rsidP="00416B55">
      <w:pPr>
        <w:pStyle w:val="ListParagraph"/>
        <w:numPr>
          <w:ilvl w:val="0"/>
          <w:numId w:val="78"/>
        </w:numPr>
        <w:spacing w:after="0"/>
        <w:rPr>
          <w:rFonts w:ascii="Visual Geez Unicode" w:hAnsi="Visual Geez Unicode"/>
          <w:iCs/>
          <w:color w:val="000000"/>
          <w:lang w:val="en-GB"/>
        </w:rPr>
      </w:pPr>
      <w:r w:rsidRPr="00235DAD">
        <w:rPr>
          <w:rFonts w:ascii="Visual Geez Unicode" w:hAnsi="Visual Geez Unicode"/>
          <w:iCs/>
          <w:color w:val="000000"/>
          <w:lang w:val="en-GB"/>
        </w:rPr>
        <w:t xml:space="preserve">ጤናማ፣ ምርታማና የበለጸገ </w:t>
      </w:r>
      <w:r>
        <w:rPr>
          <w:rFonts w:ascii="Visual Geez Unicode" w:hAnsi="Visual Geez Unicode"/>
          <w:iCs/>
          <w:color w:val="000000"/>
          <w:lang w:val="en-GB"/>
        </w:rPr>
        <w:t xml:space="preserve">የከተማው </w:t>
      </w:r>
      <w:r w:rsidRPr="00235DAD">
        <w:rPr>
          <w:rFonts w:ascii="Visual Geez Unicode" w:hAnsi="Visual Geez Unicode"/>
          <w:iCs/>
          <w:color w:val="000000"/>
          <w:lang w:val="en-GB"/>
        </w:rPr>
        <w:t>ኀብረተሰብ ተፈጥሮ ማየት ነው፡፡</w:t>
      </w:r>
    </w:p>
    <w:p w:rsidR="00416B55" w:rsidRPr="00D71AD2" w:rsidRDefault="00416B55" w:rsidP="00416B55">
      <w:pPr>
        <w:spacing w:after="0" w:line="240" w:lineRule="auto"/>
        <w:rPr>
          <w:rFonts w:ascii="Nyala" w:eastAsia="Times New Roman" w:hAnsi="Nyala" w:cs="Nyala"/>
          <w:sz w:val="24"/>
          <w:szCs w:val="24"/>
          <w:u w:val="single"/>
        </w:rPr>
      </w:pPr>
    </w:p>
    <w:p w:rsidR="00416B55" w:rsidRPr="00D71AD2" w:rsidRDefault="00416B55" w:rsidP="00416B55">
      <w:pPr>
        <w:spacing w:after="0" w:line="240" w:lineRule="auto"/>
        <w:rPr>
          <w:rFonts w:ascii="Power Geez Unicode1" w:eastAsia="Times New Roman" w:hAnsi="Power Geez Unicode1" w:cs="Power Geez Unicode1"/>
          <w:b/>
          <w:sz w:val="26"/>
          <w:szCs w:val="26"/>
        </w:rPr>
      </w:pPr>
      <w:r w:rsidRPr="00D71AD2">
        <w:rPr>
          <w:rFonts w:ascii="Power Geez Unicode1" w:eastAsia="Times New Roman" w:hAnsi="Power Geez Unicode1" w:cs="Power Geez Unicode1"/>
          <w:b/>
          <w:sz w:val="26"/>
          <w:szCs w:val="26"/>
        </w:rPr>
        <w:t xml:space="preserve">እሴቶች እና እምነቶች </w:t>
      </w:r>
      <w:r w:rsidRPr="00D71AD2">
        <w:rPr>
          <w:rFonts w:ascii="Power Geez Unicode1" w:eastAsia="Times New Roman" w:hAnsi="Power Geez Unicode1" w:cs="Times New Roman"/>
          <w:b/>
          <w:i/>
          <w:sz w:val="24"/>
          <w:szCs w:val="24"/>
        </w:rPr>
        <w:t>(</w:t>
      </w:r>
      <w:r w:rsidRPr="00D71AD2">
        <w:rPr>
          <w:rFonts w:ascii="Times New Roman" w:eastAsia="MS Mincho" w:hAnsi="Times New Roman" w:cs="Times New Roman"/>
          <w:b/>
          <w:bCs/>
          <w:i/>
          <w:iCs/>
          <w:sz w:val="24"/>
          <w:szCs w:val="24"/>
          <w:lang w:eastAsia="ja-JP"/>
        </w:rPr>
        <w:t>Core Values)</w:t>
      </w:r>
    </w:p>
    <w:p w:rsidR="00416B55" w:rsidRPr="00D71AD2" w:rsidRDefault="00416B55" w:rsidP="00416B55">
      <w:pPr>
        <w:tabs>
          <w:tab w:val="num" w:pos="1080"/>
          <w:tab w:val="num" w:pos="1440"/>
        </w:tabs>
        <w:spacing w:after="0" w:line="240" w:lineRule="auto"/>
        <w:jc w:val="both"/>
        <w:rPr>
          <w:rFonts w:ascii="Times New Roman" w:eastAsia="Times New Roman" w:hAnsi="Times New Roman" w:cs="Times New Roman"/>
          <w:sz w:val="24"/>
          <w:szCs w:val="24"/>
        </w:rPr>
      </w:pPr>
    </w:p>
    <w:p w:rsidR="00416B55" w:rsidRPr="00D71AD2" w:rsidRDefault="00416B55" w:rsidP="00416B55">
      <w:pPr>
        <w:numPr>
          <w:ilvl w:val="0"/>
          <w:numId w:val="79"/>
        </w:numPr>
        <w:spacing w:after="160" w:line="360" w:lineRule="auto"/>
        <w:contextualSpacing/>
        <w:jc w:val="both"/>
        <w:rPr>
          <w:rFonts w:ascii="Power Geez Unicode1" w:hAnsi="Power Geez Unicode1"/>
          <w:iCs/>
          <w:color w:val="000000"/>
          <w:sz w:val="24"/>
          <w:szCs w:val="24"/>
          <w:lang w:val="en-GB"/>
        </w:rPr>
      </w:pPr>
      <w:r w:rsidRPr="00D71AD2">
        <w:rPr>
          <w:rFonts w:ascii="Power Geez Unicode1" w:hAnsi="Power Geez Unicode1"/>
          <w:iCs/>
          <w:color w:val="000000"/>
          <w:sz w:val="24"/>
          <w:szCs w:val="24"/>
          <w:lang w:val="en-GB"/>
        </w:rPr>
        <w:t>ህብረተሰብ ቅድሚያ</w:t>
      </w:r>
    </w:p>
    <w:p w:rsidR="00416B55" w:rsidRPr="00D71AD2" w:rsidRDefault="00416B55" w:rsidP="00416B55">
      <w:pPr>
        <w:numPr>
          <w:ilvl w:val="0"/>
          <w:numId w:val="79"/>
        </w:numPr>
        <w:spacing w:after="160" w:line="360" w:lineRule="auto"/>
        <w:contextualSpacing/>
        <w:jc w:val="both"/>
        <w:rPr>
          <w:rFonts w:ascii="Power Geez Unicode1" w:hAnsi="Power Geez Unicode1"/>
          <w:iCs/>
          <w:color w:val="000000"/>
          <w:sz w:val="24"/>
          <w:szCs w:val="24"/>
          <w:lang w:val="en-GB"/>
        </w:rPr>
      </w:pPr>
      <w:r w:rsidRPr="00D71AD2">
        <w:rPr>
          <w:rFonts w:ascii="Power Geez Unicode1" w:hAnsi="Power Geez Unicode1"/>
          <w:iCs/>
          <w:color w:val="000000"/>
          <w:sz w:val="24"/>
          <w:szCs w:val="24"/>
          <w:lang w:val="en-GB"/>
        </w:rPr>
        <w:t>ቅንነት፣ ታማኝነት፣ ሐቀኝነት</w:t>
      </w:r>
    </w:p>
    <w:p w:rsidR="00416B55" w:rsidRPr="00D71AD2" w:rsidRDefault="00416B55" w:rsidP="00416B55">
      <w:pPr>
        <w:numPr>
          <w:ilvl w:val="0"/>
          <w:numId w:val="79"/>
        </w:numPr>
        <w:spacing w:after="160" w:line="360" w:lineRule="auto"/>
        <w:contextualSpacing/>
        <w:jc w:val="both"/>
        <w:rPr>
          <w:rFonts w:ascii="Power Geez Unicode1" w:hAnsi="Power Geez Unicode1"/>
          <w:iCs/>
          <w:color w:val="000000"/>
          <w:sz w:val="24"/>
          <w:szCs w:val="24"/>
          <w:lang w:val="en-GB"/>
        </w:rPr>
      </w:pPr>
      <w:r w:rsidRPr="00D71AD2">
        <w:rPr>
          <w:rFonts w:ascii="Power Geez Unicode1" w:hAnsi="Power Geez Unicode1"/>
          <w:iCs/>
          <w:color w:val="000000"/>
          <w:sz w:val="24"/>
          <w:szCs w:val="24"/>
          <w:lang w:val="en-GB"/>
        </w:rPr>
        <w:t>ግልፀኝነት፣ ተጠያቂነት፣ በራስ መተማመን</w:t>
      </w:r>
    </w:p>
    <w:p w:rsidR="00416B55" w:rsidRPr="00D71AD2" w:rsidRDefault="00416B55" w:rsidP="00416B55">
      <w:pPr>
        <w:numPr>
          <w:ilvl w:val="0"/>
          <w:numId w:val="79"/>
        </w:numPr>
        <w:spacing w:after="160" w:line="360" w:lineRule="auto"/>
        <w:contextualSpacing/>
        <w:jc w:val="both"/>
        <w:rPr>
          <w:rFonts w:ascii="Power Geez Unicode1" w:hAnsi="Power Geez Unicode1"/>
          <w:iCs/>
          <w:color w:val="000000"/>
          <w:sz w:val="24"/>
          <w:szCs w:val="24"/>
          <w:lang w:val="en-GB"/>
        </w:rPr>
      </w:pPr>
      <w:r w:rsidRPr="00D71AD2">
        <w:rPr>
          <w:rFonts w:ascii="Power Geez Unicode1" w:hAnsi="Power Geez Unicode1"/>
          <w:iCs/>
          <w:color w:val="000000"/>
          <w:sz w:val="24"/>
          <w:szCs w:val="24"/>
          <w:lang w:val="en-GB"/>
        </w:rPr>
        <w:t>ሁሉ አቀፍ</w:t>
      </w:r>
    </w:p>
    <w:p w:rsidR="00416B55" w:rsidRPr="00D71AD2" w:rsidRDefault="00416B55" w:rsidP="00416B55">
      <w:pPr>
        <w:numPr>
          <w:ilvl w:val="0"/>
          <w:numId w:val="79"/>
        </w:numPr>
        <w:spacing w:after="160" w:line="360" w:lineRule="auto"/>
        <w:contextualSpacing/>
        <w:jc w:val="both"/>
        <w:rPr>
          <w:rFonts w:ascii="Power Geez Unicode1" w:hAnsi="Power Geez Unicode1"/>
          <w:iCs/>
          <w:color w:val="000000"/>
          <w:sz w:val="24"/>
          <w:szCs w:val="24"/>
          <w:lang w:val="en-GB"/>
        </w:rPr>
      </w:pPr>
      <w:r w:rsidRPr="00D71AD2">
        <w:rPr>
          <w:rFonts w:ascii="Power Geez Unicode1" w:hAnsi="Power Geez Unicode1"/>
          <w:iCs/>
          <w:color w:val="000000"/>
          <w:sz w:val="24"/>
          <w:szCs w:val="24"/>
          <w:lang w:val="en-GB"/>
        </w:rPr>
        <w:t>ህግን ማክበር</w:t>
      </w:r>
    </w:p>
    <w:p w:rsidR="00416B55" w:rsidRPr="00D71AD2" w:rsidRDefault="00416B55" w:rsidP="00416B55">
      <w:pPr>
        <w:numPr>
          <w:ilvl w:val="0"/>
          <w:numId w:val="79"/>
        </w:numPr>
        <w:spacing w:after="160" w:line="360" w:lineRule="auto"/>
        <w:contextualSpacing/>
        <w:jc w:val="both"/>
        <w:rPr>
          <w:rFonts w:ascii="Power Geez Unicode1" w:hAnsi="Power Geez Unicode1"/>
          <w:iCs/>
          <w:color w:val="000000"/>
          <w:sz w:val="24"/>
          <w:szCs w:val="24"/>
          <w:lang w:val="en-GB"/>
        </w:rPr>
      </w:pPr>
      <w:r w:rsidRPr="00D71AD2">
        <w:rPr>
          <w:rFonts w:ascii="Power Geez Unicode1" w:hAnsi="Power Geez Unicode1"/>
          <w:iCs/>
          <w:color w:val="000000"/>
          <w:sz w:val="24"/>
          <w:szCs w:val="24"/>
          <w:lang w:val="en-GB"/>
        </w:rPr>
        <w:t>አርአያ መሆን</w:t>
      </w:r>
    </w:p>
    <w:p w:rsidR="00416B55" w:rsidRPr="00D71AD2" w:rsidRDefault="00416B55" w:rsidP="00416B55">
      <w:pPr>
        <w:numPr>
          <w:ilvl w:val="0"/>
          <w:numId w:val="79"/>
        </w:numPr>
        <w:spacing w:after="160" w:line="360" w:lineRule="auto"/>
        <w:contextualSpacing/>
        <w:jc w:val="both"/>
        <w:rPr>
          <w:rFonts w:ascii="Power Geez Unicode1" w:hAnsi="Power Geez Unicode1"/>
          <w:iCs/>
          <w:color w:val="000000"/>
          <w:sz w:val="24"/>
          <w:szCs w:val="24"/>
          <w:lang w:val="en-GB"/>
        </w:rPr>
      </w:pPr>
      <w:r w:rsidRPr="00D71AD2">
        <w:rPr>
          <w:rFonts w:ascii="Power Geez Unicode1" w:hAnsi="Power Geez Unicode1"/>
          <w:iCs/>
          <w:color w:val="000000"/>
          <w:sz w:val="24"/>
          <w:szCs w:val="24"/>
          <w:lang w:val="en-GB"/>
        </w:rPr>
        <w:t>ትብብርና ቅንጅት</w:t>
      </w:r>
    </w:p>
    <w:p w:rsidR="00416B55" w:rsidRPr="00D71AD2" w:rsidRDefault="00416B55" w:rsidP="00416B55">
      <w:pPr>
        <w:numPr>
          <w:ilvl w:val="0"/>
          <w:numId w:val="79"/>
        </w:numPr>
        <w:spacing w:after="160" w:line="360" w:lineRule="auto"/>
        <w:contextualSpacing/>
        <w:jc w:val="both"/>
        <w:rPr>
          <w:rFonts w:ascii="Power Geez Unicode1" w:hAnsi="Power Geez Unicode1"/>
          <w:iCs/>
          <w:color w:val="000000"/>
          <w:sz w:val="24"/>
          <w:szCs w:val="24"/>
          <w:lang w:val="en-GB"/>
        </w:rPr>
      </w:pPr>
      <w:r w:rsidRPr="00D71AD2">
        <w:rPr>
          <w:rFonts w:ascii="Power Geez Unicode1" w:hAnsi="Power Geez Unicode1"/>
          <w:iCs/>
          <w:color w:val="000000"/>
          <w:sz w:val="24"/>
          <w:szCs w:val="24"/>
          <w:lang w:val="en-GB"/>
        </w:rPr>
        <w:t>ለሙያ ክብር መስጠት</w:t>
      </w:r>
    </w:p>
    <w:p w:rsidR="00416B55" w:rsidRPr="00D71AD2" w:rsidRDefault="00416B55" w:rsidP="00416B55">
      <w:pPr>
        <w:numPr>
          <w:ilvl w:val="0"/>
          <w:numId w:val="79"/>
        </w:numPr>
        <w:spacing w:after="160" w:line="360" w:lineRule="auto"/>
        <w:contextualSpacing/>
        <w:jc w:val="both"/>
        <w:rPr>
          <w:rFonts w:ascii="Power Geez Unicode1" w:hAnsi="Power Geez Unicode1"/>
          <w:iCs/>
          <w:color w:val="000000"/>
          <w:sz w:val="24"/>
          <w:szCs w:val="24"/>
          <w:lang w:val="en-GB"/>
        </w:rPr>
      </w:pPr>
      <w:r w:rsidRPr="00D71AD2">
        <w:rPr>
          <w:rFonts w:ascii="Power Geez Unicode1" w:hAnsi="Power Geez Unicode1"/>
          <w:iCs/>
          <w:color w:val="000000"/>
          <w:sz w:val="24"/>
          <w:szCs w:val="24"/>
          <w:lang w:val="en-GB"/>
        </w:rPr>
        <w:t>ለውጥ፣ ፈጠራ</w:t>
      </w:r>
    </w:p>
    <w:p w:rsidR="00416B55" w:rsidRPr="00D71AD2" w:rsidRDefault="00416B55" w:rsidP="00416B55">
      <w:pPr>
        <w:numPr>
          <w:ilvl w:val="0"/>
          <w:numId w:val="79"/>
        </w:numPr>
        <w:spacing w:after="160" w:line="360" w:lineRule="auto"/>
        <w:contextualSpacing/>
        <w:jc w:val="both"/>
        <w:rPr>
          <w:rFonts w:ascii="Power Geez Unicode1" w:hAnsi="Power Geez Unicode1"/>
          <w:iCs/>
          <w:color w:val="000000"/>
          <w:sz w:val="24"/>
          <w:szCs w:val="24"/>
          <w:lang w:val="en-GB"/>
        </w:rPr>
      </w:pPr>
      <w:r w:rsidRPr="00D71AD2">
        <w:rPr>
          <w:rFonts w:ascii="Power Geez Unicode1" w:hAnsi="Power Geez Unicode1"/>
          <w:iCs/>
          <w:color w:val="000000"/>
          <w:sz w:val="24"/>
          <w:szCs w:val="24"/>
          <w:lang w:val="en-GB"/>
        </w:rPr>
        <w:t>ርህራሄ</w:t>
      </w:r>
    </w:p>
    <w:p w:rsidR="00416B55" w:rsidRPr="00D71AD2" w:rsidRDefault="00416B55" w:rsidP="00416B55">
      <w:pPr>
        <w:numPr>
          <w:ilvl w:val="1"/>
          <w:numId w:val="70"/>
        </w:numPr>
        <w:spacing w:after="0" w:line="360" w:lineRule="auto"/>
        <w:contextualSpacing/>
        <w:jc w:val="both"/>
        <w:rPr>
          <w:rFonts w:ascii="Ebrima" w:eastAsia="Times New Roman" w:hAnsi="Ebrima" w:cs="Times New Roman"/>
          <w:b/>
          <w:i/>
          <w:sz w:val="28"/>
          <w:szCs w:val="24"/>
        </w:rPr>
      </w:pPr>
      <w:r w:rsidRPr="00D71AD2">
        <w:rPr>
          <w:rFonts w:ascii="Ebrima" w:eastAsia="Times New Roman" w:hAnsi="Ebrima" w:cs="Ebrima"/>
          <w:b/>
          <w:i/>
          <w:sz w:val="28"/>
          <w:szCs w:val="24"/>
        </w:rPr>
        <w:t>የ</w:t>
      </w:r>
      <w:r w:rsidRPr="00D71AD2">
        <w:rPr>
          <w:rFonts w:ascii="Ebrima" w:eastAsia="Times New Roman" w:hAnsi="Ebrima" w:cs="Times New Roman"/>
          <w:b/>
          <w:i/>
          <w:sz w:val="28"/>
          <w:szCs w:val="24"/>
        </w:rPr>
        <w:t>ተቋሙ ዓላማ</w:t>
      </w:r>
    </w:p>
    <w:p w:rsidR="00416B55" w:rsidRPr="00D95244" w:rsidRDefault="00416B55" w:rsidP="00416B55">
      <w:pPr>
        <w:spacing w:after="0" w:line="360" w:lineRule="auto"/>
        <w:ind w:right="-244"/>
        <w:jc w:val="both"/>
        <w:rPr>
          <w:rFonts w:ascii="Visual Geez Unicode" w:eastAsia="Times New Roman" w:hAnsi="Visual Geez Unicode" w:cs="Times New Roman"/>
          <w:i/>
          <w:sz w:val="24"/>
          <w:szCs w:val="24"/>
        </w:rPr>
      </w:pPr>
      <w:r w:rsidRPr="00D71AD2">
        <w:rPr>
          <w:rFonts w:ascii="Visual Geez Unicode" w:eastAsia="Times New Roman" w:hAnsi="Visual Geez Unicode" w:cs="Ebrima"/>
          <w:i/>
          <w:sz w:val="24"/>
          <w:szCs w:val="24"/>
        </w:rPr>
        <w:t xml:space="preserve"> የእናቶችንና</w:t>
      </w:r>
      <w:r w:rsidRPr="00D71AD2">
        <w:rPr>
          <w:rFonts w:ascii="Visual Geez Unicode" w:eastAsia="Times New Roman" w:hAnsi="Visual Geez Unicode" w:cs="Times New Roman"/>
          <w:i/>
          <w:sz w:val="24"/>
          <w:szCs w:val="24"/>
        </w:rPr>
        <w:t xml:space="preserve"> </w:t>
      </w:r>
      <w:r w:rsidRPr="00D71AD2">
        <w:rPr>
          <w:rFonts w:ascii="Visual Geez Unicode" w:eastAsia="Times New Roman" w:hAnsi="Visual Geez Unicode" w:cs="Ebrima"/>
          <w:i/>
          <w:sz w:val="24"/>
          <w:szCs w:val="24"/>
        </w:rPr>
        <w:t>የህጻናትን</w:t>
      </w:r>
      <w:r w:rsidRPr="00D71AD2">
        <w:rPr>
          <w:rFonts w:ascii="Visual Geez Unicode" w:eastAsia="Times New Roman" w:hAnsi="Visual Geez Unicode" w:cs="Times New Roman"/>
          <w:i/>
          <w:sz w:val="24"/>
          <w:szCs w:val="24"/>
        </w:rPr>
        <w:t xml:space="preserve"> </w:t>
      </w:r>
      <w:r w:rsidRPr="00D71AD2">
        <w:rPr>
          <w:rFonts w:ascii="Visual Geez Unicode" w:eastAsia="Times New Roman" w:hAnsi="Visual Geez Unicode" w:cs="Ebrima"/>
          <w:i/>
          <w:sz w:val="24"/>
          <w:szCs w:val="24"/>
        </w:rPr>
        <w:t>ጤና</w:t>
      </w:r>
      <w:r w:rsidRPr="00D71AD2">
        <w:rPr>
          <w:rFonts w:ascii="Visual Geez Unicode" w:eastAsia="Times New Roman" w:hAnsi="Visual Geez Unicode" w:cs="Times New Roman"/>
          <w:i/>
          <w:sz w:val="24"/>
          <w:szCs w:val="24"/>
        </w:rPr>
        <w:t xml:space="preserve"> </w:t>
      </w:r>
      <w:r w:rsidRPr="00D71AD2">
        <w:rPr>
          <w:rFonts w:ascii="Visual Geez Unicode" w:eastAsia="Times New Roman" w:hAnsi="Visual Geez Unicode" w:cs="Ebrima"/>
          <w:i/>
          <w:sz w:val="24"/>
          <w:szCs w:val="24"/>
        </w:rPr>
        <w:t>ማሻሻል</w:t>
      </w:r>
      <w:r w:rsidRPr="00D71AD2">
        <w:rPr>
          <w:rFonts w:ascii="Visual Geez Unicode" w:eastAsia="Times New Roman" w:hAnsi="Visual Geez Unicode" w:cs="Times New Roman"/>
          <w:i/>
          <w:sz w:val="24"/>
          <w:szCs w:val="24"/>
        </w:rPr>
        <w:t xml:space="preserve">፣ ህመምና ሞት መቀነስ ፤ ዋና ዋና ተላላፊ በሽታዎችን መከላከልና መቆጣጠር  ፣ ወረርሽንን መከላከልና መቆጣጠር ፣ በጤና ተቋማት የአገልግሎት አሠጣጥ ማሻሻል፣ </w:t>
      </w:r>
      <w:r w:rsidRPr="00D71AD2">
        <w:rPr>
          <w:rFonts w:ascii="Visual Geez Unicode" w:eastAsia="Times New Roman" w:hAnsi="Visual Geez Unicode" w:cs="Times New Roman"/>
          <w:color w:val="000000"/>
          <w:sz w:val="24"/>
          <w:szCs w:val="24"/>
        </w:rPr>
        <w:t xml:space="preserve">የመልካም አስተዳደር ማሻሻልል፣ </w:t>
      </w:r>
      <w:r w:rsidRPr="00D71AD2">
        <w:rPr>
          <w:rFonts w:ascii="Visual Geez Unicode" w:eastAsia="Times New Roman" w:hAnsi="Visual Geez Unicode" w:cs="Times New Roman"/>
          <w:i/>
          <w:sz w:val="24"/>
          <w:szCs w:val="24"/>
        </w:rPr>
        <w:t xml:space="preserve">ጣምራ ጫና የሚፈጥሩትን ተላላፊ ያልሆኑ በሽታዎችን መከላከል ብሎም የማህበረሰብ ችግር እንዳይሆኑ ማድረግና የጤና ማበልጸግ ሥራዎችን አጠናክሮ ማስቀጠል ላይ ነው፡፡ </w:t>
      </w:r>
    </w:p>
    <w:p w:rsidR="00416B55" w:rsidRPr="00416B55" w:rsidRDefault="00416B55" w:rsidP="00416B55">
      <w:pPr>
        <w:pStyle w:val="ListParagraph"/>
        <w:numPr>
          <w:ilvl w:val="1"/>
          <w:numId w:val="70"/>
        </w:numPr>
        <w:spacing w:after="0" w:line="360" w:lineRule="auto"/>
        <w:ind w:right="-288"/>
        <w:jc w:val="both"/>
        <w:rPr>
          <w:rFonts w:ascii="Power Geez Unicode1" w:hAnsi="Power Geez Unicode1"/>
          <w:b/>
          <w:sz w:val="24"/>
          <w:szCs w:val="24"/>
        </w:rPr>
      </w:pPr>
      <w:r w:rsidRPr="00416B55">
        <w:rPr>
          <w:rFonts w:ascii="Power Geez Unicode1" w:hAnsi="Power Geez Unicode1" w:cs="Ebrima"/>
          <w:b/>
          <w:sz w:val="24"/>
          <w:szCs w:val="24"/>
        </w:rPr>
        <w:t>የጤናው</w:t>
      </w:r>
      <w:r w:rsidRPr="00416B55">
        <w:rPr>
          <w:rFonts w:ascii="Power Geez Unicode1" w:hAnsi="Power Geez Unicode1"/>
          <w:b/>
          <w:sz w:val="24"/>
          <w:szCs w:val="24"/>
        </w:rPr>
        <w:t xml:space="preserve"> ሴክተር ዋና ዋና ባለድርሻ አካላት</w:t>
      </w:r>
    </w:p>
    <w:p w:rsidR="00416B55" w:rsidRPr="00D71AD2" w:rsidRDefault="00416B55" w:rsidP="00416B55">
      <w:pPr>
        <w:numPr>
          <w:ilvl w:val="0"/>
          <w:numId w:val="80"/>
        </w:numPr>
        <w:spacing w:after="100" w:afterAutospacing="1" w:line="360" w:lineRule="auto"/>
        <w:ind w:left="360" w:right="-288"/>
        <w:contextualSpacing/>
        <w:jc w:val="both"/>
        <w:rPr>
          <w:rFonts w:ascii="Power Geez Unicode1" w:hAnsi="Power Geez Unicode1"/>
          <w:sz w:val="24"/>
          <w:szCs w:val="24"/>
        </w:rPr>
      </w:pPr>
      <w:r w:rsidRPr="00D71AD2">
        <w:rPr>
          <w:rFonts w:ascii="Power Geez Unicode1" w:hAnsi="Power Geez Unicode1"/>
          <w:sz w:val="24"/>
          <w:szCs w:val="24"/>
        </w:rPr>
        <w:t>መላው ህብረተሰብ፣</w:t>
      </w:r>
    </w:p>
    <w:p w:rsidR="00416B55" w:rsidRPr="00D71AD2" w:rsidRDefault="00416B55" w:rsidP="00416B55">
      <w:pPr>
        <w:numPr>
          <w:ilvl w:val="0"/>
          <w:numId w:val="80"/>
        </w:numPr>
        <w:spacing w:after="100" w:afterAutospacing="1" w:line="360" w:lineRule="auto"/>
        <w:ind w:left="360" w:right="-288"/>
        <w:contextualSpacing/>
        <w:jc w:val="both"/>
        <w:rPr>
          <w:rFonts w:ascii="Power Geez Unicode1" w:hAnsi="Power Geez Unicode1"/>
          <w:sz w:val="24"/>
          <w:szCs w:val="24"/>
        </w:rPr>
      </w:pPr>
      <w:r w:rsidRPr="00D71AD2">
        <w:rPr>
          <w:rFonts w:ascii="Power Geez Unicode1" w:hAnsi="Power Geez Unicode1"/>
          <w:sz w:val="24"/>
          <w:szCs w:val="24"/>
        </w:rPr>
        <w:t>ጋሞ ዞን ጤና መምሪያ፣</w:t>
      </w:r>
    </w:p>
    <w:p w:rsidR="00416B55" w:rsidRPr="00D71AD2" w:rsidRDefault="00416B55" w:rsidP="00416B55">
      <w:pPr>
        <w:numPr>
          <w:ilvl w:val="0"/>
          <w:numId w:val="80"/>
        </w:numPr>
        <w:spacing w:after="100" w:afterAutospacing="1" w:line="360" w:lineRule="auto"/>
        <w:ind w:left="360" w:right="-288"/>
        <w:contextualSpacing/>
        <w:jc w:val="both"/>
        <w:rPr>
          <w:rFonts w:ascii="Power Geez Unicode1" w:hAnsi="Power Geez Unicode1"/>
          <w:sz w:val="24"/>
          <w:szCs w:val="24"/>
        </w:rPr>
      </w:pPr>
      <w:r w:rsidRPr="00D71AD2">
        <w:rPr>
          <w:rFonts w:ascii="Power Geez Unicode1" w:hAnsi="Power Geez Unicode1"/>
          <w:sz w:val="24"/>
          <w:szCs w:val="24"/>
        </w:rPr>
        <w:t xml:space="preserve">የአ/ምንጭ ከተማ ምክር ቤት፣ </w:t>
      </w:r>
    </w:p>
    <w:p w:rsidR="00416B55" w:rsidRPr="00D71AD2" w:rsidRDefault="00416B55" w:rsidP="00416B55">
      <w:pPr>
        <w:numPr>
          <w:ilvl w:val="0"/>
          <w:numId w:val="80"/>
        </w:numPr>
        <w:spacing w:after="100" w:afterAutospacing="1" w:line="360" w:lineRule="auto"/>
        <w:ind w:left="360" w:right="-288"/>
        <w:contextualSpacing/>
        <w:jc w:val="both"/>
        <w:rPr>
          <w:rFonts w:ascii="Power Geez Unicode1" w:hAnsi="Power Geez Unicode1"/>
          <w:sz w:val="24"/>
          <w:szCs w:val="24"/>
        </w:rPr>
      </w:pPr>
      <w:r w:rsidRPr="00D71AD2">
        <w:rPr>
          <w:rFonts w:ascii="Power Geez Unicode1" w:hAnsi="Power Geez Unicode1"/>
          <w:sz w:val="24"/>
          <w:szCs w:val="24"/>
        </w:rPr>
        <w:t xml:space="preserve">የአ/ምንጭ ከተማ አስተዳደር፣ </w:t>
      </w:r>
    </w:p>
    <w:p w:rsidR="00416B55" w:rsidRPr="00D71AD2" w:rsidRDefault="00416B55" w:rsidP="00416B55">
      <w:pPr>
        <w:numPr>
          <w:ilvl w:val="0"/>
          <w:numId w:val="80"/>
        </w:numPr>
        <w:spacing w:after="100" w:afterAutospacing="1" w:line="360" w:lineRule="auto"/>
        <w:ind w:left="360" w:right="-288"/>
        <w:contextualSpacing/>
        <w:jc w:val="both"/>
        <w:rPr>
          <w:rFonts w:ascii="Power Geez Unicode1" w:hAnsi="Power Geez Unicode1"/>
          <w:sz w:val="24"/>
          <w:szCs w:val="24"/>
        </w:rPr>
      </w:pPr>
      <w:r w:rsidRPr="00D71AD2">
        <w:rPr>
          <w:rFonts w:ascii="Power Geez Unicode1" w:hAnsi="Power Geez Unicode1" w:cs="Ebrima"/>
          <w:sz w:val="24"/>
          <w:szCs w:val="24"/>
        </w:rPr>
        <w:t>የአ</w:t>
      </w:r>
      <w:r w:rsidRPr="00D71AD2">
        <w:rPr>
          <w:rFonts w:ascii="Power Geez Unicode1" w:hAnsi="Power Geez Unicode1"/>
          <w:sz w:val="24"/>
          <w:szCs w:val="24"/>
        </w:rPr>
        <w:t xml:space="preserve">/ምንጭ ከተማ  ሴክተር መ/ቤቶች፣ </w:t>
      </w:r>
    </w:p>
    <w:p w:rsidR="00416B55" w:rsidRPr="00D71AD2" w:rsidRDefault="00416B55" w:rsidP="00416B55">
      <w:pPr>
        <w:numPr>
          <w:ilvl w:val="0"/>
          <w:numId w:val="80"/>
        </w:numPr>
        <w:spacing w:after="100" w:afterAutospacing="1" w:line="360" w:lineRule="auto"/>
        <w:ind w:left="360" w:right="-288"/>
        <w:contextualSpacing/>
        <w:jc w:val="both"/>
        <w:rPr>
          <w:rFonts w:ascii="Power Geez Unicode1" w:hAnsi="Power Geez Unicode1"/>
          <w:sz w:val="24"/>
          <w:szCs w:val="24"/>
        </w:rPr>
      </w:pPr>
      <w:r w:rsidRPr="00D71AD2">
        <w:rPr>
          <w:rFonts w:ascii="Power Geez Unicode1" w:hAnsi="Power Geez Unicode1"/>
          <w:sz w:val="24"/>
          <w:szCs w:val="24"/>
        </w:rPr>
        <w:t>የጋሞ ዞን አስተዳድር፣</w:t>
      </w:r>
    </w:p>
    <w:p w:rsidR="00416B55" w:rsidRPr="00D71AD2" w:rsidRDefault="00416B55" w:rsidP="00416B55">
      <w:pPr>
        <w:numPr>
          <w:ilvl w:val="0"/>
          <w:numId w:val="80"/>
        </w:numPr>
        <w:spacing w:after="100" w:afterAutospacing="1" w:line="360" w:lineRule="auto"/>
        <w:ind w:left="360" w:right="-288"/>
        <w:contextualSpacing/>
        <w:jc w:val="both"/>
        <w:rPr>
          <w:rFonts w:ascii="Power Geez Unicode1" w:hAnsi="Power Geez Unicode1"/>
          <w:sz w:val="24"/>
          <w:szCs w:val="24"/>
        </w:rPr>
      </w:pPr>
      <w:r w:rsidRPr="00D71AD2">
        <w:rPr>
          <w:rFonts w:ascii="Power Geez Unicode1" w:hAnsi="Power Geez Unicode1"/>
          <w:sz w:val="24"/>
          <w:szCs w:val="24"/>
        </w:rPr>
        <w:t>ቀበሌና ቀጠና አስተዳደር</w:t>
      </w:r>
    </w:p>
    <w:p w:rsidR="00416B55" w:rsidRPr="00D71AD2" w:rsidRDefault="00416B55" w:rsidP="00416B55">
      <w:pPr>
        <w:numPr>
          <w:ilvl w:val="0"/>
          <w:numId w:val="80"/>
        </w:numPr>
        <w:spacing w:after="100" w:afterAutospacing="1" w:line="360" w:lineRule="auto"/>
        <w:ind w:left="360" w:right="-288"/>
        <w:contextualSpacing/>
        <w:jc w:val="both"/>
        <w:rPr>
          <w:rFonts w:ascii="Power Geez Unicode1" w:hAnsi="Power Geez Unicode1"/>
          <w:sz w:val="24"/>
          <w:szCs w:val="24"/>
        </w:rPr>
      </w:pPr>
      <w:r w:rsidRPr="00D71AD2">
        <w:rPr>
          <w:rFonts w:ascii="Power Geez Unicode1" w:hAnsi="Power Geez Unicode1"/>
          <w:sz w:val="24"/>
          <w:szCs w:val="24"/>
        </w:rPr>
        <w:t>የልማት አጋር ድርጅቶች</w:t>
      </w:r>
    </w:p>
    <w:p w:rsidR="00416B55" w:rsidRPr="00D71AD2" w:rsidRDefault="00416B55" w:rsidP="00416B55">
      <w:pPr>
        <w:numPr>
          <w:ilvl w:val="0"/>
          <w:numId w:val="80"/>
        </w:numPr>
        <w:spacing w:after="100" w:afterAutospacing="1" w:line="360" w:lineRule="auto"/>
        <w:ind w:left="360" w:right="-288"/>
        <w:contextualSpacing/>
        <w:jc w:val="both"/>
        <w:rPr>
          <w:rFonts w:ascii="Power Geez Unicode1" w:hAnsi="Power Geez Unicode1"/>
          <w:sz w:val="32"/>
          <w:szCs w:val="24"/>
        </w:rPr>
      </w:pPr>
      <w:r w:rsidRPr="00D71AD2">
        <w:rPr>
          <w:rFonts w:ascii="Power Geez Unicode1" w:hAnsi="Power Geez Unicode1"/>
          <w:sz w:val="24"/>
          <w:szCs w:val="24"/>
        </w:rPr>
        <w:t>የመንግስት ሰራተኞች /</w:t>
      </w:r>
      <w:r w:rsidRPr="00D71AD2">
        <w:rPr>
          <w:rFonts w:ascii="Power Geez Unicode1" w:hAnsi="Power Geez Unicode1"/>
          <w:b/>
          <w:sz w:val="24"/>
          <w:szCs w:val="24"/>
        </w:rPr>
        <w:t>Civil servants</w:t>
      </w:r>
      <w:r w:rsidRPr="00D71AD2">
        <w:rPr>
          <w:rFonts w:ascii="Power Geez Unicode1" w:hAnsi="Power Geez Unicode1"/>
          <w:sz w:val="24"/>
          <w:szCs w:val="24"/>
        </w:rPr>
        <w:t>/</w:t>
      </w:r>
    </w:p>
    <w:p w:rsidR="00416B55" w:rsidRPr="00D71AD2" w:rsidRDefault="00416B55" w:rsidP="00416B55">
      <w:pPr>
        <w:numPr>
          <w:ilvl w:val="0"/>
          <w:numId w:val="80"/>
        </w:numPr>
        <w:spacing w:after="100" w:afterAutospacing="1" w:line="360" w:lineRule="auto"/>
        <w:ind w:left="360" w:right="-288"/>
        <w:contextualSpacing/>
        <w:jc w:val="both"/>
        <w:rPr>
          <w:rFonts w:ascii="Power Geez Unicode1" w:hAnsi="Power Geez Unicode1"/>
          <w:sz w:val="32"/>
          <w:szCs w:val="24"/>
        </w:rPr>
      </w:pPr>
      <w:r w:rsidRPr="00D71AD2">
        <w:rPr>
          <w:rFonts w:ascii="Power Geez Unicode1" w:hAnsi="Power Geez Unicode1" w:cs="Ebrima"/>
          <w:sz w:val="24"/>
          <w:szCs w:val="24"/>
          <w:lang w:val="pt-BR"/>
        </w:rPr>
        <w:t>መንግስታ</w:t>
      </w:r>
      <w:r w:rsidRPr="00D71AD2">
        <w:rPr>
          <w:rFonts w:ascii="Power Geez Unicode1" w:hAnsi="Power Geez Unicode1"/>
          <w:sz w:val="24"/>
          <w:szCs w:val="24"/>
          <w:lang w:val="pt-BR"/>
        </w:rPr>
        <w:t xml:space="preserve">ዊ ያልሆኑ ድርጅቶች፣ </w:t>
      </w:r>
    </w:p>
    <w:p w:rsidR="00416B55" w:rsidRDefault="00416B55" w:rsidP="00416B55">
      <w:pPr>
        <w:numPr>
          <w:ilvl w:val="0"/>
          <w:numId w:val="80"/>
        </w:numPr>
        <w:spacing w:after="100" w:afterAutospacing="1" w:line="360" w:lineRule="auto"/>
        <w:ind w:left="360" w:right="-288"/>
        <w:contextualSpacing/>
        <w:jc w:val="both"/>
        <w:rPr>
          <w:rFonts w:ascii="Power Geez Unicode1" w:hAnsi="Power Geez Unicode1"/>
          <w:sz w:val="32"/>
          <w:szCs w:val="24"/>
        </w:rPr>
      </w:pPr>
      <w:r w:rsidRPr="00D71AD2">
        <w:rPr>
          <w:rFonts w:ascii="Power Geez Unicode1" w:hAnsi="Power Geez Unicode1"/>
          <w:sz w:val="24"/>
          <w:szCs w:val="24"/>
        </w:rPr>
        <w:t>የግልጤናተቋማት</w:t>
      </w:r>
    </w:p>
    <w:p w:rsidR="00416B55" w:rsidRDefault="00416B55" w:rsidP="00416B55">
      <w:pPr>
        <w:spacing w:after="0" w:line="360" w:lineRule="auto"/>
        <w:contextualSpacing/>
        <w:rPr>
          <w:rFonts w:ascii="Visual Geez Unicode" w:eastAsia="Times New Roman" w:hAnsi="Visual Geez Unicode" w:cs="Power Geez Unicode1"/>
          <w:szCs w:val="24"/>
        </w:rPr>
      </w:pPr>
    </w:p>
    <w:p w:rsidR="001548A7" w:rsidRPr="00F23775" w:rsidRDefault="001548A7" w:rsidP="001548A7">
      <w:pPr>
        <w:pStyle w:val="ListParagraph"/>
        <w:ind w:left="1185"/>
        <w:rPr>
          <w:rFonts w:ascii="Visual Geez Unicode" w:hAnsi="Visual Geez Unicode" w:cs="Ge'ez-1"/>
          <w:b/>
          <w:i/>
          <w:color w:val="FF0000"/>
          <w:sz w:val="28"/>
          <w:u w:val="thick"/>
        </w:rPr>
      </w:pPr>
      <w:r w:rsidRPr="00F23775">
        <w:rPr>
          <w:rFonts w:ascii="Visual Geez Unicode" w:hAnsi="Visual Geez Unicode"/>
          <w:b/>
          <w:sz w:val="28"/>
          <w:u w:val="thick"/>
        </w:rPr>
        <w:lastRenderedPageBreak/>
        <w:t>ደረጃ 1</w:t>
      </w:r>
    </w:p>
    <w:p w:rsidR="001548A7" w:rsidRPr="00F23775" w:rsidRDefault="001548A7" w:rsidP="001548A7">
      <w:pPr>
        <w:pStyle w:val="ListParagraph"/>
        <w:spacing w:line="360" w:lineRule="auto"/>
        <w:ind w:left="1185"/>
        <w:rPr>
          <w:rFonts w:ascii="Ge'ez-1" w:hAnsi="Ge'ez-1"/>
          <w:b/>
          <w:i/>
          <w:color w:val="FF0000"/>
          <w:sz w:val="24"/>
          <w:u w:val="thick"/>
        </w:rPr>
      </w:pPr>
      <w:r w:rsidRPr="00F23775">
        <w:rPr>
          <w:rFonts w:ascii="Power Geez Unicode1" w:hAnsi="Power Geez Unicode1" w:cs="Ebrima"/>
          <w:b/>
          <w:sz w:val="28"/>
          <w:szCs w:val="32"/>
          <w:u w:val="thick"/>
          <w:lang w:bidi="en-US"/>
        </w:rPr>
        <w:t>የ</w:t>
      </w:r>
      <w:r w:rsidRPr="00F23775">
        <w:rPr>
          <w:rFonts w:ascii="Power Geez Unicode1" w:hAnsi="Power Geez Unicode1"/>
          <w:b/>
          <w:sz w:val="28"/>
          <w:szCs w:val="32"/>
          <w:u w:val="thick"/>
          <w:lang w:bidi="en-US"/>
        </w:rPr>
        <w:t xml:space="preserve">2013 በጀት ዓመት </w:t>
      </w:r>
      <w:r w:rsidRPr="00F23775">
        <w:rPr>
          <w:rFonts w:ascii="Ebrima" w:hAnsi="Ebrima" w:cs="Ebrima"/>
          <w:b/>
          <w:sz w:val="28"/>
          <w:szCs w:val="32"/>
          <w:u w:val="thick"/>
          <w:lang w:bidi="en-US"/>
        </w:rPr>
        <w:t>የ</w:t>
      </w:r>
      <w:r w:rsidRPr="00F23775">
        <w:rPr>
          <w:rFonts w:ascii="Power Geez Unicode1" w:hAnsi="Power Geez Unicode1"/>
          <w:b/>
          <w:sz w:val="28"/>
          <w:szCs w:val="32"/>
          <w:u w:val="thick"/>
          <w:lang w:bidi="en-US"/>
        </w:rPr>
        <w:t xml:space="preserve">ሁነታ ግምግማ </w:t>
      </w:r>
    </w:p>
    <w:p w:rsidR="00416B55" w:rsidRPr="00F23775" w:rsidRDefault="00416B55" w:rsidP="00416B55">
      <w:pPr>
        <w:pStyle w:val="Heading1"/>
        <w:numPr>
          <w:ilvl w:val="1"/>
          <w:numId w:val="89"/>
        </w:numPr>
        <w:spacing w:before="0" w:line="360" w:lineRule="auto"/>
        <w:rPr>
          <w:rFonts w:ascii="Visual Geez Unicode" w:hAnsi="Visual Geez Unicode" w:cs="Ebrima"/>
          <w:color w:val="auto"/>
          <w:sz w:val="22"/>
          <w:szCs w:val="24"/>
        </w:rPr>
      </w:pPr>
      <w:bookmarkStart w:id="7" w:name="_Toc71752837"/>
      <w:r w:rsidRPr="00F23775">
        <w:rPr>
          <w:rFonts w:ascii="Visual Geez Unicode" w:hAnsi="Visual Geez Unicode" w:cs="Ebrima"/>
          <w:color w:val="auto"/>
          <w:sz w:val="22"/>
          <w:szCs w:val="24"/>
        </w:rPr>
        <w:t xml:space="preserve">በ2013 በጀት አመት የነበሩ ጠንካራ፤ደካማ፤አስቻይና ስጋቶች </w:t>
      </w:r>
      <w:bookmarkEnd w:id="7"/>
    </w:p>
    <w:p w:rsidR="00416B55" w:rsidRPr="00F23775" w:rsidRDefault="00416B55" w:rsidP="00416B55">
      <w:pPr>
        <w:rPr>
          <w:rFonts w:ascii="Visual Geez Unicode" w:hAnsi="Visual Geez Unicode"/>
          <w:b/>
          <w:sz w:val="20"/>
        </w:rPr>
      </w:pPr>
      <w:r w:rsidRPr="00F23775">
        <w:rPr>
          <w:rFonts w:ascii="Visual Geez Unicode" w:hAnsi="Visual Geez Unicode" w:cs="Nyala"/>
          <w:b/>
          <w:sz w:val="20"/>
        </w:rPr>
        <w:t>ጠንካራ</w:t>
      </w:r>
      <w:r w:rsidRPr="00F23775">
        <w:rPr>
          <w:rFonts w:ascii="Visual Geez Unicode" w:hAnsi="Visual Geez Unicode"/>
          <w:b/>
          <w:sz w:val="20"/>
        </w:rPr>
        <w:t xml:space="preserve"> </w:t>
      </w:r>
      <w:r w:rsidRPr="00F23775">
        <w:rPr>
          <w:rFonts w:ascii="Visual Geez Unicode" w:hAnsi="Visual Geez Unicode" w:cs="Nyala"/>
          <w:b/>
          <w:sz w:val="20"/>
        </w:rPr>
        <w:t>ጎኖች</w:t>
      </w:r>
      <w:r w:rsidRPr="00F23775">
        <w:rPr>
          <w:rFonts w:ascii="Visual Geez Unicode" w:hAnsi="Visual Geez Unicode"/>
          <w:b/>
          <w:sz w:val="20"/>
        </w:rPr>
        <w:t xml:space="preserve"> (Strengths)</w:t>
      </w:r>
      <w:r w:rsidRPr="00F23775">
        <w:rPr>
          <w:rFonts w:ascii="Visual Geez Unicode" w:hAnsi="Visual Geez Unicode"/>
          <w:b/>
          <w:sz w:val="20"/>
        </w:rPr>
        <w:tab/>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የጤና</w:t>
      </w:r>
      <w:r w:rsidRPr="00F23775">
        <w:rPr>
          <w:rFonts w:ascii="Visual Geez Unicode" w:hAnsi="Visual Geez Unicode"/>
          <w:sz w:val="20"/>
        </w:rPr>
        <w:t xml:space="preserve"> </w:t>
      </w:r>
      <w:r w:rsidRPr="00F23775">
        <w:rPr>
          <w:rFonts w:ascii="Visual Geez Unicode" w:hAnsi="Visual Geez Unicode" w:cs="Nyala"/>
          <w:sz w:val="20"/>
        </w:rPr>
        <w:t>ጣቢያ</w:t>
      </w:r>
      <w:r w:rsidRPr="00F23775">
        <w:rPr>
          <w:rFonts w:ascii="Visual Geez Unicode" w:hAnsi="Visual Geez Unicode"/>
          <w:sz w:val="20"/>
        </w:rPr>
        <w:t xml:space="preserve"> </w:t>
      </w:r>
      <w:r w:rsidRPr="00F23775">
        <w:rPr>
          <w:rFonts w:ascii="Visual Geez Unicode" w:hAnsi="Visual Geez Unicode" w:cs="Nyala"/>
          <w:sz w:val="20"/>
        </w:rPr>
        <w:t>ሥራ</w:t>
      </w:r>
      <w:r w:rsidRPr="00F23775">
        <w:rPr>
          <w:rFonts w:ascii="Visual Geez Unicode" w:hAnsi="Visual Geez Unicode"/>
          <w:sz w:val="20"/>
        </w:rPr>
        <w:t xml:space="preserve"> </w:t>
      </w:r>
      <w:r w:rsidRPr="00F23775">
        <w:rPr>
          <w:rFonts w:ascii="Visual Geez Unicode" w:hAnsi="Visual Geez Unicode" w:cs="Nyala"/>
          <w:sz w:val="20"/>
        </w:rPr>
        <w:t>አመራር</w:t>
      </w:r>
      <w:r w:rsidRPr="00F23775">
        <w:rPr>
          <w:rFonts w:ascii="Visual Geez Unicode" w:hAnsi="Visual Geez Unicode"/>
          <w:sz w:val="20"/>
        </w:rPr>
        <w:t xml:space="preserve"> </w:t>
      </w:r>
      <w:r w:rsidRPr="00F23775">
        <w:rPr>
          <w:rFonts w:ascii="Visual Geez Unicode" w:hAnsi="Visual Geez Unicode" w:cs="Nyala"/>
          <w:sz w:val="20"/>
        </w:rPr>
        <w:t>ኮሚቴ</w:t>
      </w:r>
      <w:r w:rsidRPr="00F23775">
        <w:rPr>
          <w:rFonts w:ascii="Visual Geez Unicode" w:hAnsi="Visual Geez Unicode"/>
          <w:sz w:val="20"/>
        </w:rPr>
        <w:t xml:space="preserve"> </w:t>
      </w:r>
      <w:r w:rsidRPr="00F23775">
        <w:rPr>
          <w:rFonts w:ascii="Visual Geez Unicode" w:hAnsi="Visual Geez Unicode" w:cs="Nyala"/>
          <w:sz w:val="20"/>
        </w:rPr>
        <w:t>በተቀመጠው</w:t>
      </w:r>
      <w:r w:rsidRPr="00F23775">
        <w:rPr>
          <w:rFonts w:ascii="Visual Geez Unicode" w:hAnsi="Visual Geez Unicode"/>
          <w:sz w:val="20"/>
        </w:rPr>
        <w:t xml:space="preserve"> </w:t>
      </w:r>
      <w:r w:rsidRPr="00F23775">
        <w:rPr>
          <w:rFonts w:ascii="Visual Geez Unicode" w:hAnsi="Visual Geez Unicode" w:cs="Nyala"/>
          <w:sz w:val="20"/>
        </w:rPr>
        <w:t>የጊዜ</w:t>
      </w:r>
      <w:r w:rsidRPr="00F23775">
        <w:rPr>
          <w:rFonts w:ascii="Visual Geez Unicode" w:hAnsi="Visual Geez Unicode"/>
          <w:sz w:val="20"/>
        </w:rPr>
        <w:t xml:space="preserve"> </w:t>
      </w:r>
      <w:r w:rsidRPr="00F23775">
        <w:rPr>
          <w:rFonts w:ascii="Visual Geez Unicode" w:hAnsi="Visual Geez Unicode" w:cs="Nyala"/>
          <w:sz w:val="20"/>
        </w:rPr>
        <w:t>ሰለዳ</w:t>
      </w:r>
      <w:r w:rsidRPr="00F23775">
        <w:rPr>
          <w:rFonts w:ascii="Visual Geez Unicode" w:hAnsi="Visual Geez Unicode"/>
          <w:sz w:val="20"/>
        </w:rPr>
        <w:t xml:space="preserve"> </w:t>
      </w:r>
      <w:r w:rsidRPr="00F23775">
        <w:rPr>
          <w:rFonts w:ascii="Visual Geez Unicode" w:hAnsi="Visual Geez Unicode" w:cs="Nyala"/>
          <w:sz w:val="20"/>
        </w:rPr>
        <w:t>መካሄዱ</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በትራስፎርሜሽን</w:t>
      </w:r>
      <w:r w:rsidRPr="00F23775">
        <w:rPr>
          <w:rFonts w:ascii="Visual Geez Unicode" w:hAnsi="Visual Geez Unicode"/>
          <w:sz w:val="20"/>
        </w:rPr>
        <w:t xml:space="preserve"> </w:t>
      </w:r>
      <w:r w:rsidRPr="00F23775">
        <w:rPr>
          <w:rFonts w:ascii="Visual Geez Unicode" w:hAnsi="Visual Geez Unicode" w:cs="Nyala"/>
          <w:sz w:val="20"/>
        </w:rPr>
        <w:t>አጀንዳ</w:t>
      </w:r>
      <w:r w:rsidRPr="00F23775">
        <w:rPr>
          <w:rFonts w:ascii="Visual Geez Unicode" w:hAnsi="Visual Geez Unicode"/>
          <w:sz w:val="20"/>
        </w:rPr>
        <w:t xml:space="preserve"> </w:t>
      </w:r>
      <w:r w:rsidRPr="00F23775">
        <w:rPr>
          <w:rFonts w:ascii="Visual Geez Unicode" w:hAnsi="Visual Geez Unicode" w:cs="Nyala"/>
          <w:sz w:val="20"/>
        </w:rPr>
        <w:t>አንጻር</w:t>
      </w:r>
      <w:r w:rsidRPr="00F23775">
        <w:rPr>
          <w:rFonts w:ascii="Visual Geez Unicode" w:hAnsi="Visual Geez Unicode"/>
          <w:sz w:val="20"/>
        </w:rPr>
        <w:t xml:space="preserve"> </w:t>
      </w:r>
      <w:r w:rsidRPr="00F23775">
        <w:rPr>
          <w:rFonts w:ascii="Visual Geez Unicode" w:hAnsi="Visual Geez Unicode" w:cs="Nyala"/>
          <w:sz w:val="20"/>
        </w:rPr>
        <w:t>ተግባራት</w:t>
      </w:r>
      <w:r w:rsidRPr="00F23775">
        <w:rPr>
          <w:rFonts w:ascii="Visual Geez Unicode" w:hAnsi="Visual Geez Unicode"/>
          <w:sz w:val="20"/>
        </w:rPr>
        <w:t xml:space="preserve"> </w:t>
      </w:r>
      <w:r w:rsidRPr="00F23775">
        <w:rPr>
          <w:rFonts w:ascii="Visual Geez Unicode" w:hAnsi="Visual Geez Unicode" w:cs="Nyala"/>
          <w:sz w:val="20"/>
        </w:rPr>
        <w:t>በየጊዜው</w:t>
      </w:r>
      <w:r w:rsidRPr="00F23775">
        <w:rPr>
          <w:rFonts w:ascii="Visual Geez Unicode" w:hAnsi="Visual Geez Unicode"/>
          <w:sz w:val="20"/>
        </w:rPr>
        <w:t xml:space="preserve"> </w:t>
      </w:r>
      <w:r w:rsidRPr="00F23775">
        <w:rPr>
          <w:rFonts w:ascii="Visual Geez Unicode" w:hAnsi="Visual Geez Unicode" w:cs="Nyala"/>
          <w:sz w:val="20"/>
        </w:rPr>
        <w:t>እየተገመገሙና</w:t>
      </w:r>
      <w:r w:rsidRPr="00F23775">
        <w:rPr>
          <w:rFonts w:ascii="Visual Geez Unicode" w:hAnsi="Visual Geez Unicode"/>
          <w:sz w:val="20"/>
        </w:rPr>
        <w:t xml:space="preserve"> </w:t>
      </w:r>
      <w:r w:rsidRPr="00F23775">
        <w:rPr>
          <w:rFonts w:ascii="Visual Geez Unicode" w:hAnsi="Visual Geez Unicode" w:cs="Nyala"/>
          <w:sz w:val="20"/>
        </w:rPr>
        <w:t>እየተመዘኑ</w:t>
      </w:r>
      <w:r w:rsidRPr="00F23775">
        <w:rPr>
          <w:rFonts w:ascii="Visual Geez Unicode" w:hAnsi="Visual Geez Unicode"/>
          <w:sz w:val="20"/>
        </w:rPr>
        <w:t xml:space="preserve"> </w:t>
      </w:r>
      <w:r w:rsidRPr="00F23775">
        <w:rPr>
          <w:rFonts w:ascii="Visual Geez Unicode" w:hAnsi="Visual Geez Unicode" w:cs="Nyala"/>
          <w:sz w:val="20"/>
        </w:rPr>
        <w:t>እየተመሩ</w:t>
      </w:r>
      <w:r w:rsidRPr="00F23775">
        <w:rPr>
          <w:rFonts w:ascii="Visual Geez Unicode" w:hAnsi="Visual Geez Unicode"/>
          <w:sz w:val="20"/>
        </w:rPr>
        <w:t xml:space="preserve"> </w:t>
      </w:r>
      <w:r w:rsidRPr="00F23775">
        <w:rPr>
          <w:rFonts w:ascii="Visual Geez Unicode" w:hAnsi="Visual Geez Unicode" w:cs="Nyala"/>
          <w:sz w:val="20"/>
        </w:rPr>
        <w:t>መሆኑ</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ሴክተሩ</w:t>
      </w:r>
      <w:r w:rsidRPr="00F23775">
        <w:rPr>
          <w:rFonts w:ascii="Visual Geez Unicode" w:hAnsi="Visual Geez Unicode"/>
          <w:sz w:val="20"/>
        </w:rPr>
        <w:t xml:space="preserve"> </w:t>
      </w:r>
      <w:r w:rsidRPr="00F23775">
        <w:rPr>
          <w:rFonts w:ascii="Visual Geez Unicode" w:hAnsi="Visual Geez Unicode" w:cs="Nyala"/>
          <w:sz w:val="20"/>
        </w:rPr>
        <w:t>በሰው</w:t>
      </w:r>
      <w:r w:rsidRPr="00F23775">
        <w:rPr>
          <w:rFonts w:ascii="Visual Geez Unicode" w:hAnsi="Visual Geez Unicode"/>
          <w:sz w:val="20"/>
        </w:rPr>
        <w:t xml:space="preserve"> </w:t>
      </w:r>
      <w:r w:rsidRPr="00F23775">
        <w:rPr>
          <w:rFonts w:ascii="Visual Geez Unicode" w:hAnsi="Visual Geez Unicode" w:cs="Nyala"/>
          <w:sz w:val="20"/>
        </w:rPr>
        <w:t>ሀይል</w:t>
      </w:r>
      <w:r w:rsidRPr="00F23775">
        <w:rPr>
          <w:rFonts w:ascii="Visual Geez Unicode" w:hAnsi="Visual Geez Unicode"/>
          <w:sz w:val="20"/>
        </w:rPr>
        <w:t xml:space="preserve"> </w:t>
      </w:r>
      <w:r w:rsidRPr="00F23775">
        <w:rPr>
          <w:rFonts w:ascii="Visual Geez Unicode" w:hAnsi="Visual Geez Unicode" w:cs="Nyala"/>
          <w:sz w:val="20"/>
        </w:rPr>
        <w:t>እስከ</w:t>
      </w:r>
      <w:r w:rsidRPr="00F23775">
        <w:rPr>
          <w:rFonts w:ascii="Visual Geez Unicode" w:hAnsi="Visual Geez Unicode"/>
          <w:sz w:val="20"/>
        </w:rPr>
        <w:t xml:space="preserve"> </w:t>
      </w:r>
      <w:r w:rsidRPr="00F23775">
        <w:rPr>
          <w:rFonts w:ascii="Visual Geez Unicode" w:hAnsi="Visual Geez Unicode" w:cs="Nyala"/>
          <w:sz w:val="20"/>
        </w:rPr>
        <w:t>ጤና</w:t>
      </w:r>
      <w:r w:rsidRPr="00F23775">
        <w:rPr>
          <w:rFonts w:ascii="Visual Geez Unicode" w:hAnsi="Visual Geez Unicode"/>
          <w:sz w:val="20"/>
        </w:rPr>
        <w:t xml:space="preserve"> </w:t>
      </w:r>
      <w:r w:rsidRPr="00F23775">
        <w:rPr>
          <w:rFonts w:ascii="Visual Geez Unicode" w:hAnsi="Visual Geez Unicode" w:cs="Nyala"/>
          <w:sz w:val="20"/>
        </w:rPr>
        <w:t>ጣቢያ</w:t>
      </w:r>
      <w:r w:rsidRPr="00F23775">
        <w:rPr>
          <w:rFonts w:ascii="Visual Geez Unicode" w:hAnsi="Visual Geez Unicode"/>
          <w:sz w:val="20"/>
        </w:rPr>
        <w:t xml:space="preserve"> </w:t>
      </w:r>
      <w:r w:rsidRPr="00F23775">
        <w:rPr>
          <w:rFonts w:ascii="Visual Geez Unicode" w:hAnsi="Visual Geez Unicode" w:cs="Nyala"/>
          <w:sz w:val="20"/>
        </w:rPr>
        <w:t>መደራጀቱ</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የክትባት</w:t>
      </w:r>
      <w:r w:rsidRPr="00F23775">
        <w:rPr>
          <w:rFonts w:ascii="Visual Geez Unicode" w:hAnsi="Visual Geez Unicode"/>
          <w:sz w:val="20"/>
        </w:rPr>
        <w:t xml:space="preserve"> </w:t>
      </w:r>
      <w:r w:rsidRPr="00F23775">
        <w:rPr>
          <w:rFonts w:ascii="Visual Geez Unicode" w:hAnsi="Visual Geez Unicode" w:cs="Nyala"/>
          <w:sz w:val="20"/>
        </w:rPr>
        <w:t>ፍትሃዊነትና</w:t>
      </w:r>
      <w:r w:rsidRPr="00F23775">
        <w:rPr>
          <w:rFonts w:ascii="Visual Geez Unicode" w:hAnsi="Visual Geez Unicode"/>
          <w:sz w:val="20"/>
        </w:rPr>
        <w:t xml:space="preserve"> </w:t>
      </w:r>
      <w:r w:rsidRPr="00F23775">
        <w:rPr>
          <w:rFonts w:ascii="Visual Geez Unicode" w:hAnsi="Visual Geez Unicode" w:cs="Nyala"/>
          <w:sz w:val="20"/>
        </w:rPr>
        <w:t>ተደራሽነት</w:t>
      </w:r>
      <w:r w:rsidRPr="00F23775">
        <w:rPr>
          <w:rFonts w:ascii="Visual Geez Unicode" w:hAnsi="Visual Geez Unicode"/>
          <w:sz w:val="20"/>
        </w:rPr>
        <w:t xml:space="preserve"> </w:t>
      </w:r>
      <w:r w:rsidRPr="00F23775">
        <w:rPr>
          <w:rFonts w:ascii="Visual Geez Unicode" w:hAnsi="Visual Geez Unicode" w:cs="Nyala"/>
          <w:sz w:val="20"/>
        </w:rPr>
        <w:t>ለማረጋገጥ</w:t>
      </w:r>
      <w:r w:rsidRPr="00F23775">
        <w:rPr>
          <w:rFonts w:ascii="Visual Geez Unicode" w:hAnsi="Visual Geez Unicode"/>
          <w:sz w:val="20"/>
        </w:rPr>
        <w:t xml:space="preserve"> </w:t>
      </w:r>
      <w:r w:rsidRPr="00F23775">
        <w:rPr>
          <w:rFonts w:ascii="Visual Geez Unicode" w:hAnsi="Visual Geez Unicode" w:cs="Nyala"/>
          <w:sz w:val="20"/>
        </w:rPr>
        <w:t>እተሰራ</w:t>
      </w:r>
      <w:r w:rsidRPr="00F23775">
        <w:rPr>
          <w:rFonts w:ascii="Visual Geez Unicode" w:hAnsi="Visual Geez Unicode"/>
          <w:sz w:val="20"/>
        </w:rPr>
        <w:t xml:space="preserve"> </w:t>
      </w:r>
      <w:r w:rsidRPr="00F23775">
        <w:rPr>
          <w:rFonts w:ascii="Visual Geez Unicode" w:hAnsi="Visual Geez Unicode" w:cs="Nyala"/>
          <w:sz w:val="20"/>
        </w:rPr>
        <w:t>መሆኑ</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ጽዱ፣ምቹና</w:t>
      </w:r>
      <w:r w:rsidRPr="00F23775">
        <w:rPr>
          <w:rFonts w:ascii="Visual Geez Unicode" w:hAnsi="Visual Geez Unicode"/>
          <w:sz w:val="20"/>
        </w:rPr>
        <w:t xml:space="preserve"> </w:t>
      </w:r>
      <w:r w:rsidRPr="00F23775">
        <w:rPr>
          <w:rFonts w:ascii="Visual Geez Unicode" w:hAnsi="Visual Geez Unicode" w:cs="Nyala"/>
          <w:sz w:val="20"/>
        </w:rPr>
        <w:t>ለጤና</w:t>
      </w:r>
      <w:r w:rsidRPr="00F23775">
        <w:rPr>
          <w:rFonts w:ascii="Visual Geez Unicode" w:hAnsi="Visual Geez Unicode"/>
          <w:sz w:val="20"/>
        </w:rPr>
        <w:t xml:space="preserve"> </w:t>
      </w:r>
      <w:r w:rsidRPr="00F23775">
        <w:rPr>
          <w:rFonts w:ascii="Visual Geez Unicode" w:hAnsi="Visual Geez Unicode" w:cs="Nyala"/>
          <w:sz w:val="20"/>
        </w:rPr>
        <w:t>ተስማሚ</w:t>
      </w:r>
      <w:r w:rsidRPr="00F23775">
        <w:rPr>
          <w:rFonts w:ascii="Visual Geez Unicode" w:hAnsi="Visual Geez Unicode"/>
          <w:sz w:val="20"/>
        </w:rPr>
        <w:t xml:space="preserve"> </w:t>
      </w:r>
      <w:r w:rsidRPr="00F23775">
        <w:rPr>
          <w:rFonts w:ascii="Visual Geez Unicode" w:hAnsi="Visual Geez Unicode" w:cs="Nyala"/>
          <w:sz w:val="20"/>
        </w:rPr>
        <w:t>የጤና</w:t>
      </w:r>
      <w:r w:rsidRPr="00F23775">
        <w:rPr>
          <w:rFonts w:ascii="Visual Geez Unicode" w:hAnsi="Visual Geez Unicode"/>
          <w:sz w:val="20"/>
        </w:rPr>
        <w:t xml:space="preserve"> </w:t>
      </w:r>
      <w:r w:rsidRPr="00F23775">
        <w:rPr>
          <w:rFonts w:ascii="Visual Geez Unicode" w:hAnsi="Visual Geez Unicode" w:cs="Nyala"/>
          <w:sz w:val="20"/>
        </w:rPr>
        <w:t>ተቋማት</w:t>
      </w:r>
      <w:r w:rsidRPr="00F23775">
        <w:rPr>
          <w:rFonts w:ascii="Visual Geez Unicode" w:hAnsi="Visual Geez Unicode"/>
          <w:sz w:val="20"/>
        </w:rPr>
        <w:t xml:space="preserve"> </w:t>
      </w:r>
      <w:r w:rsidRPr="00F23775">
        <w:rPr>
          <w:rFonts w:ascii="Visual Geez Unicode" w:hAnsi="Visual Geez Unicode" w:cs="Nyala"/>
          <w:sz w:val="20"/>
        </w:rPr>
        <w:t>ለመፍጠር</w:t>
      </w:r>
      <w:r w:rsidRPr="00F23775">
        <w:rPr>
          <w:rFonts w:ascii="Visual Geez Unicode" w:hAnsi="Visual Geez Unicode"/>
          <w:sz w:val="20"/>
        </w:rPr>
        <w:t xml:space="preserve"> </w:t>
      </w:r>
      <w:r w:rsidRPr="00F23775">
        <w:rPr>
          <w:rFonts w:ascii="Visual Geez Unicode" w:hAnsi="Visual Geez Unicode" w:cs="Nyala"/>
          <w:sz w:val="20"/>
        </w:rPr>
        <w:t>እየተሰራ</w:t>
      </w:r>
      <w:r w:rsidRPr="00F23775">
        <w:rPr>
          <w:rFonts w:ascii="Visual Geez Unicode" w:hAnsi="Visual Geez Unicode"/>
          <w:sz w:val="20"/>
        </w:rPr>
        <w:t xml:space="preserve"> </w:t>
      </w:r>
      <w:r w:rsidRPr="00F23775">
        <w:rPr>
          <w:rFonts w:ascii="Visual Geez Unicode" w:hAnsi="Visual Geez Unicode" w:cs="Nyala"/>
          <w:sz w:val="20"/>
        </w:rPr>
        <w:t>መሆኑ</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በሁለቱም</w:t>
      </w:r>
      <w:r w:rsidRPr="00F23775">
        <w:rPr>
          <w:rFonts w:ascii="Visual Geez Unicode" w:hAnsi="Visual Geez Unicode"/>
          <w:sz w:val="20"/>
        </w:rPr>
        <w:t xml:space="preserve"> </w:t>
      </w:r>
      <w:r w:rsidRPr="00F23775">
        <w:rPr>
          <w:rFonts w:ascii="Visual Geez Unicode" w:hAnsi="Visual Geez Unicode" w:cs="Nyala"/>
          <w:sz w:val="20"/>
        </w:rPr>
        <w:t>ጤና</w:t>
      </w:r>
      <w:r w:rsidRPr="00F23775">
        <w:rPr>
          <w:rFonts w:ascii="Visual Geez Unicode" w:hAnsi="Visual Geez Unicode"/>
          <w:sz w:val="20"/>
        </w:rPr>
        <w:t xml:space="preserve"> </w:t>
      </w:r>
      <w:r w:rsidRPr="00F23775">
        <w:rPr>
          <w:rFonts w:ascii="Visual Geez Unicode" w:hAnsi="Visual Geez Unicode" w:cs="Nyala"/>
          <w:sz w:val="20"/>
        </w:rPr>
        <w:t>ጣቢያዎች</w:t>
      </w:r>
      <w:r w:rsidRPr="00F23775">
        <w:rPr>
          <w:rFonts w:ascii="Visual Geez Unicode" w:hAnsi="Visual Geez Unicode"/>
          <w:sz w:val="20"/>
        </w:rPr>
        <w:t xml:space="preserve"> </w:t>
      </w:r>
      <w:r w:rsidRPr="00F23775">
        <w:rPr>
          <w:rFonts w:ascii="Visual Geez Unicode" w:hAnsi="Visual Geez Unicode" w:cs="Nyala"/>
          <w:sz w:val="20"/>
        </w:rPr>
        <w:t>የጸረ</w:t>
      </w:r>
      <w:r w:rsidRPr="00F23775">
        <w:rPr>
          <w:rFonts w:ascii="Visual Geez Unicode" w:hAnsi="Visual Geez Unicode"/>
          <w:sz w:val="20"/>
        </w:rPr>
        <w:t>-</w:t>
      </w:r>
      <w:r w:rsidRPr="00F23775">
        <w:rPr>
          <w:rFonts w:ascii="Visual Geez Unicode" w:hAnsi="Visual Geez Unicode" w:cs="Nyala"/>
          <w:sz w:val="20"/>
        </w:rPr>
        <w:t>ኤች</w:t>
      </w:r>
      <w:r w:rsidRPr="00F23775">
        <w:rPr>
          <w:rFonts w:ascii="Visual Geez Unicode" w:hAnsi="Visual Geez Unicode"/>
          <w:sz w:val="20"/>
        </w:rPr>
        <w:t xml:space="preserve"> </w:t>
      </w:r>
      <w:r w:rsidRPr="00F23775">
        <w:rPr>
          <w:rFonts w:ascii="Visual Geez Unicode" w:hAnsi="Visual Geez Unicode" w:cs="Nyala"/>
          <w:sz w:val="20"/>
        </w:rPr>
        <w:t>አይ</w:t>
      </w:r>
      <w:r w:rsidRPr="00F23775">
        <w:rPr>
          <w:rFonts w:ascii="Visual Geez Unicode" w:hAnsi="Visual Geez Unicode"/>
          <w:sz w:val="20"/>
        </w:rPr>
        <w:t xml:space="preserve"> </w:t>
      </w:r>
      <w:r w:rsidRPr="00F23775">
        <w:rPr>
          <w:rFonts w:ascii="Visual Geez Unicode" w:hAnsi="Visual Geez Unicode" w:cs="Nyala"/>
          <w:sz w:val="20"/>
        </w:rPr>
        <w:t>ቪ</w:t>
      </w:r>
      <w:r w:rsidRPr="00F23775">
        <w:rPr>
          <w:rFonts w:ascii="Visual Geez Unicode" w:hAnsi="Visual Geez Unicode"/>
          <w:sz w:val="20"/>
        </w:rPr>
        <w:t>/</w:t>
      </w:r>
      <w:r w:rsidRPr="00F23775">
        <w:rPr>
          <w:rFonts w:ascii="Visual Geez Unicode" w:hAnsi="Visual Geez Unicode" w:cs="Nyala"/>
          <w:sz w:val="20"/>
        </w:rPr>
        <w:t>ኤድስ</w:t>
      </w:r>
      <w:r w:rsidRPr="00F23775">
        <w:rPr>
          <w:rFonts w:ascii="Visual Geez Unicode" w:hAnsi="Visual Geez Unicode"/>
          <w:sz w:val="20"/>
        </w:rPr>
        <w:t xml:space="preserve"> </w:t>
      </w:r>
      <w:r w:rsidRPr="00F23775">
        <w:rPr>
          <w:rFonts w:ascii="Visual Geez Unicode" w:hAnsi="Visual Geez Unicode" w:cs="Nyala"/>
          <w:sz w:val="20"/>
        </w:rPr>
        <w:t>ህክምና</w:t>
      </w:r>
      <w:r w:rsidRPr="00F23775">
        <w:rPr>
          <w:rFonts w:ascii="Visual Geez Unicode" w:hAnsi="Visual Geez Unicode"/>
          <w:sz w:val="20"/>
        </w:rPr>
        <w:t xml:space="preserve"> </w:t>
      </w:r>
      <w:r w:rsidRPr="00F23775">
        <w:rPr>
          <w:rFonts w:ascii="Visual Geez Unicode" w:hAnsi="Visual Geez Unicode" w:cs="Nyala"/>
          <w:sz w:val="20"/>
        </w:rPr>
        <w:t>መጀመሩ</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የእናቶችና</w:t>
      </w:r>
      <w:r w:rsidRPr="00F23775">
        <w:rPr>
          <w:rFonts w:ascii="Visual Geez Unicode" w:hAnsi="Visual Geez Unicode"/>
          <w:sz w:val="20"/>
        </w:rPr>
        <w:t xml:space="preserve"> </w:t>
      </w:r>
      <w:r w:rsidRPr="00F23775">
        <w:rPr>
          <w:rFonts w:ascii="Visual Geez Unicode" w:hAnsi="Visual Geez Unicode" w:cs="Nyala"/>
          <w:sz w:val="20"/>
        </w:rPr>
        <w:t>የጨቅላ</w:t>
      </w:r>
      <w:r w:rsidRPr="00F23775">
        <w:rPr>
          <w:rFonts w:ascii="Visual Geez Unicode" w:hAnsi="Visual Geez Unicode"/>
          <w:sz w:val="20"/>
        </w:rPr>
        <w:t xml:space="preserve"> </w:t>
      </w:r>
      <w:r w:rsidRPr="00F23775">
        <w:rPr>
          <w:rFonts w:ascii="Visual Geez Unicode" w:hAnsi="Visual Geez Unicode" w:cs="Nyala"/>
          <w:sz w:val="20"/>
        </w:rPr>
        <w:t>ህጻናት</w:t>
      </w:r>
      <w:r w:rsidRPr="00F23775">
        <w:rPr>
          <w:rFonts w:ascii="Visual Geez Unicode" w:hAnsi="Visual Geez Unicode"/>
          <w:sz w:val="20"/>
        </w:rPr>
        <w:t xml:space="preserve"> </w:t>
      </w:r>
      <w:r w:rsidRPr="00F23775">
        <w:rPr>
          <w:rFonts w:ascii="Visual Geez Unicode" w:hAnsi="Visual Geez Unicode" w:cs="Nyala"/>
          <w:sz w:val="20"/>
        </w:rPr>
        <w:t>ጤና</w:t>
      </w:r>
      <w:r w:rsidRPr="00F23775">
        <w:rPr>
          <w:rFonts w:ascii="Visual Geez Unicode" w:hAnsi="Visual Geez Unicode"/>
          <w:sz w:val="20"/>
        </w:rPr>
        <w:t xml:space="preserve"> </w:t>
      </w:r>
      <w:r w:rsidRPr="00F23775">
        <w:rPr>
          <w:rFonts w:ascii="Visual Geez Unicode" w:hAnsi="Visual Geez Unicode" w:cs="Nyala"/>
          <w:sz w:val="20"/>
        </w:rPr>
        <w:t>አገልግሎት</w:t>
      </w:r>
      <w:r w:rsidRPr="00F23775">
        <w:rPr>
          <w:rFonts w:ascii="Visual Geez Unicode" w:hAnsi="Visual Geez Unicode"/>
          <w:sz w:val="20"/>
        </w:rPr>
        <w:t xml:space="preserve"> </w:t>
      </w:r>
      <w:r w:rsidRPr="00F23775">
        <w:rPr>
          <w:rFonts w:ascii="Visual Geez Unicode" w:hAnsi="Visual Geez Unicode" w:cs="Nyala"/>
          <w:sz w:val="20"/>
        </w:rPr>
        <w:t>መሻሻል</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የወጣቶች</w:t>
      </w:r>
      <w:r w:rsidRPr="00F23775">
        <w:rPr>
          <w:rFonts w:ascii="Visual Geez Unicode" w:hAnsi="Visual Geez Unicode"/>
          <w:sz w:val="20"/>
        </w:rPr>
        <w:t xml:space="preserve"> </w:t>
      </w:r>
      <w:r w:rsidRPr="00F23775">
        <w:rPr>
          <w:rFonts w:ascii="Visual Geez Unicode" w:hAnsi="Visual Geez Unicode" w:cs="Nyala"/>
          <w:sz w:val="20"/>
        </w:rPr>
        <w:t>ስ</w:t>
      </w:r>
      <w:r w:rsidRPr="00F23775">
        <w:rPr>
          <w:rFonts w:ascii="Visual Geez Unicode" w:hAnsi="Visual Geez Unicode"/>
          <w:sz w:val="20"/>
        </w:rPr>
        <w:t>/</w:t>
      </w:r>
      <w:r w:rsidRPr="00F23775">
        <w:rPr>
          <w:rFonts w:ascii="Visual Geez Unicode" w:hAnsi="Visual Geez Unicode" w:cs="Nyala"/>
          <w:sz w:val="20"/>
        </w:rPr>
        <w:t>ተዋልዶ</w:t>
      </w:r>
      <w:r w:rsidRPr="00F23775">
        <w:rPr>
          <w:rFonts w:ascii="Visual Geez Unicode" w:hAnsi="Visual Geez Unicode"/>
          <w:sz w:val="20"/>
        </w:rPr>
        <w:t xml:space="preserve"> </w:t>
      </w:r>
      <w:r w:rsidRPr="00F23775">
        <w:rPr>
          <w:rFonts w:ascii="Visual Geez Unicode" w:hAnsi="Visual Geez Unicode" w:cs="Nyala"/>
          <w:sz w:val="20"/>
        </w:rPr>
        <w:t>አገልግሎት</w:t>
      </w:r>
      <w:r w:rsidRPr="00F23775">
        <w:rPr>
          <w:rFonts w:ascii="Visual Geez Unicode" w:hAnsi="Visual Geez Unicode"/>
          <w:sz w:val="20"/>
        </w:rPr>
        <w:t xml:space="preserve"> </w:t>
      </w:r>
      <w:r w:rsidRPr="00F23775">
        <w:rPr>
          <w:rFonts w:ascii="Visual Geez Unicode" w:hAnsi="Visual Geez Unicode" w:cs="Nyala"/>
          <w:sz w:val="20"/>
        </w:rPr>
        <w:t>መስጫ</w:t>
      </w:r>
      <w:r w:rsidRPr="00F23775">
        <w:rPr>
          <w:rFonts w:ascii="Visual Geez Unicode" w:hAnsi="Visual Geez Unicode"/>
          <w:sz w:val="20"/>
        </w:rPr>
        <w:t xml:space="preserve"> </w:t>
      </w:r>
      <w:r w:rsidRPr="00F23775">
        <w:rPr>
          <w:rFonts w:ascii="Visual Geez Unicode" w:hAnsi="Visual Geez Unicode" w:cs="Nyala"/>
          <w:sz w:val="20"/>
        </w:rPr>
        <w:t>ተቋማት</w:t>
      </w:r>
      <w:r w:rsidRPr="00F23775">
        <w:rPr>
          <w:rFonts w:ascii="Visual Geez Unicode" w:hAnsi="Visual Geez Unicode"/>
          <w:sz w:val="20"/>
        </w:rPr>
        <w:t xml:space="preserve"> </w:t>
      </w:r>
      <w:r w:rsidRPr="00F23775">
        <w:rPr>
          <w:rFonts w:ascii="Visual Geez Unicode" w:hAnsi="Visual Geez Unicode" w:cs="Nyala"/>
          <w:sz w:val="20"/>
        </w:rPr>
        <w:t>ተገንብቶ</w:t>
      </w:r>
      <w:r w:rsidRPr="00F23775">
        <w:rPr>
          <w:rFonts w:ascii="Visual Geez Unicode" w:hAnsi="Visual Geez Unicode"/>
          <w:sz w:val="20"/>
        </w:rPr>
        <w:t xml:space="preserve"> </w:t>
      </w:r>
      <w:r w:rsidRPr="00F23775">
        <w:rPr>
          <w:rFonts w:ascii="Visual Geez Unicode" w:hAnsi="Visual Geez Unicode" w:cs="Nyala"/>
          <w:sz w:val="20"/>
        </w:rPr>
        <w:t>ባለሙያ</w:t>
      </w:r>
      <w:r w:rsidRPr="00F23775">
        <w:rPr>
          <w:rFonts w:ascii="Visual Geez Unicode" w:hAnsi="Visual Geez Unicode"/>
          <w:sz w:val="20"/>
        </w:rPr>
        <w:t xml:space="preserve"> </w:t>
      </w:r>
      <w:r w:rsidRPr="00F23775">
        <w:rPr>
          <w:rFonts w:ascii="Visual Geez Unicode" w:hAnsi="Visual Geez Unicode" w:cs="Nyala"/>
          <w:sz w:val="20"/>
        </w:rPr>
        <w:t>በኮንትራት</w:t>
      </w:r>
      <w:r w:rsidRPr="00F23775">
        <w:rPr>
          <w:rFonts w:ascii="Visual Geez Unicode" w:hAnsi="Visual Geez Unicode"/>
          <w:sz w:val="20"/>
        </w:rPr>
        <w:t xml:space="preserve"> </w:t>
      </w:r>
      <w:r w:rsidRPr="00F23775">
        <w:rPr>
          <w:rFonts w:ascii="Visual Geez Unicode" w:hAnsi="Visual Geez Unicode" w:cs="Nyala"/>
          <w:sz w:val="20"/>
        </w:rPr>
        <w:t>ተቀጥሮ</w:t>
      </w:r>
      <w:r w:rsidRPr="00F23775">
        <w:rPr>
          <w:rFonts w:ascii="Visual Geez Unicode" w:hAnsi="Visual Geez Unicode"/>
          <w:sz w:val="20"/>
        </w:rPr>
        <w:t xml:space="preserve"> </w:t>
      </w:r>
      <w:r w:rsidRPr="00F23775">
        <w:rPr>
          <w:rFonts w:ascii="Visual Geez Unicode" w:hAnsi="Visual Geez Unicode" w:cs="Nyala"/>
          <w:sz w:val="20"/>
        </w:rPr>
        <w:t>አገልግሎት</w:t>
      </w:r>
      <w:r w:rsidRPr="00F23775">
        <w:rPr>
          <w:rFonts w:ascii="Visual Geez Unicode" w:hAnsi="Visual Geez Unicode"/>
          <w:sz w:val="20"/>
        </w:rPr>
        <w:t xml:space="preserve"> </w:t>
      </w:r>
      <w:r w:rsidRPr="00F23775">
        <w:rPr>
          <w:rFonts w:ascii="Visual Geez Unicode" w:hAnsi="Visual Geez Unicode" w:cs="Nyala"/>
          <w:sz w:val="20"/>
        </w:rPr>
        <w:t>መጀመሩ</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ወቅታዊ</w:t>
      </w:r>
      <w:r w:rsidRPr="00F23775">
        <w:rPr>
          <w:rFonts w:ascii="Visual Geez Unicode" w:hAnsi="Visual Geez Unicode"/>
          <w:sz w:val="20"/>
        </w:rPr>
        <w:t xml:space="preserve"> </w:t>
      </w:r>
      <w:r w:rsidRPr="00F23775">
        <w:rPr>
          <w:rFonts w:ascii="Visual Geez Unicode" w:hAnsi="Visual Geez Unicode" w:cs="Nyala"/>
          <w:sz w:val="20"/>
        </w:rPr>
        <w:t>የመድሃኒት</w:t>
      </w:r>
      <w:r w:rsidRPr="00F23775">
        <w:rPr>
          <w:rFonts w:ascii="Visual Geez Unicode" w:hAnsi="Visual Geez Unicode"/>
          <w:sz w:val="20"/>
        </w:rPr>
        <w:t xml:space="preserve"> </w:t>
      </w:r>
      <w:r w:rsidRPr="00F23775">
        <w:rPr>
          <w:rFonts w:ascii="Visual Geez Unicode" w:hAnsi="Visual Geez Unicode" w:cs="Nyala"/>
          <w:sz w:val="20"/>
        </w:rPr>
        <w:t>ግዥ</w:t>
      </w:r>
      <w:r w:rsidRPr="00F23775">
        <w:rPr>
          <w:rFonts w:ascii="Visual Geez Unicode" w:hAnsi="Visual Geez Unicode"/>
          <w:sz w:val="20"/>
        </w:rPr>
        <w:t xml:space="preserve"> </w:t>
      </w:r>
      <w:r w:rsidRPr="00F23775">
        <w:rPr>
          <w:rFonts w:ascii="Visual Geez Unicode" w:hAnsi="Visual Geez Unicode" w:cs="Nyala"/>
          <w:sz w:val="20"/>
        </w:rPr>
        <w:t>መፈጸሙ</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ማዐጤመ</w:t>
      </w:r>
      <w:r w:rsidRPr="00F23775">
        <w:rPr>
          <w:rFonts w:ascii="Visual Geez Unicode" w:hAnsi="Visual Geez Unicode"/>
          <w:sz w:val="20"/>
        </w:rPr>
        <w:t xml:space="preserve"> </w:t>
      </w:r>
      <w:r w:rsidRPr="00F23775">
        <w:rPr>
          <w:rFonts w:ascii="Visual Geez Unicode" w:hAnsi="Visual Geez Unicode" w:cs="Nyala"/>
          <w:sz w:val="20"/>
        </w:rPr>
        <w:t>መጀመሩ</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የመጀመሪያ</w:t>
      </w:r>
      <w:r w:rsidRPr="00F23775">
        <w:rPr>
          <w:rFonts w:ascii="Visual Geez Unicode" w:hAnsi="Visual Geez Unicode"/>
          <w:sz w:val="20"/>
        </w:rPr>
        <w:t xml:space="preserve"> </w:t>
      </w:r>
      <w:r w:rsidRPr="00F23775">
        <w:rPr>
          <w:rFonts w:ascii="Visual Geez Unicode" w:hAnsi="Visual Geez Unicode" w:cs="Nyala"/>
          <w:sz w:val="20"/>
        </w:rPr>
        <w:t>ደረጃ</w:t>
      </w:r>
      <w:r w:rsidRPr="00F23775">
        <w:rPr>
          <w:rFonts w:ascii="Visual Geez Unicode" w:hAnsi="Visual Geez Unicode"/>
          <w:sz w:val="20"/>
        </w:rPr>
        <w:t xml:space="preserve"> </w:t>
      </w:r>
      <w:r w:rsidRPr="00F23775">
        <w:rPr>
          <w:rFonts w:ascii="Visual Geez Unicode" w:hAnsi="Visual Geez Unicode" w:cs="Nyala"/>
          <w:sz w:val="20"/>
        </w:rPr>
        <w:t>ሆስፒታል</w:t>
      </w:r>
      <w:r w:rsidRPr="00F23775">
        <w:rPr>
          <w:rFonts w:ascii="Visual Geez Unicode" w:hAnsi="Visual Geez Unicode"/>
          <w:sz w:val="20"/>
        </w:rPr>
        <w:t xml:space="preserve"> </w:t>
      </w:r>
      <w:r w:rsidRPr="00F23775">
        <w:rPr>
          <w:rFonts w:ascii="Visual Geez Unicode" w:hAnsi="Visual Geez Unicode" w:cs="Nyala"/>
          <w:sz w:val="20"/>
        </w:rPr>
        <w:t>መጀመሩ</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ሞዴል</w:t>
      </w:r>
      <w:r w:rsidRPr="00F23775">
        <w:rPr>
          <w:rFonts w:ascii="Visual Geez Unicode" w:hAnsi="Visual Geez Unicode"/>
          <w:sz w:val="20"/>
        </w:rPr>
        <w:t xml:space="preserve"> </w:t>
      </w:r>
      <w:r w:rsidRPr="00F23775">
        <w:rPr>
          <w:rFonts w:ascii="Visual Geez Unicode" w:hAnsi="Visual Geez Unicode" w:cs="Nyala"/>
          <w:sz w:val="20"/>
        </w:rPr>
        <w:t>ቀበሌ</w:t>
      </w:r>
      <w:r w:rsidRPr="00F23775">
        <w:rPr>
          <w:rFonts w:ascii="Visual Geez Unicode" w:hAnsi="Visual Geez Unicode"/>
          <w:sz w:val="20"/>
        </w:rPr>
        <w:t xml:space="preserve"> </w:t>
      </w:r>
      <w:r w:rsidRPr="00F23775">
        <w:rPr>
          <w:rFonts w:ascii="Visual Geez Unicode" w:hAnsi="Visual Geez Unicode" w:cs="Nyala"/>
          <w:sz w:val="20"/>
        </w:rPr>
        <w:t>መፍጠር</w:t>
      </w:r>
      <w:r w:rsidRPr="00F23775">
        <w:rPr>
          <w:rFonts w:ascii="Visual Geez Unicode" w:hAnsi="Visual Geez Unicode"/>
          <w:sz w:val="20"/>
        </w:rPr>
        <w:t xml:space="preserve"> </w:t>
      </w:r>
      <w:r w:rsidRPr="00F23775">
        <w:rPr>
          <w:rFonts w:ascii="Visual Geez Unicode" w:hAnsi="Visual Geez Unicode" w:cs="Nyala"/>
          <w:sz w:val="20"/>
        </w:rPr>
        <w:t>መጀመሩ</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የግብዓት</w:t>
      </w:r>
      <w:r w:rsidRPr="00F23775">
        <w:rPr>
          <w:rFonts w:ascii="Visual Geez Unicode" w:hAnsi="Visual Geez Unicode"/>
          <w:sz w:val="20"/>
        </w:rPr>
        <w:t xml:space="preserve"> </w:t>
      </w:r>
      <w:r w:rsidRPr="00F23775">
        <w:rPr>
          <w:rFonts w:ascii="Visual Geez Unicode" w:hAnsi="Visual Geez Unicode" w:cs="Nyala"/>
          <w:sz w:val="20"/>
        </w:rPr>
        <w:t>አቅርቦት</w:t>
      </w:r>
      <w:r w:rsidRPr="00F23775">
        <w:rPr>
          <w:rFonts w:ascii="Visual Geez Unicode" w:hAnsi="Visual Geez Unicode"/>
          <w:sz w:val="20"/>
        </w:rPr>
        <w:t xml:space="preserve"> </w:t>
      </w:r>
      <w:r w:rsidRPr="00F23775">
        <w:rPr>
          <w:rFonts w:ascii="Visual Geez Unicode" w:hAnsi="Visual Geez Unicode" w:cs="Nyala"/>
          <w:sz w:val="20"/>
        </w:rPr>
        <w:t>መሻሻል</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የጤና</w:t>
      </w:r>
      <w:r w:rsidRPr="00F23775">
        <w:rPr>
          <w:rFonts w:ascii="Visual Geez Unicode" w:hAnsi="Visual Geez Unicode"/>
          <w:sz w:val="20"/>
        </w:rPr>
        <w:t xml:space="preserve"> </w:t>
      </w:r>
      <w:r w:rsidRPr="00F23775">
        <w:rPr>
          <w:rFonts w:ascii="Visual Geez Unicode" w:hAnsi="Visual Geez Unicode" w:cs="Nyala"/>
          <w:sz w:val="20"/>
        </w:rPr>
        <w:t>ተቋማት</w:t>
      </w:r>
      <w:r w:rsidRPr="00F23775">
        <w:rPr>
          <w:rFonts w:ascii="Visual Geez Unicode" w:hAnsi="Visual Geez Unicode"/>
          <w:sz w:val="20"/>
        </w:rPr>
        <w:t xml:space="preserve"> </w:t>
      </w:r>
      <w:r w:rsidRPr="00F23775">
        <w:rPr>
          <w:rFonts w:ascii="Visual Geez Unicode" w:hAnsi="Visual Geez Unicode" w:cs="Nyala"/>
          <w:sz w:val="20"/>
        </w:rPr>
        <w:t>የውስጥ</w:t>
      </w:r>
      <w:r w:rsidRPr="00F23775">
        <w:rPr>
          <w:rFonts w:ascii="Visual Geez Unicode" w:hAnsi="Visual Geez Unicode"/>
          <w:sz w:val="20"/>
        </w:rPr>
        <w:t xml:space="preserve"> </w:t>
      </w:r>
      <w:r w:rsidRPr="00F23775">
        <w:rPr>
          <w:rFonts w:ascii="Visual Geez Unicode" w:hAnsi="Visual Geez Unicode" w:cs="Nyala"/>
          <w:sz w:val="20"/>
        </w:rPr>
        <w:t>ገቢ</w:t>
      </w:r>
      <w:r w:rsidRPr="00F23775">
        <w:rPr>
          <w:rFonts w:ascii="Visual Geez Unicode" w:hAnsi="Visual Geez Unicode"/>
          <w:sz w:val="20"/>
        </w:rPr>
        <w:t xml:space="preserve"> </w:t>
      </w:r>
      <w:r w:rsidRPr="00F23775">
        <w:rPr>
          <w:rFonts w:ascii="Visual Geez Unicode" w:hAnsi="Visual Geez Unicode" w:cs="Nyala"/>
          <w:sz w:val="20"/>
        </w:rPr>
        <w:t>መጠናከር</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ከባለድርሻ</w:t>
      </w:r>
      <w:r w:rsidRPr="00F23775">
        <w:rPr>
          <w:rFonts w:ascii="Visual Geez Unicode" w:hAnsi="Visual Geez Unicode"/>
          <w:sz w:val="20"/>
        </w:rPr>
        <w:t xml:space="preserve"> </w:t>
      </w:r>
      <w:r w:rsidRPr="00F23775">
        <w:rPr>
          <w:rFonts w:ascii="Visual Geez Unicode" w:hAnsi="Visual Geez Unicode" w:cs="Nyala"/>
          <w:sz w:val="20"/>
        </w:rPr>
        <w:t>፣ከአጋሮችና</w:t>
      </w:r>
      <w:r w:rsidRPr="00F23775">
        <w:rPr>
          <w:rFonts w:ascii="Visual Geez Unicode" w:hAnsi="Visual Geez Unicode"/>
          <w:sz w:val="20"/>
        </w:rPr>
        <w:t xml:space="preserve"> </w:t>
      </w:r>
      <w:r w:rsidRPr="00F23775">
        <w:rPr>
          <w:rFonts w:ascii="Visual Geez Unicode" w:hAnsi="Visual Geez Unicode" w:cs="Nyala"/>
          <w:sz w:val="20"/>
        </w:rPr>
        <w:t>ከግል</w:t>
      </w:r>
      <w:r w:rsidRPr="00F23775">
        <w:rPr>
          <w:rFonts w:ascii="Visual Geez Unicode" w:hAnsi="Visual Geez Unicode"/>
          <w:sz w:val="20"/>
        </w:rPr>
        <w:t xml:space="preserve"> </w:t>
      </w:r>
      <w:r w:rsidRPr="00F23775">
        <w:rPr>
          <w:rFonts w:ascii="Visual Geez Unicode" w:hAnsi="Visual Geez Unicode" w:cs="Nyala"/>
          <w:sz w:val="20"/>
        </w:rPr>
        <w:t>ጤና</w:t>
      </w:r>
      <w:r w:rsidRPr="00F23775">
        <w:rPr>
          <w:rFonts w:ascii="Visual Geez Unicode" w:hAnsi="Visual Geez Unicode"/>
          <w:sz w:val="20"/>
        </w:rPr>
        <w:t xml:space="preserve"> </w:t>
      </w:r>
      <w:r w:rsidRPr="00F23775">
        <w:rPr>
          <w:rFonts w:ascii="Visual Geez Unicode" w:hAnsi="Visual Geez Unicode" w:cs="Nyala"/>
          <w:sz w:val="20"/>
        </w:rPr>
        <w:t>ተቋማት</w:t>
      </w:r>
      <w:r w:rsidRPr="00F23775">
        <w:rPr>
          <w:rFonts w:ascii="Visual Geez Unicode" w:hAnsi="Visual Geez Unicode"/>
          <w:sz w:val="20"/>
        </w:rPr>
        <w:t xml:space="preserve"> </w:t>
      </w:r>
      <w:r w:rsidRPr="00F23775">
        <w:rPr>
          <w:rFonts w:ascii="Visual Geez Unicode" w:hAnsi="Visual Geez Unicode" w:cs="Nyala"/>
          <w:sz w:val="20"/>
        </w:rPr>
        <w:t>ጋር</w:t>
      </w:r>
      <w:r w:rsidRPr="00F23775">
        <w:rPr>
          <w:rFonts w:ascii="Visual Geez Unicode" w:hAnsi="Visual Geez Unicode"/>
          <w:sz w:val="20"/>
        </w:rPr>
        <w:t xml:space="preserve"> </w:t>
      </w:r>
      <w:r w:rsidRPr="00F23775">
        <w:rPr>
          <w:rFonts w:ascii="Visual Geez Unicode" w:hAnsi="Visual Geez Unicode" w:cs="Nyala"/>
          <w:sz w:val="20"/>
        </w:rPr>
        <w:t>ተቀናጅቶ</w:t>
      </w:r>
      <w:r w:rsidRPr="00F23775">
        <w:rPr>
          <w:rFonts w:ascii="Visual Geez Unicode" w:hAnsi="Visual Geez Unicode"/>
          <w:sz w:val="20"/>
        </w:rPr>
        <w:t xml:space="preserve"> </w:t>
      </w:r>
      <w:r w:rsidRPr="00F23775">
        <w:rPr>
          <w:rFonts w:ascii="Visual Geez Unicode" w:hAnsi="Visual Geez Unicode" w:cs="Nyala"/>
          <w:sz w:val="20"/>
        </w:rPr>
        <w:t>መስራት</w:t>
      </w:r>
    </w:p>
    <w:p w:rsidR="00416B55" w:rsidRPr="00F23775" w:rsidRDefault="00416B55" w:rsidP="00416B55">
      <w:pPr>
        <w:pStyle w:val="ListParagraph"/>
        <w:numPr>
          <w:ilvl w:val="0"/>
          <w:numId w:val="66"/>
        </w:numPr>
        <w:rPr>
          <w:rFonts w:ascii="Visual Geez Unicode" w:hAnsi="Visual Geez Unicode"/>
          <w:sz w:val="20"/>
        </w:rPr>
      </w:pPr>
      <w:r w:rsidRPr="00F23775">
        <w:rPr>
          <w:rFonts w:ascii="Visual Geez Unicode" w:hAnsi="Visual Geez Unicode" w:cs="Nyala"/>
          <w:sz w:val="20"/>
        </w:rPr>
        <w:t>የይበልጥ</w:t>
      </w:r>
      <w:r w:rsidRPr="00F23775">
        <w:rPr>
          <w:rFonts w:ascii="Visual Geez Unicode" w:hAnsi="Visual Geez Unicode"/>
          <w:sz w:val="20"/>
        </w:rPr>
        <w:t xml:space="preserve"> </w:t>
      </w:r>
      <w:r w:rsidRPr="00F23775">
        <w:rPr>
          <w:rFonts w:ascii="Visual Geez Unicode" w:hAnsi="Visual Geez Unicode" w:cs="Nyala"/>
          <w:sz w:val="20"/>
        </w:rPr>
        <w:t>ተጋላጭ</w:t>
      </w:r>
      <w:r w:rsidRPr="00F23775">
        <w:rPr>
          <w:rFonts w:ascii="Visual Geez Unicode" w:hAnsi="Visual Geez Unicode"/>
          <w:sz w:val="20"/>
        </w:rPr>
        <w:t xml:space="preserve"> </w:t>
      </w:r>
      <w:r w:rsidRPr="00F23775">
        <w:rPr>
          <w:rFonts w:ascii="Visual Geez Unicode" w:hAnsi="Visual Geez Unicode" w:cs="Nyala"/>
          <w:sz w:val="20"/>
        </w:rPr>
        <w:t>ህብረተሰብ</w:t>
      </w:r>
      <w:r w:rsidRPr="00F23775">
        <w:rPr>
          <w:rFonts w:ascii="Visual Geez Unicode" w:hAnsi="Visual Geez Unicode"/>
          <w:sz w:val="20"/>
        </w:rPr>
        <w:t xml:space="preserve"> </w:t>
      </w:r>
      <w:r w:rsidRPr="00F23775">
        <w:rPr>
          <w:rFonts w:ascii="Visual Geez Unicode" w:hAnsi="Visual Geez Unicode" w:cs="Nyala"/>
          <w:sz w:val="20"/>
        </w:rPr>
        <w:t>ክፍል</w:t>
      </w:r>
      <w:r w:rsidRPr="00F23775">
        <w:rPr>
          <w:rFonts w:ascii="Visual Geez Unicode" w:hAnsi="Visual Geez Unicode"/>
          <w:sz w:val="20"/>
        </w:rPr>
        <w:t xml:space="preserve"> </w:t>
      </w:r>
      <w:r w:rsidRPr="00F23775">
        <w:rPr>
          <w:rFonts w:ascii="Visual Geez Unicode" w:hAnsi="Visual Geez Unicode" w:cs="Nyala"/>
          <w:sz w:val="20"/>
        </w:rPr>
        <w:t>ልየታና</w:t>
      </w:r>
      <w:r w:rsidRPr="00F23775">
        <w:rPr>
          <w:rFonts w:ascii="Visual Geez Unicode" w:hAnsi="Visual Geez Unicode"/>
          <w:sz w:val="20"/>
        </w:rPr>
        <w:t xml:space="preserve"> </w:t>
      </w:r>
      <w:r w:rsidRPr="00F23775">
        <w:rPr>
          <w:rFonts w:ascii="Visual Geez Unicode" w:hAnsi="Visual Geez Unicode" w:cs="Nyala"/>
          <w:sz w:val="20"/>
        </w:rPr>
        <w:t>ምርመራ</w:t>
      </w:r>
      <w:r w:rsidRPr="00F23775">
        <w:rPr>
          <w:rFonts w:ascii="Visual Geez Unicode" w:hAnsi="Visual Geez Unicode"/>
          <w:sz w:val="20"/>
        </w:rPr>
        <w:t xml:space="preserve"> </w:t>
      </w:r>
      <w:r w:rsidRPr="00F23775">
        <w:rPr>
          <w:rFonts w:ascii="Visual Geez Unicode" w:hAnsi="Visual Geez Unicode" w:cs="Nyala"/>
          <w:sz w:val="20"/>
        </w:rPr>
        <w:t>መደረጉ</w:t>
      </w:r>
    </w:p>
    <w:p w:rsidR="00416B55" w:rsidRPr="00F23775" w:rsidRDefault="00416B55" w:rsidP="00416B55">
      <w:pPr>
        <w:rPr>
          <w:rFonts w:ascii="Visual Geez Unicode" w:hAnsi="Visual Geez Unicode"/>
          <w:b/>
          <w:sz w:val="20"/>
        </w:rPr>
      </w:pPr>
      <w:r w:rsidRPr="00F23775">
        <w:rPr>
          <w:rFonts w:ascii="Visual Geez Unicode" w:hAnsi="Visual Geez Unicode" w:cs="Nyala"/>
          <w:b/>
          <w:sz w:val="20"/>
        </w:rPr>
        <w:t>ደካማ</w:t>
      </w:r>
      <w:r w:rsidRPr="00F23775">
        <w:rPr>
          <w:rFonts w:ascii="Visual Geez Unicode" w:hAnsi="Visual Geez Unicode"/>
          <w:b/>
          <w:sz w:val="20"/>
        </w:rPr>
        <w:t xml:space="preserve"> </w:t>
      </w:r>
      <w:r w:rsidRPr="00F23775">
        <w:rPr>
          <w:rFonts w:ascii="Visual Geez Unicode" w:hAnsi="Visual Geez Unicode" w:cs="Nyala"/>
          <w:b/>
          <w:sz w:val="20"/>
        </w:rPr>
        <w:t>ጎኖች</w:t>
      </w:r>
      <w:r w:rsidRPr="00F23775">
        <w:rPr>
          <w:rFonts w:ascii="Visual Geez Unicode" w:hAnsi="Visual Geez Unicode"/>
          <w:b/>
          <w:sz w:val="20"/>
        </w:rPr>
        <w:t xml:space="preserve"> (Weakness)</w:t>
      </w:r>
    </w:p>
    <w:p w:rsidR="00416B55" w:rsidRPr="00F23775" w:rsidRDefault="00416B55" w:rsidP="00416B55">
      <w:pPr>
        <w:pStyle w:val="ListParagraph"/>
        <w:numPr>
          <w:ilvl w:val="1"/>
          <w:numId w:val="67"/>
        </w:numPr>
        <w:rPr>
          <w:rFonts w:ascii="Visual Geez Unicode" w:hAnsi="Visual Geez Unicode" w:cs="Nyala"/>
          <w:sz w:val="20"/>
        </w:rPr>
      </w:pPr>
      <w:r w:rsidRPr="00F23775">
        <w:rPr>
          <w:rFonts w:ascii="Visual Geez Unicode" w:hAnsi="Visual Geez Unicode" w:cs="Nyala"/>
          <w:sz w:val="20"/>
        </w:rPr>
        <w:t>የሴክተሩ</w:t>
      </w:r>
      <w:r w:rsidRPr="00F23775">
        <w:rPr>
          <w:rFonts w:ascii="Visual Geez Unicode" w:hAnsi="Visual Geez Unicode"/>
          <w:sz w:val="20"/>
        </w:rPr>
        <w:t xml:space="preserve"> </w:t>
      </w:r>
      <w:r w:rsidRPr="00F23775">
        <w:rPr>
          <w:rFonts w:ascii="Visual Geez Unicode" w:hAnsi="Visual Geez Unicode" w:cs="Nyala"/>
          <w:sz w:val="20"/>
        </w:rPr>
        <w:t>ማኔጅመንት</w:t>
      </w:r>
      <w:r w:rsidRPr="00F23775">
        <w:rPr>
          <w:rFonts w:ascii="Visual Geez Unicode" w:hAnsi="Visual Geez Unicode"/>
          <w:sz w:val="20"/>
        </w:rPr>
        <w:t xml:space="preserve"> </w:t>
      </w:r>
      <w:r w:rsidRPr="00F23775">
        <w:rPr>
          <w:rFonts w:ascii="Visual Geez Unicode" w:hAnsi="Visual Geez Unicode" w:cs="Nyala"/>
          <w:sz w:val="20"/>
        </w:rPr>
        <w:t>ተግባራትን</w:t>
      </w:r>
      <w:r w:rsidRPr="00F23775">
        <w:rPr>
          <w:rFonts w:ascii="Visual Geez Unicode" w:hAnsi="Visual Geez Unicode"/>
          <w:sz w:val="20"/>
        </w:rPr>
        <w:t xml:space="preserve"> </w:t>
      </w:r>
      <w:r w:rsidRPr="00F23775">
        <w:rPr>
          <w:rFonts w:ascii="Visual Geez Unicode" w:hAnsi="Visual Geez Unicode" w:cs="Nyala"/>
          <w:sz w:val="20"/>
        </w:rPr>
        <w:t>በጊዜ</w:t>
      </w:r>
      <w:r w:rsidRPr="00F23775">
        <w:rPr>
          <w:rFonts w:ascii="Visual Geez Unicode" w:hAnsi="Visual Geez Unicode"/>
          <w:sz w:val="20"/>
        </w:rPr>
        <w:t xml:space="preserve"> </w:t>
      </w:r>
      <w:r w:rsidRPr="00F23775">
        <w:rPr>
          <w:rFonts w:ascii="Visual Geez Unicode" w:hAnsi="Visual Geez Unicode" w:cs="Nyala"/>
          <w:sz w:val="20"/>
        </w:rPr>
        <w:t>ሰለዳ</w:t>
      </w:r>
      <w:r w:rsidRPr="00F23775">
        <w:rPr>
          <w:rFonts w:ascii="Visual Geez Unicode" w:hAnsi="Visual Geez Unicode"/>
          <w:sz w:val="20"/>
        </w:rPr>
        <w:t xml:space="preserve"> </w:t>
      </w:r>
      <w:r w:rsidRPr="00F23775">
        <w:rPr>
          <w:rFonts w:ascii="Visual Geez Unicode" w:hAnsi="Visual Geez Unicode" w:cs="Nyala"/>
          <w:sz w:val="20"/>
        </w:rPr>
        <w:t>መሰረት</w:t>
      </w:r>
      <w:r w:rsidRPr="00F23775">
        <w:rPr>
          <w:rFonts w:ascii="Visual Geez Unicode" w:hAnsi="Visual Geez Unicode"/>
          <w:sz w:val="20"/>
        </w:rPr>
        <w:t xml:space="preserve"> </w:t>
      </w:r>
      <w:r w:rsidRPr="00F23775">
        <w:rPr>
          <w:rFonts w:ascii="Visual Geez Unicode" w:hAnsi="Visual Geez Unicode" w:cs="Nyala"/>
          <w:sz w:val="20"/>
        </w:rPr>
        <w:t>በየወቅቱ</w:t>
      </w:r>
      <w:r w:rsidRPr="00F23775">
        <w:rPr>
          <w:rFonts w:ascii="Visual Geez Unicode" w:hAnsi="Visual Geez Unicode"/>
          <w:sz w:val="20"/>
        </w:rPr>
        <w:t xml:space="preserve"> </w:t>
      </w:r>
      <w:r w:rsidRPr="00F23775">
        <w:rPr>
          <w:rFonts w:ascii="Visual Geez Unicode" w:hAnsi="Visual Geez Unicode" w:cs="Nyala"/>
          <w:sz w:val="20"/>
        </w:rPr>
        <w:t>ግምገማ</w:t>
      </w:r>
      <w:r w:rsidRPr="00F23775">
        <w:rPr>
          <w:rFonts w:ascii="Visual Geez Unicode" w:hAnsi="Visual Geez Unicode"/>
          <w:sz w:val="20"/>
        </w:rPr>
        <w:t xml:space="preserve"> </w:t>
      </w:r>
      <w:r w:rsidRPr="00F23775">
        <w:rPr>
          <w:rFonts w:ascii="Visual Geez Unicode" w:hAnsi="Visual Geez Unicode" w:cs="Nyala"/>
          <w:sz w:val="20"/>
        </w:rPr>
        <w:t>አለማካሄድ</w:t>
      </w:r>
    </w:p>
    <w:p w:rsidR="00416B55" w:rsidRPr="00F23775" w:rsidRDefault="00416B55" w:rsidP="00416B55">
      <w:pPr>
        <w:pStyle w:val="ListParagraph"/>
        <w:numPr>
          <w:ilvl w:val="1"/>
          <w:numId w:val="67"/>
        </w:numPr>
        <w:rPr>
          <w:rFonts w:ascii="Visual Geez Unicode" w:hAnsi="Visual Geez Unicode" w:cs="Nyala"/>
          <w:sz w:val="20"/>
        </w:rPr>
      </w:pPr>
      <w:r w:rsidRPr="00F23775">
        <w:rPr>
          <w:rFonts w:ascii="Visual Geez Unicode" w:hAnsi="Visual Geez Unicode" w:cs="Nyala"/>
          <w:sz w:val="20"/>
        </w:rPr>
        <w:t>የሰራዊት</w:t>
      </w:r>
      <w:r w:rsidRPr="00F23775">
        <w:rPr>
          <w:rFonts w:ascii="Visual Geez Unicode" w:hAnsi="Visual Geez Unicode"/>
          <w:sz w:val="20"/>
        </w:rPr>
        <w:t xml:space="preserve"> </w:t>
      </w:r>
      <w:r w:rsidRPr="00F23775">
        <w:rPr>
          <w:rFonts w:ascii="Visual Geez Unicode" w:hAnsi="Visual Geez Unicode" w:cs="Nyala"/>
          <w:sz w:val="20"/>
        </w:rPr>
        <w:t>ግንባታ</w:t>
      </w:r>
      <w:r w:rsidRPr="00F23775">
        <w:rPr>
          <w:rFonts w:ascii="Visual Geez Unicode" w:hAnsi="Visual Geez Unicode"/>
          <w:sz w:val="20"/>
        </w:rPr>
        <w:t xml:space="preserve"> </w:t>
      </w:r>
      <w:r w:rsidRPr="00F23775">
        <w:rPr>
          <w:rFonts w:ascii="Visual Geez Unicode" w:hAnsi="Visual Geez Unicode" w:cs="Nyala"/>
          <w:sz w:val="20"/>
        </w:rPr>
        <w:t>ያለመጠናከር</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sz w:val="20"/>
        </w:rPr>
        <w:t>CRC</w:t>
      </w:r>
      <w:r w:rsidRPr="00F23775">
        <w:rPr>
          <w:rFonts w:ascii="Visual Geez Unicode" w:hAnsi="Visual Geez Unicode" w:cs="Nyala"/>
          <w:sz w:val="20"/>
        </w:rPr>
        <w:t>ን</w:t>
      </w:r>
      <w:r w:rsidRPr="00F23775">
        <w:rPr>
          <w:rFonts w:ascii="Visual Geez Unicode" w:hAnsi="Visual Geez Unicode"/>
          <w:sz w:val="20"/>
        </w:rPr>
        <w:t xml:space="preserve"> </w:t>
      </w:r>
      <w:r w:rsidRPr="00F23775">
        <w:rPr>
          <w:rFonts w:ascii="Visual Geez Unicode" w:hAnsi="Visual Geez Unicode" w:cs="Nyala"/>
          <w:sz w:val="20"/>
        </w:rPr>
        <w:t>በተመለከተ</w:t>
      </w:r>
      <w:r w:rsidRPr="00F23775">
        <w:rPr>
          <w:rFonts w:ascii="Visual Geez Unicode" w:hAnsi="Visual Geez Unicode"/>
          <w:sz w:val="20"/>
        </w:rPr>
        <w:t xml:space="preserve"> </w:t>
      </w:r>
      <w:r w:rsidRPr="00F23775">
        <w:rPr>
          <w:rFonts w:ascii="Visual Geez Unicode" w:hAnsi="Visual Geez Unicode" w:cs="Nyala"/>
          <w:sz w:val="20"/>
        </w:rPr>
        <w:t>ዳሰሳ</w:t>
      </w:r>
      <w:r w:rsidRPr="00F23775">
        <w:rPr>
          <w:rFonts w:ascii="Visual Geez Unicode" w:hAnsi="Visual Geez Unicode"/>
          <w:sz w:val="20"/>
        </w:rPr>
        <w:t xml:space="preserve"> </w:t>
      </w:r>
      <w:r w:rsidRPr="00F23775">
        <w:rPr>
          <w:rFonts w:ascii="Visual Geez Unicode" w:hAnsi="Visual Geez Unicode" w:cs="Nyala"/>
          <w:sz w:val="20"/>
        </w:rPr>
        <w:t>ጥናት</w:t>
      </w:r>
      <w:r w:rsidRPr="00F23775">
        <w:rPr>
          <w:rFonts w:ascii="Visual Geez Unicode" w:hAnsi="Visual Geez Unicode"/>
          <w:sz w:val="20"/>
        </w:rPr>
        <w:t xml:space="preserve"> </w:t>
      </w:r>
      <w:r w:rsidRPr="00F23775">
        <w:rPr>
          <w:rFonts w:ascii="Visual Geez Unicode" w:hAnsi="Visual Geez Unicode" w:cs="Nyala"/>
          <w:sz w:val="20"/>
        </w:rPr>
        <w:t>ያለማድረግና</w:t>
      </w:r>
      <w:r w:rsidRPr="00F23775">
        <w:rPr>
          <w:rFonts w:ascii="Visual Geez Unicode" w:hAnsi="Visual Geez Unicode"/>
          <w:sz w:val="20"/>
        </w:rPr>
        <w:t xml:space="preserve"> </w:t>
      </w:r>
      <w:r w:rsidRPr="00F23775">
        <w:rPr>
          <w:rFonts w:ascii="Visual Geez Unicode" w:hAnsi="Visual Geez Unicode" w:cs="Nyala"/>
          <w:sz w:val="20"/>
        </w:rPr>
        <w:t>ሙሉ</w:t>
      </w:r>
      <w:r w:rsidRPr="00F23775">
        <w:rPr>
          <w:rFonts w:ascii="Visual Geez Unicode" w:hAnsi="Visual Geez Unicode"/>
          <w:sz w:val="20"/>
        </w:rPr>
        <w:t xml:space="preserve"> </w:t>
      </w:r>
      <w:r w:rsidRPr="00F23775">
        <w:rPr>
          <w:rFonts w:ascii="Visual Geez Unicode" w:hAnsi="Visual Geez Unicode" w:cs="Nyala"/>
          <w:sz w:val="20"/>
        </w:rPr>
        <w:t>ትግበራ</w:t>
      </w:r>
      <w:r w:rsidRPr="00F23775">
        <w:rPr>
          <w:rFonts w:ascii="Visual Geez Unicode" w:hAnsi="Visual Geez Unicode"/>
          <w:sz w:val="20"/>
        </w:rPr>
        <w:t xml:space="preserve"> </w:t>
      </w:r>
      <w:r w:rsidRPr="00F23775">
        <w:rPr>
          <w:rFonts w:ascii="Visual Geez Unicode" w:hAnsi="Visual Geez Unicode" w:cs="Nyala"/>
          <w:sz w:val="20"/>
        </w:rPr>
        <w:t>ውስጥ</w:t>
      </w:r>
      <w:r w:rsidRPr="00F23775">
        <w:rPr>
          <w:rFonts w:ascii="Visual Geez Unicode" w:hAnsi="Visual Geez Unicode"/>
          <w:sz w:val="20"/>
        </w:rPr>
        <w:t xml:space="preserve"> </w:t>
      </w:r>
      <w:r w:rsidRPr="00F23775">
        <w:rPr>
          <w:rFonts w:ascii="Visual Geez Unicode" w:hAnsi="Visual Geez Unicode" w:cs="Nyala"/>
          <w:sz w:val="20"/>
        </w:rPr>
        <w:t>ያለመግባት</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የነፍሰጡር</w:t>
      </w:r>
      <w:r w:rsidRPr="00F23775">
        <w:rPr>
          <w:rFonts w:ascii="Visual Geez Unicode" w:hAnsi="Visual Geez Unicode"/>
          <w:sz w:val="20"/>
        </w:rPr>
        <w:t xml:space="preserve"> </w:t>
      </w:r>
      <w:r w:rsidRPr="00F23775">
        <w:rPr>
          <w:rFonts w:ascii="Visual Geez Unicode" w:hAnsi="Visual Geez Unicode" w:cs="Nyala"/>
          <w:sz w:val="20"/>
        </w:rPr>
        <w:t>እናቶች</w:t>
      </w:r>
      <w:r w:rsidRPr="00F23775">
        <w:rPr>
          <w:rFonts w:ascii="Visual Geez Unicode" w:hAnsi="Visual Geez Unicode"/>
          <w:sz w:val="20"/>
        </w:rPr>
        <w:t xml:space="preserve"> </w:t>
      </w:r>
      <w:r w:rsidRPr="00F23775">
        <w:rPr>
          <w:rFonts w:ascii="Visual Geez Unicode" w:hAnsi="Visual Geez Unicode" w:cs="Nyala"/>
          <w:sz w:val="20"/>
        </w:rPr>
        <w:t>ኮንፍረንስ</w:t>
      </w:r>
      <w:r w:rsidRPr="00F23775">
        <w:rPr>
          <w:rFonts w:ascii="Visual Geez Unicode" w:hAnsi="Visual Geez Unicode"/>
          <w:sz w:val="20"/>
        </w:rPr>
        <w:t xml:space="preserve">  </w:t>
      </w:r>
      <w:r w:rsidRPr="00F23775">
        <w:rPr>
          <w:rFonts w:ascii="Visual Geez Unicode" w:hAnsi="Visual Geez Unicode" w:cs="Nyala"/>
          <w:sz w:val="20"/>
        </w:rPr>
        <w:t>መቆራረጥ</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ከባላድርሻ</w:t>
      </w:r>
      <w:r w:rsidRPr="00F23775">
        <w:rPr>
          <w:rFonts w:ascii="Visual Geez Unicode" w:hAnsi="Visual Geez Unicode"/>
          <w:sz w:val="20"/>
        </w:rPr>
        <w:t xml:space="preserve"> </w:t>
      </w:r>
      <w:r w:rsidRPr="00F23775">
        <w:rPr>
          <w:rFonts w:ascii="Visual Geez Unicode" w:hAnsi="Visual Geez Unicode" w:cs="Nyala"/>
          <w:sz w:val="20"/>
        </w:rPr>
        <w:t>አካላት</w:t>
      </w:r>
      <w:r w:rsidRPr="00F23775">
        <w:rPr>
          <w:rFonts w:ascii="Visual Geez Unicode" w:hAnsi="Visual Geez Unicode"/>
          <w:sz w:val="20"/>
        </w:rPr>
        <w:t xml:space="preserve"> </w:t>
      </w:r>
      <w:r w:rsidRPr="00F23775">
        <w:rPr>
          <w:rFonts w:ascii="Visual Geez Unicode" w:hAnsi="Visual Geez Unicode" w:cs="Nyala"/>
          <w:sz w:val="20"/>
        </w:rPr>
        <w:t>ጋር</w:t>
      </w:r>
      <w:r w:rsidRPr="00F23775">
        <w:rPr>
          <w:rFonts w:ascii="Visual Geez Unicode" w:hAnsi="Visual Geez Unicode"/>
          <w:sz w:val="20"/>
        </w:rPr>
        <w:t xml:space="preserve"> </w:t>
      </w:r>
      <w:r w:rsidRPr="00F23775">
        <w:rPr>
          <w:rFonts w:ascii="Visual Geez Unicode" w:hAnsi="Visual Geez Unicode" w:cs="Nyala"/>
          <w:sz w:val="20"/>
        </w:rPr>
        <w:t>ያለ</w:t>
      </w:r>
      <w:r w:rsidRPr="00F23775">
        <w:rPr>
          <w:rFonts w:ascii="Visual Geez Unicode" w:hAnsi="Visual Geez Unicode"/>
          <w:sz w:val="20"/>
        </w:rPr>
        <w:t xml:space="preserve"> </w:t>
      </w:r>
      <w:r w:rsidRPr="00F23775">
        <w:rPr>
          <w:rFonts w:ascii="Visual Geez Unicode" w:hAnsi="Visual Geez Unicode" w:cs="Nyala"/>
          <w:sz w:val="20"/>
        </w:rPr>
        <w:t>ቅንጅታዊ</w:t>
      </w:r>
      <w:r w:rsidRPr="00F23775">
        <w:rPr>
          <w:rFonts w:ascii="Visual Geez Unicode" w:hAnsi="Visual Geez Unicode"/>
          <w:sz w:val="20"/>
        </w:rPr>
        <w:t xml:space="preserve"> </w:t>
      </w:r>
      <w:r w:rsidRPr="00F23775">
        <w:rPr>
          <w:rFonts w:ascii="Visual Geez Unicode" w:hAnsi="Visual Geez Unicode" w:cs="Nyala"/>
          <w:sz w:val="20"/>
        </w:rPr>
        <w:t>አሰራር</w:t>
      </w:r>
      <w:r w:rsidRPr="00F23775">
        <w:rPr>
          <w:rFonts w:ascii="Visual Geez Unicode" w:hAnsi="Visual Geez Unicode"/>
          <w:sz w:val="20"/>
        </w:rPr>
        <w:t xml:space="preserve"> </w:t>
      </w:r>
      <w:r w:rsidRPr="00F23775">
        <w:rPr>
          <w:rFonts w:ascii="Visual Geez Unicode" w:hAnsi="Visual Geez Unicode" w:cs="Nyala"/>
          <w:sz w:val="20"/>
        </w:rPr>
        <w:t>መላላት</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የመረጃ</w:t>
      </w:r>
      <w:r w:rsidRPr="00F23775">
        <w:rPr>
          <w:rFonts w:ascii="Visual Geez Unicode" w:hAnsi="Visual Geez Unicode"/>
          <w:sz w:val="20"/>
        </w:rPr>
        <w:t xml:space="preserve"> </w:t>
      </w:r>
      <w:r w:rsidRPr="00F23775">
        <w:rPr>
          <w:rFonts w:ascii="Visual Geez Unicode" w:hAnsi="Visual Geez Unicode" w:cs="Nyala"/>
          <w:sz w:val="20"/>
        </w:rPr>
        <w:t>አያያዝ</w:t>
      </w:r>
      <w:r w:rsidRPr="00F23775">
        <w:rPr>
          <w:rFonts w:ascii="Visual Geez Unicode" w:hAnsi="Visual Geez Unicode"/>
          <w:sz w:val="20"/>
        </w:rPr>
        <w:t xml:space="preserve"> </w:t>
      </w:r>
      <w:r w:rsidRPr="00F23775">
        <w:rPr>
          <w:rFonts w:ascii="Visual Geez Unicode" w:hAnsi="Visual Geez Unicode" w:cs="Nyala"/>
          <w:sz w:val="20"/>
        </w:rPr>
        <w:t>ጉድለት</w:t>
      </w:r>
      <w:r w:rsidRPr="00F23775">
        <w:rPr>
          <w:rFonts w:ascii="Visual Geez Unicode" w:hAnsi="Visual Geez Unicode"/>
          <w:sz w:val="20"/>
        </w:rPr>
        <w:t xml:space="preserve"> </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የድጋፋዊ</w:t>
      </w:r>
      <w:r w:rsidRPr="00F23775">
        <w:rPr>
          <w:rFonts w:ascii="Visual Geez Unicode" w:hAnsi="Visual Geez Unicode"/>
          <w:sz w:val="20"/>
        </w:rPr>
        <w:t xml:space="preserve"> </w:t>
      </w:r>
      <w:r w:rsidRPr="00F23775">
        <w:rPr>
          <w:rFonts w:ascii="Visual Geez Unicode" w:hAnsi="Visual Geez Unicode" w:cs="Nyala"/>
          <w:sz w:val="20"/>
        </w:rPr>
        <w:t>ክትትል</w:t>
      </w:r>
      <w:r w:rsidRPr="00F23775">
        <w:rPr>
          <w:rFonts w:ascii="Visual Geez Unicode" w:hAnsi="Visual Geez Unicode"/>
          <w:sz w:val="20"/>
        </w:rPr>
        <w:t xml:space="preserve"> </w:t>
      </w:r>
      <w:r w:rsidRPr="00F23775">
        <w:rPr>
          <w:rFonts w:ascii="Visual Geez Unicode" w:hAnsi="Visual Geez Unicode" w:cs="Nyala"/>
          <w:sz w:val="20"/>
        </w:rPr>
        <w:t>በየሩብ</w:t>
      </w:r>
      <w:r w:rsidRPr="00F23775">
        <w:rPr>
          <w:rFonts w:ascii="Visual Geez Unicode" w:hAnsi="Visual Geez Unicode"/>
          <w:sz w:val="20"/>
        </w:rPr>
        <w:t xml:space="preserve"> </w:t>
      </w:r>
      <w:r w:rsidRPr="00F23775">
        <w:rPr>
          <w:rFonts w:ascii="Visual Geez Unicode" w:hAnsi="Visual Geez Unicode" w:cs="Nyala"/>
          <w:sz w:val="20"/>
        </w:rPr>
        <w:t>ዓመቱ</w:t>
      </w:r>
      <w:r w:rsidRPr="00F23775">
        <w:rPr>
          <w:rFonts w:ascii="Visual Geez Unicode" w:hAnsi="Visual Geez Unicode"/>
          <w:sz w:val="20"/>
        </w:rPr>
        <w:t xml:space="preserve"> </w:t>
      </w:r>
      <w:r w:rsidRPr="00F23775">
        <w:rPr>
          <w:rFonts w:ascii="Visual Geez Unicode" w:hAnsi="Visual Geez Unicode" w:cs="Nyala"/>
          <w:sz w:val="20"/>
        </w:rPr>
        <w:t>አለመካሄዱ</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ጤና</w:t>
      </w:r>
      <w:r w:rsidRPr="00F23775">
        <w:rPr>
          <w:rFonts w:ascii="Visual Geez Unicode" w:hAnsi="Visual Geez Unicode"/>
          <w:sz w:val="20"/>
        </w:rPr>
        <w:t xml:space="preserve"> </w:t>
      </w:r>
      <w:r w:rsidRPr="00F23775">
        <w:rPr>
          <w:rFonts w:ascii="Visual Geez Unicode" w:hAnsi="Visual Geez Unicode" w:cs="Nyala"/>
          <w:sz w:val="20"/>
        </w:rPr>
        <w:t>ማበልጸጊያዎች</w:t>
      </w:r>
      <w:r w:rsidRPr="00F23775">
        <w:rPr>
          <w:rFonts w:ascii="Visual Geez Unicode" w:hAnsi="Visual Geez Unicode"/>
          <w:sz w:val="20"/>
        </w:rPr>
        <w:t xml:space="preserve"> </w:t>
      </w:r>
      <w:r w:rsidRPr="00F23775">
        <w:rPr>
          <w:rFonts w:ascii="Visual Geez Unicode" w:hAnsi="Visual Geez Unicode" w:cs="Nyala"/>
          <w:sz w:val="20"/>
        </w:rPr>
        <w:t>በሳምንት</w:t>
      </w:r>
      <w:r w:rsidRPr="00F23775">
        <w:rPr>
          <w:rFonts w:ascii="Visual Geez Unicode" w:hAnsi="Visual Geez Unicode"/>
          <w:sz w:val="20"/>
        </w:rPr>
        <w:t xml:space="preserve"> </w:t>
      </w:r>
      <w:r w:rsidRPr="00F23775">
        <w:rPr>
          <w:rFonts w:ascii="Visual Geez Unicode" w:hAnsi="Visual Geez Unicode" w:cs="Nyala"/>
          <w:sz w:val="20"/>
        </w:rPr>
        <w:t>ሙሉ</w:t>
      </w:r>
      <w:r w:rsidRPr="00F23775">
        <w:rPr>
          <w:rFonts w:ascii="Visual Geez Unicode" w:hAnsi="Visual Geez Unicode"/>
          <w:sz w:val="20"/>
        </w:rPr>
        <w:t xml:space="preserve"> </w:t>
      </w:r>
      <w:r w:rsidRPr="00F23775">
        <w:rPr>
          <w:rFonts w:ascii="Visual Geez Unicode" w:hAnsi="Visual Geez Unicode" w:cs="Nyala"/>
          <w:sz w:val="20"/>
        </w:rPr>
        <w:t>ጊዜ</w:t>
      </w:r>
      <w:r w:rsidRPr="00F23775">
        <w:rPr>
          <w:rFonts w:ascii="Visual Geez Unicode" w:hAnsi="Visual Geez Unicode"/>
          <w:sz w:val="20"/>
        </w:rPr>
        <w:t xml:space="preserve"> </w:t>
      </w:r>
      <w:r w:rsidRPr="00F23775">
        <w:rPr>
          <w:rFonts w:ascii="Visual Geez Unicode" w:hAnsi="Visual Geez Unicode" w:cs="Nyala"/>
          <w:sz w:val="20"/>
        </w:rPr>
        <w:t>በከፍተኛ</w:t>
      </w:r>
      <w:r w:rsidRPr="00F23775">
        <w:rPr>
          <w:rFonts w:ascii="Visual Geez Unicode" w:hAnsi="Visual Geez Unicode"/>
          <w:sz w:val="20"/>
        </w:rPr>
        <w:t xml:space="preserve"> </w:t>
      </w:r>
      <w:r w:rsidRPr="00F23775">
        <w:rPr>
          <w:rFonts w:ascii="Visual Geez Unicode" w:hAnsi="Visual Geez Unicode" w:cs="Nyala"/>
          <w:sz w:val="20"/>
        </w:rPr>
        <w:t>ባሙያዎች</w:t>
      </w:r>
      <w:r w:rsidRPr="00F23775">
        <w:rPr>
          <w:rFonts w:ascii="Visual Geez Unicode" w:hAnsi="Visual Geez Unicode"/>
          <w:sz w:val="20"/>
        </w:rPr>
        <w:t xml:space="preserve"> </w:t>
      </w:r>
      <w:r w:rsidRPr="00F23775">
        <w:rPr>
          <w:rFonts w:ascii="Visual Geez Unicode" w:hAnsi="Visual Geez Unicode" w:cs="Nyala"/>
          <w:sz w:val="20"/>
        </w:rPr>
        <w:t>እየተደገፈ</w:t>
      </w:r>
      <w:r w:rsidRPr="00F23775">
        <w:rPr>
          <w:rFonts w:ascii="Visual Geez Unicode" w:hAnsi="Visual Geez Unicode"/>
          <w:sz w:val="20"/>
        </w:rPr>
        <w:t xml:space="preserve"> </w:t>
      </w:r>
      <w:r w:rsidRPr="00F23775">
        <w:rPr>
          <w:rFonts w:ascii="Visual Geez Unicode" w:hAnsi="Visual Geez Unicode" w:cs="Nyala"/>
          <w:sz w:val="20"/>
        </w:rPr>
        <w:t>ያለመሆኑ</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ሪፖርቶችን</w:t>
      </w:r>
      <w:r w:rsidRPr="00F23775">
        <w:rPr>
          <w:rFonts w:ascii="Visual Geez Unicode" w:hAnsi="Visual Geez Unicode"/>
          <w:sz w:val="20"/>
        </w:rPr>
        <w:t xml:space="preserve"> </w:t>
      </w:r>
      <w:r w:rsidRPr="00F23775">
        <w:rPr>
          <w:rFonts w:ascii="Visual Geez Unicode" w:hAnsi="Visual Geez Unicode" w:cs="Nyala"/>
          <w:sz w:val="20"/>
        </w:rPr>
        <w:t>ወቅቱን</w:t>
      </w:r>
      <w:r w:rsidRPr="00F23775">
        <w:rPr>
          <w:rFonts w:ascii="Visual Geez Unicode" w:hAnsi="Visual Geez Unicode"/>
          <w:sz w:val="20"/>
        </w:rPr>
        <w:t xml:space="preserve"> </w:t>
      </w:r>
      <w:r w:rsidRPr="00F23775">
        <w:rPr>
          <w:rFonts w:ascii="Visual Geez Unicode" w:hAnsi="Visual Geez Unicode" w:cs="Nyala"/>
          <w:sz w:val="20"/>
        </w:rPr>
        <w:t>የጠበቀና</w:t>
      </w:r>
      <w:r w:rsidRPr="00F23775">
        <w:rPr>
          <w:rFonts w:ascii="Visual Geez Unicode" w:hAnsi="Visual Geez Unicode"/>
          <w:sz w:val="20"/>
        </w:rPr>
        <w:t xml:space="preserve"> </w:t>
      </w:r>
      <w:r w:rsidRPr="00F23775">
        <w:rPr>
          <w:rFonts w:ascii="Visual Geez Unicode" w:hAnsi="Visual Geez Unicode" w:cs="Nyala"/>
          <w:sz w:val="20"/>
        </w:rPr>
        <w:t>ተዓማኒነት</w:t>
      </w:r>
      <w:r w:rsidRPr="00F23775">
        <w:rPr>
          <w:rFonts w:ascii="Visual Geez Unicode" w:hAnsi="Visual Geez Unicode"/>
          <w:sz w:val="20"/>
        </w:rPr>
        <w:t xml:space="preserve"> </w:t>
      </w:r>
      <w:r w:rsidRPr="00F23775">
        <w:rPr>
          <w:rFonts w:ascii="Visual Geez Unicode" w:hAnsi="Visual Geez Unicode" w:cs="Nyala"/>
          <w:sz w:val="20"/>
        </w:rPr>
        <w:t>ባለው</w:t>
      </w:r>
      <w:r w:rsidRPr="00F23775">
        <w:rPr>
          <w:rFonts w:ascii="Visual Geez Unicode" w:hAnsi="Visual Geez Unicode"/>
          <w:sz w:val="20"/>
        </w:rPr>
        <w:t xml:space="preserve"> </w:t>
      </w:r>
      <w:r w:rsidRPr="00F23775">
        <w:rPr>
          <w:rFonts w:ascii="Visual Geez Unicode" w:hAnsi="Visual Geez Unicode" w:cs="Nyala"/>
          <w:sz w:val="20"/>
        </w:rPr>
        <w:t>መልኩ</w:t>
      </w:r>
      <w:r w:rsidRPr="00F23775">
        <w:rPr>
          <w:rFonts w:ascii="Visual Geez Unicode" w:hAnsi="Visual Geez Unicode"/>
          <w:sz w:val="20"/>
        </w:rPr>
        <w:t xml:space="preserve"> </w:t>
      </w:r>
      <w:r w:rsidRPr="00F23775">
        <w:rPr>
          <w:rFonts w:ascii="Visual Geez Unicode" w:hAnsi="Visual Geez Unicode" w:cs="Nyala"/>
          <w:sz w:val="20"/>
        </w:rPr>
        <w:t>ገምግሞ</w:t>
      </w:r>
      <w:r w:rsidRPr="00F23775">
        <w:rPr>
          <w:rFonts w:ascii="Visual Geez Unicode" w:hAnsi="Visual Geez Unicode"/>
          <w:sz w:val="20"/>
        </w:rPr>
        <w:t xml:space="preserve"> </w:t>
      </w:r>
      <w:r w:rsidRPr="00F23775">
        <w:rPr>
          <w:rFonts w:ascii="Visual Geez Unicode" w:hAnsi="Visual Geez Unicode" w:cs="Nyala"/>
          <w:sz w:val="20"/>
        </w:rPr>
        <w:t>ያለመላክ</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የውጤት</w:t>
      </w:r>
      <w:r w:rsidRPr="00F23775">
        <w:rPr>
          <w:rFonts w:ascii="Visual Geez Unicode" w:hAnsi="Visual Geez Unicode"/>
          <w:sz w:val="20"/>
        </w:rPr>
        <w:t xml:space="preserve"> </w:t>
      </w:r>
      <w:r w:rsidRPr="00F23775">
        <w:rPr>
          <w:rFonts w:ascii="Visual Geez Unicode" w:hAnsi="Visual Geez Unicode" w:cs="Nyala"/>
          <w:sz w:val="20"/>
        </w:rPr>
        <w:t>ተኮር</w:t>
      </w:r>
      <w:r w:rsidRPr="00F23775">
        <w:rPr>
          <w:rFonts w:ascii="Visual Geez Unicode" w:hAnsi="Visual Geez Unicode"/>
          <w:sz w:val="20"/>
        </w:rPr>
        <w:t xml:space="preserve"> </w:t>
      </w:r>
      <w:r w:rsidRPr="00F23775">
        <w:rPr>
          <w:rFonts w:ascii="Visual Geez Unicode" w:hAnsi="Visual Geez Unicode" w:cs="Nyala"/>
          <w:sz w:val="20"/>
        </w:rPr>
        <w:t>ምዘና</w:t>
      </w:r>
      <w:r w:rsidRPr="00F23775">
        <w:rPr>
          <w:rFonts w:ascii="Visual Geez Unicode" w:hAnsi="Visual Geez Unicode"/>
          <w:sz w:val="20"/>
        </w:rPr>
        <w:t xml:space="preserve"> </w:t>
      </w:r>
      <w:r w:rsidRPr="00F23775">
        <w:rPr>
          <w:rFonts w:ascii="Visual Geez Unicode" w:hAnsi="Visual Geez Unicode" w:cs="Nyala"/>
          <w:sz w:val="20"/>
        </w:rPr>
        <w:t>ስርዓት</w:t>
      </w:r>
      <w:r w:rsidRPr="00F23775">
        <w:rPr>
          <w:rFonts w:ascii="Visual Geez Unicode" w:hAnsi="Visual Geez Unicode"/>
          <w:sz w:val="20"/>
        </w:rPr>
        <w:t xml:space="preserve"> </w:t>
      </w:r>
      <w:r w:rsidRPr="00F23775">
        <w:rPr>
          <w:rFonts w:ascii="Visual Geez Unicode" w:hAnsi="Visual Geez Unicode" w:cs="Nyala"/>
          <w:sz w:val="20"/>
        </w:rPr>
        <w:t>የጋሸበ</w:t>
      </w:r>
      <w:r w:rsidRPr="00F23775">
        <w:rPr>
          <w:rFonts w:ascii="Visual Geez Unicode" w:hAnsi="Visual Geez Unicode"/>
          <w:sz w:val="20"/>
        </w:rPr>
        <w:t xml:space="preserve"> </w:t>
      </w:r>
      <w:r w:rsidRPr="00F23775">
        <w:rPr>
          <w:rFonts w:ascii="Visual Geez Unicode" w:hAnsi="Visual Geez Unicode" w:cs="Nyala"/>
          <w:sz w:val="20"/>
        </w:rPr>
        <w:t>መሆን</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የክትባት</w:t>
      </w:r>
      <w:r w:rsidRPr="00F23775">
        <w:rPr>
          <w:rFonts w:ascii="Visual Geez Unicode" w:hAnsi="Visual Geez Unicode"/>
          <w:sz w:val="20"/>
        </w:rPr>
        <w:t xml:space="preserve"> </w:t>
      </w:r>
      <w:r w:rsidRPr="00F23775">
        <w:rPr>
          <w:rFonts w:ascii="Visual Geez Unicode" w:hAnsi="Visual Geez Unicode" w:cs="Nyala"/>
          <w:sz w:val="20"/>
        </w:rPr>
        <w:t>አገልግሎት</w:t>
      </w:r>
      <w:r w:rsidRPr="00F23775">
        <w:rPr>
          <w:rFonts w:ascii="Visual Geez Unicode" w:hAnsi="Visual Geez Unicode"/>
          <w:sz w:val="20"/>
        </w:rPr>
        <w:t xml:space="preserve"> </w:t>
      </w:r>
      <w:r w:rsidRPr="00F23775">
        <w:rPr>
          <w:rFonts w:ascii="Visual Geez Unicode" w:hAnsi="Visual Geez Unicode" w:cs="Nyala"/>
          <w:sz w:val="20"/>
        </w:rPr>
        <w:t>እና</w:t>
      </w:r>
      <w:r w:rsidRPr="00F23775">
        <w:rPr>
          <w:rFonts w:ascii="Visual Geez Unicode" w:hAnsi="Visual Geez Unicode"/>
          <w:sz w:val="20"/>
        </w:rPr>
        <w:t xml:space="preserve"> </w:t>
      </w:r>
      <w:r w:rsidRPr="00F23775">
        <w:rPr>
          <w:rFonts w:ascii="Visual Geez Unicode" w:hAnsi="Visual Geez Unicode" w:cs="Nyala"/>
          <w:sz w:val="20"/>
        </w:rPr>
        <w:t>የቅድመወሊድ</w:t>
      </w:r>
      <w:r w:rsidRPr="00F23775">
        <w:rPr>
          <w:rFonts w:ascii="Visual Geez Unicode" w:hAnsi="Visual Geez Unicode"/>
          <w:sz w:val="20"/>
        </w:rPr>
        <w:t xml:space="preserve"> </w:t>
      </w:r>
      <w:r w:rsidRPr="00F23775">
        <w:rPr>
          <w:rFonts w:ascii="Visual Geez Unicode" w:hAnsi="Visual Geez Unicode" w:cs="Nyala"/>
          <w:sz w:val="20"/>
        </w:rPr>
        <w:t>ክትትል</w:t>
      </w:r>
      <w:r w:rsidRPr="00F23775">
        <w:rPr>
          <w:rFonts w:ascii="Visual Geez Unicode" w:hAnsi="Visual Geez Unicode"/>
          <w:sz w:val="20"/>
        </w:rPr>
        <w:t xml:space="preserve"> </w:t>
      </w:r>
      <w:r w:rsidRPr="00F23775">
        <w:rPr>
          <w:rFonts w:ascii="Visual Geez Unicode" w:hAnsi="Visual Geez Unicode" w:cs="Nyala"/>
          <w:sz w:val="20"/>
        </w:rPr>
        <w:t>መጠነ</w:t>
      </w:r>
      <w:r w:rsidRPr="00F23775">
        <w:rPr>
          <w:rFonts w:ascii="Visual Geez Unicode" w:hAnsi="Visual Geez Unicode"/>
          <w:sz w:val="20"/>
        </w:rPr>
        <w:t>-</w:t>
      </w:r>
      <w:r w:rsidRPr="00F23775">
        <w:rPr>
          <w:rFonts w:ascii="Visual Geez Unicode" w:hAnsi="Visual Geez Unicode" w:cs="Nyala"/>
          <w:sz w:val="20"/>
        </w:rPr>
        <w:t>ማቋረጥ</w:t>
      </w:r>
      <w:r w:rsidRPr="00F23775">
        <w:rPr>
          <w:rFonts w:ascii="Visual Geez Unicode" w:hAnsi="Visual Geez Unicode"/>
          <w:sz w:val="20"/>
        </w:rPr>
        <w:t xml:space="preserve"> </w:t>
      </w:r>
      <w:r w:rsidRPr="00F23775">
        <w:rPr>
          <w:rFonts w:ascii="Visual Geez Unicode" w:hAnsi="Visual Geez Unicode" w:cs="Nyala"/>
          <w:sz w:val="20"/>
        </w:rPr>
        <w:t>መኖር</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በኤች</w:t>
      </w:r>
      <w:r w:rsidRPr="00F23775">
        <w:rPr>
          <w:rFonts w:ascii="Visual Geez Unicode" w:hAnsi="Visual Geez Unicode"/>
          <w:sz w:val="20"/>
        </w:rPr>
        <w:t xml:space="preserve"> </w:t>
      </w:r>
      <w:r w:rsidRPr="00F23775">
        <w:rPr>
          <w:rFonts w:ascii="Visual Geez Unicode" w:hAnsi="Visual Geez Unicode" w:cs="Nyala"/>
          <w:sz w:val="20"/>
        </w:rPr>
        <w:t>አይ</w:t>
      </w:r>
      <w:r w:rsidRPr="00F23775">
        <w:rPr>
          <w:rFonts w:ascii="Visual Geez Unicode" w:hAnsi="Visual Geez Unicode"/>
          <w:sz w:val="20"/>
        </w:rPr>
        <w:t xml:space="preserve"> </w:t>
      </w:r>
      <w:r w:rsidRPr="00F23775">
        <w:rPr>
          <w:rFonts w:ascii="Visual Geez Unicode" w:hAnsi="Visual Geez Unicode" w:cs="Nyala"/>
          <w:sz w:val="20"/>
        </w:rPr>
        <w:t>ቪ</w:t>
      </w:r>
      <w:r w:rsidRPr="00F23775">
        <w:rPr>
          <w:rFonts w:ascii="Visual Geez Unicode" w:hAnsi="Visual Geez Unicode"/>
          <w:sz w:val="20"/>
        </w:rPr>
        <w:t xml:space="preserve"> </w:t>
      </w:r>
      <w:r w:rsidRPr="00F23775">
        <w:rPr>
          <w:rFonts w:ascii="Visual Geez Unicode" w:hAnsi="Visual Geez Unicode" w:cs="Nyala"/>
          <w:sz w:val="20"/>
        </w:rPr>
        <w:t>መከላከል</w:t>
      </w:r>
      <w:r w:rsidRPr="00F23775">
        <w:rPr>
          <w:rFonts w:ascii="Visual Geez Unicode" w:hAnsi="Visual Geez Unicode"/>
          <w:sz w:val="20"/>
        </w:rPr>
        <w:t xml:space="preserve"> </w:t>
      </w:r>
      <w:r w:rsidRPr="00F23775">
        <w:rPr>
          <w:rFonts w:ascii="Visual Geez Unicode" w:hAnsi="Visual Geez Unicode" w:cs="Nyala"/>
          <w:sz w:val="20"/>
        </w:rPr>
        <w:t>የአጋሮች</w:t>
      </w:r>
      <w:r w:rsidRPr="00F23775">
        <w:rPr>
          <w:rFonts w:ascii="Visual Geez Unicode" w:hAnsi="Visual Geez Unicode"/>
          <w:sz w:val="20"/>
        </w:rPr>
        <w:t xml:space="preserve"> </w:t>
      </w:r>
      <w:r w:rsidRPr="00F23775">
        <w:rPr>
          <w:rFonts w:ascii="Visual Geez Unicode" w:hAnsi="Visual Geez Unicode" w:cs="Nyala"/>
          <w:sz w:val="20"/>
        </w:rPr>
        <w:t>ተሳትፎ</w:t>
      </w:r>
      <w:r w:rsidRPr="00F23775">
        <w:rPr>
          <w:rFonts w:ascii="Visual Geez Unicode" w:hAnsi="Visual Geez Unicode"/>
          <w:sz w:val="20"/>
        </w:rPr>
        <w:t xml:space="preserve"> </w:t>
      </w:r>
      <w:r w:rsidRPr="00F23775">
        <w:rPr>
          <w:rFonts w:ascii="Visual Geez Unicode" w:hAnsi="Visual Geez Unicode" w:cs="Nyala"/>
          <w:sz w:val="20"/>
        </w:rPr>
        <w:t>ማነስ</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የኤ</w:t>
      </w:r>
      <w:r w:rsidRPr="00F23775">
        <w:rPr>
          <w:rFonts w:ascii="Visual Geez Unicode" w:hAnsi="Visual Geez Unicode"/>
          <w:sz w:val="20"/>
        </w:rPr>
        <w:t xml:space="preserve"> </w:t>
      </w:r>
      <w:r w:rsidRPr="00F23775">
        <w:rPr>
          <w:rFonts w:ascii="Visual Geez Unicode" w:hAnsi="Visual Geez Unicode" w:cs="Nyala"/>
          <w:sz w:val="20"/>
        </w:rPr>
        <w:t>አር</w:t>
      </w:r>
      <w:r w:rsidRPr="00F23775">
        <w:rPr>
          <w:rFonts w:ascii="Visual Geez Unicode" w:hAnsi="Visual Geez Unicode"/>
          <w:sz w:val="20"/>
        </w:rPr>
        <w:t xml:space="preserve"> </w:t>
      </w:r>
      <w:r w:rsidRPr="00F23775">
        <w:rPr>
          <w:rFonts w:ascii="Visual Geez Unicode" w:hAnsi="Visual Geez Unicode" w:cs="Nyala"/>
          <w:sz w:val="20"/>
        </w:rPr>
        <w:t>ቲ</w:t>
      </w:r>
      <w:r w:rsidRPr="00F23775">
        <w:rPr>
          <w:rFonts w:ascii="Visual Geez Unicode" w:hAnsi="Visual Geez Unicode"/>
          <w:sz w:val="20"/>
        </w:rPr>
        <w:t xml:space="preserve"> </w:t>
      </w:r>
      <w:r w:rsidRPr="00F23775">
        <w:rPr>
          <w:rFonts w:ascii="Visual Geez Unicode" w:hAnsi="Visual Geez Unicode" w:cs="Nyala"/>
          <w:sz w:val="20"/>
        </w:rPr>
        <w:t>መድሃኒት</w:t>
      </w:r>
      <w:r w:rsidRPr="00F23775">
        <w:rPr>
          <w:rFonts w:ascii="Visual Geez Unicode" w:hAnsi="Visual Geez Unicode"/>
          <w:sz w:val="20"/>
        </w:rPr>
        <w:t xml:space="preserve"> </w:t>
      </w:r>
      <w:r w:rsidRPr="00F23775">
        <w:rPr>
          <w:rFonts w:ascii="Visual Geez Unicode" w:hAnsi="Visual Geez Unicode" w:cs="Nyala"/>
          <w:sz w:val="20"/>
        </w:rPr>
        <w:t>ማቋረጥ</w:t>
      </w:r>
      <w:r w:rsidRPr="00F23775">
        <w:rPr>
          <w:rFonts w:ascii="Visual Geez Unicode" w:hAnsi="Visual Geez Unicode"/>
          <w:sz w:val="20"/>
        </w:rPr>
        <w:t xml:space="preserve"> </w:t>
      </w:r>
      <w:r w:rsidRPr="00F23775">
        <w:rPr>
          <w:rFonts w:ascii="Visual Geez Unicode" w:hAnsi="Visual Geez Unicode" w:cs="Nyala"/>
          <w:sz w:val="20"/>
        </w:rPr>
        <w:t>መጨመር</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w:t>
      </w:r>
      <w:r w:rsidRPr="00F23775">
        <w:rPr>
          <w:rFonts w:ascii="Visual Geez Unicode" w:hAnsi="Visual Geez Unicode"/>
          <w:sz w:val="20"/>
        </w:rPr>
        <w:t xml:space="preserve">test kit &amp; reagent </w:t>
      </w:r>
      <w:r w:rsidRPr="00F23775">
        <w:rPr>
          <w:rFonts w:ascii="Visual Geez Unicode" w:hAnsi="Visual Geez Unicode" w:cs="Nyala"/>
          <w:sz w:val="20"/>
        </w:rPr>
        <w:t>እጥረት</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ከተማውን</w:t>
      </w:r>
      <w:r w:rsidRPr="00F23775">
        <w:rPr>
          <w:rFonts w:ascii="Visual Geez Unicode" w:hAnsi="Visual Geez Unicode"/>
          <w:sz w:val="20"/>
        </w:rPr>
        <w:t xml:space="preserve"> </w:t>
      </w:r>
      <w:r w:rsidRPr="00F23775">
        <w:rPr>
          <w:rFonts w:ascii="Visual Geez Unicode" w:hAnsi="Visual Geez Unicode" w:cs="Nyala"/>
          <w:sz w:val="20"/>
        </w:rPr>
        <w:t>መዳላይ</w:t>
      </w:r>
      <w:r w:rsidRPr="00F23775">
        <w:rPr>
          <w:rFonts w:ascii="Visual Geez Unicode" w:hAnsi="Visual Geez Unicode"/>
          <w:sz w:val="20"/>
        </w:rPr>
        <w:t xml:space="preserve"> </w:t>
      </w:r>
      <w:r w:rsidRPr="00F23775">
        <w:rPr>
          <w:rFonts w:ascii="Visual Geez Unicode" w:hAnsi="Visual Geez Unicode" w:cs="Nyala"/>
          <w:sz w:val="20"/>
        </w:rPr>
        <w:t>ከመጸዳዳት</w:t>
      </w:r>
      <w:r w:rsidRPr="00F23775">
        <w:rPr>
          <w:rFonts w:ascii="Visual Geez Unicode" w:hAnsi="Visual Geez Unicode"/>
          <w:sz w:val="20"/>
        </w:rPr>
        <w:t xml:space="preserve"> </w:t>
      </w:r>
      <w:r w:rsidRPr="00F23775">
        <w:rPr>
          <w:rFonts w:ascii="Visual Geez Unicode" w:hAnsi="Visual Geez Unicode" w:cs="Nyala"/>
          <w:sz w:val="20"/>
        </w:rPr>
        <w:t>ነጻ</w:t>
      </w:r>
      <w:r w:rsidRPr="00F23775">
        <w:rPr>
          <w:rFonts w:ascii="Visual Geez Unicode" w:hAnsi="Visual Geez Unicode"/>
          <w:sz w:val="20"/>
        </w:rPr>
        <w:t xml:space="preserve"> </w:t>
      </w:r>
      <w:r w:rsidRPr="00F23775">
        <w:rPr>
          <w:rFonts w:ascii="Visual Geez Unicode" w:hAnsi="Visual Geez Unicode" w:cs="Nyala"/>
          <w:sz w:val="20"/>
        </w:rPr>
        <w:t>ያለመሆን</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የግብረመልስ</w:t>
      </w:r>
      <w:r w:rsidRPr="00F23775">
        <w:rPr>
          <w:rFonts w:ascii="Visual Geez Unicode" w:hAnsi="Visual Geez Unicode"/>
          <w:sz w:val="20"/>
        </w:rPr>
        <w:t xml:space="preserve"> </w:t>
      </w:r>
      <w:r w:rsidRPr="00F23775">
        <w:rPr>
          <w:rFonts w:ascii="Visual Geez Unicode" w:hAnsi="Visual Geez Unicode" w:cs="Nyala"/>
          <w:sz w:val="20"/>
        </w:rPr>
        <w:t>አጠቃቀም</w:t>
      </w:r>
      <w:r w:rsidRPr="00F23775">
        <w:rPr>
          <w:rFonts w:ascii="Visual Geez Unicode" w:hAnsi="Visual Geez Unicode"/>
          <w:sz w:val="20"/>
        </w:rPr>
        <w:t xml:space="preserve"> </w:t>
      </w:r>
      <w:r w:rsidRPr="00F23775">
        <w:rPr>
          <w:rFonts w:ascii="Visual Geez Unicode" w:hAnsi="Visual Geez Unicode" w:cs="Nyala"/>
          <w:sz w:val="20"/>
        </w:rPr>
        <w:t>ክፍተት</w:t>
      </w:r>
      <w:r w:rsidRPr="00F23775">
        <w:rPr>
          <w:rFonts w:ascii="Visual Geez Unicode" w:hAnsi="Visual Geez Unicode"/>
          <w:sz w:val="20"/>
        </w:rPr>
        <w:t xml:space="preserve"> </w:t>
      </w:r>
      <w:r w:rsidRPr="00F23775">
        <w:rPr>
          <w:rFonts w:ascii="Visual Geez Unicode" w:hAnsi="Visual Geez Unicode" w:cs="Nyala"/>
          <w:sz w:val="20"/>
        </w:rPr>
        <w:t>መኖር</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የቅብብሎሽ</w:t>
      </w:r>
      <w:r w:rsidRPr="00F23775">
        <w:rPr>
          <w:rFonts w:ascii="Visual Geez Unicode" w:hAnsi="Visual Geez Unicode"/>
          <w:sz w:val="20"/>
        </w:rPr>
        <w:t xml:space="preserve"> </w:t>
      </w:r>
      <w:r w:rsidRPr="00F23775">
        <w:rPr>
          <w:rFonts w:ascii="Visual Geez Unicode" w:hAnsi="Visual Geez Unicode" w:cs="Nyala"/>
          <w:sz w:val="20"/>
        </w:rPr>
        <w:t>ስርዓት</w:t>
      </w:r>
      <w:r w:rsidRPr="00F23775">
        <w:rPr>
          <w:rFonts w:ascii="Visual Geez Unicode" w:hAnsi="Visual Geez Unicode"/>
          <w:sz w:val="20"/>
        </w:rPr>
        <w:t xml:space="preserve"> </w:t>
      </w:r>
      <w:r w:rsidRPr="00F23775">
        <w:rPr>
          <w:rFonts w:ascii="Visual Geez Unicode" w:hAnsi="Visual Geez Unicode" w:cs="Nyala"/>
          <w:sz w:val="20"/>
        </w:rPr>
        <w:t>ያለመጠናከር</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የሴቶች</w:t>
      </w:r>
      <w:r w:rsidRPr="00F23775">
        <w:rPr>
          <w:rFonts w:ascii="Visual Geez Unicode" w:hAnsi="Visual Geez Unicode"/>
          <w:sz w:val="20"/>
        </w:rPr>
        <w:t xml:space="preserve"> </w:t>
      </w:r>
      <w:r w:rsidRPr="00F23775">
        <w:rPr>
          <w:rFonts w:ascii="Visual Geez Unicode" w:hAnsi="Visual Geez Unicode" w:cs="Nyala"/>
          <w:sz w:val="20"/>
        </w:rPr>
        <w:t>ልማት</w:t>
      </w:r>
      <w:r w:rsidRPr="00F23775">
        <w:rPr>
          <w:rFonts w:ascii="Visual Geez Unicode" w:hAnsi="Visual Geez Unicode"/>
          <w:sz w:val="20"/>
        </w:rPr>
        <w:t xml:space="preserve"> </w:t>
      </w:r>
      <w:r w:rsidRPr="00F23775">
        <w:rPr>
          <w:rFonts w:ascii="Visual Geez Unicode" w:hAnsi="Visual Geez Unicode" w:cs="Nyala"/>
          <w:sz w:val="20"/>
        </w:rPr>
        <w:t>ቡድን</w:t>
      </w:r>
      <w:r w:rsidRPr="00F23775">
        <w:rPr>
          <w:rFonts w:ascii="Visual Geez Unicode" w:hAnsi="Visual Geez Unicode"/>
          <w:sz w:val="20"/>
        </w:rPr>
        <w:t xml:space="preserve"> </w:t>
      </w:r>
      <w:r w:rsidRPr="00F23775">
        <w:rPr>
          <w:rFonts w:ascii="Visual Geez Unicode" w:hAnsi="Visual Geez Unicode" w:cs="Nyala"/>
          <w:sz w:val="20"/>
        </w:rPr>
        <w:t>አደራጃጀት</w:t>
      </w:r>
      <w:r w:rsidRPr="00F23775">
        <w:rPr>
          <w:rFonts w:ascii="Visual Geez Unicode" w:hAnsi="Visual Geez Unicode"/>
          <w:sz w:val="20"/>
        </w:rPr>
        <w:t xml:space="preserve"> </w:t>
      </w:r>
      <w:r w:rsidRPr="00F23775">
        <w:rPr>
          <w:rFonts w:ascii="Visual Geez Unicode" w:hAnsi="Visual Geez Unicode" w:cs="Nyala"/>
          <w:sz w:val="20"/>
        </w:rPr>
        <w:t>ተደራጅቶ</w:t>
      </w:r>
      <w:r w:rsidRPr="00F23775">
        <w:rPr>
          <w:rFonts w:ascii="Visual Geez Unicode" w:hAnsi="Visual Geez Unicode"/>
          <w:sz w:val="20"/>
        </w:rPr>
        <w:t xml:space="preserve"> </w:t>
      </w:r>
      <w:r w:rsidRPr="00F23775">
        <w:rPr>
          <w:rFonts w:ascii="Visual Geez Unicode" w:hAnsi="Visual Geez Unicode" w:cs="Nyala"/>
          <w:sz w:val="20"/>
        </w:rPr>
        <w:t>ያለማለቅ</w:t>
      </w:r>
      <w:r w:rsidRPr="00F23775">
        <w:rPr>
          <w:rFonts w:ascii="Visual Geez Unicode" w:hAnsi="Visual Geez Unicode"/>
          <w:sz w:val="20"/>
        </w:rPr>
        <w:t xml:space="preserve"> </w:t>
      </w:r>
      <w:r w:rsidRPr="00F23775">
        <w:rPr>
          <w:rFonts w:ascii="Visual Geez Unicode" w:hAnsi="Visual Geez Unicode" w:cs="Nyala"/>
          <w:sz w:val="20"/>
        </w:rPr>
        <w:t>እንዲሁም</w:t>
      </w:r>
      <w:r w:rsidRPr="00F23775">
        <w:rPr>
          <w:rFonts w:ascii="Visual Geez Unicode" w:hAnsi="Visual Geez Unicode"/>
          <w:sz w:val="20"/>
        </w:rPr>
        <w:t xml:space="preserve"> </w:t>
      </w:r>
      <w:r w:rsidRPr="00F23775">
        <w:rPr>
          <w:rFonts w:ascii="Visual Geez Unicode" w:hAnsi="Visual Geez Unicode" w:cs="Nyala"/>
          <w:sz w:val="20"/>
        </w:rPr>
        <w:t>የተደራጁትም</w:t>
      </w:r>
      <w:r w:rsidRPr="00F23775">
        <w:rPr>
          <w:rFonts w:ascii="Visual Geez Unicode" w:hAnsi="Visual Geez Unicode"/>
          <w:sz w:val="20"/>
        </w:rPr>
        <w:t xml:space="preserve"> </w:t>
      </w:r>
      <w:r w:rsidRPr="00F23775">
        <w:rPr>
          <w:rFonts w:ascii="Visual Geez Unicode" w:hAnsi="Visual Geez Unicode" w:cs="Nyala"/>
          <w:sz w:val="20"/>
        </w:rPr>
        <w:t>ቢሆን</w:t>
      </w:r>
      <w:r w:rsidRPr="00F23775">
        <w:rPr>
          <w:rFonts w:ascii="Visual Geez Unicode" w:hAnsi="Visual Geez Unicode"/>
          <w:sz w:val="20"/>
        </w:rPr>
        <w:t xml:space="preserve"> </w:t>
      </w:r>
      <w:r w:rsidRPr="00F23775">
        <w:rPr>
          <w:rFonts w:ascii="Visual Geez Unicode" w:hAnsi="Visual Geez Unicode" w:cs="Nyala"/>
          <w:sz w:val="20"/>
        </w:rPr>
        <w:t>ሙሉ</w:t>
      </w:r>
      <w:r w:rsidRPr="00F23775">
        <w:rPr>
          <w:rFonts w:ascii="Visual Geez Unicode" w:hAnsi="Visual Geez Unicode"/>
          <w:sz w:val="20"/>
        </w:rPr>
        <w:t xml:space="preserve"> </w:t>
      </w:r>
      <w:r w:rsidRPr="00F23775">
        <w:rPr>
          <w:rFonts w:ascii="Visual Geez Unicode" w:hAnsi="Visual Geez Unicode" w:cs="Nyala"/>
          <w:sz w:val="20"/>
        </w:rPr>
        <w:t>በሙሉ</w:t>
      </w:r>
      <w:r w:rsidRPr="00F23775">
        <w:rPr>
          <w:rFonts w:ascii="Visual Geez Unicode" w:hAnsi="Visual Geez Unicode"/>
          <w:sz w:val="20"/>
        </w:rPr>
        <w:t xml:space="preserve"> </w:t>
      </w:r>
      <w:r w:rsidRPr="00F23775">
        <w:rPr>
          <w:rFonts w:ascii="Visual Geez Unicode" w:hAnsi="Visual Geez Unicode" w:cs="Nyala"/>
          <w:sz w:val="20"/>
        </w:rPr>
        <w:t>ወደ</w:t>
      </w:r>
      <w:r w:rsidRPr="00F23775">
        <w:rPr>
          <w:rFonts w:ascii="Visual Geez Unicode" w:hAnsi="Visual Geez Unicode"/>
          <w:sz w:val="20"/>
        </w:rPr>
        <w:t xml:space="preserve"> </w:t>
      </w:r>
      <w:r w:rsidRPr="00F23775">
        <w:rPr>
          <w:rFonts w:ascii="Visual Geez Unicode" w:hAnsi="Visual Geez Unicode" w:cs="Nyala"/>
          <w:sz w:val="20"/>
        </w:rPr>
        <w:t>ተግባር</w:t>
      </w:r>
      <w:r w:rsidRPr="00F23775">
        <w:rPr>
          <w:rFonts w:ascii="Visual Geez Unicode" w:hAnsi="Visual Geez Unicode"/>
          <w:sz w:val="20"/>
        </w:rPr>
        <w:t xml:space="preserve"> </w:t>
      </w:r>
      <w:r w:rsidRPr="00F23775">
        <w:rPr>
          <w:rFonts w:ascii="Visual Geez Unicode" w:hAnsi="Visual Geez Unicode" w:cs="Nyala"/>
          <w:sz w:val="20"/>
        </w:rPr>
        <w:t>ያለመገብት፣ወደ</w:t>
      </w:r>
      <w:r w:rsidRPr="00F23775">
        <w:rPr>
          <w:rFonts w:ascii="Visual Geez Unicode" w:hAnsi="Visual Geez Unicode"/>
          <w:sz w:val="20"/>
        </w:rPr>
        <w:t xml:space="preserve"> </w:t>
      </w:r>
      <w:r w:rsidRPr="00F23775">
        <w:rPr>
          <w:rFonts w:ascii="Visual Geez Unicode" w:hAnsi="Visual Geez Unicode" w:cs="Nyala"/>
          <w:sz w:val="20"/>
        </w:rPr>
        <w:t>ኋላ</w:t>
      </w:r>
      <w:r w:rsidRPr="00F23775">
        <w:rPr>
          <w:rFonts w:ascii="Visual Geez Unicode" w:hAnsi="Visual Geez Unicode"/>
          <w:sz w:val="20"/>
        </w:rPr>
        <w:t xml:space="preserve"> </w:t>
      </w:r>
      <w:r w:rsidRPr="00F23775">
        <w:rPr>
          <w:rFonts w:ascii="Visual Geez Unicode" w:hAnsi="Visual Geez Unicode" w:cs="Nyala"/>
          <w:sz w:val="20"/>
        </w:rPr>
        <w:t>መመለስ</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በየደረጃው</w:t>
      </w:r>
      <w:r w:rsidRPr="00F23775">
        <w:rPr>
          <w:rFonts w:ascii="Visual Geez Unicode" w:hAnsi="Visual Geez Unicode"/>
          <w:sz w:val="20"/>
        </w:rPr>
        <w:t xml:space="preserve"> </w:t>
      </w:r>
      <w:r w:rsidRPr="00F23775">
        <w:rPr>
          <w:rFonts w:ascii="Visual Geez Unicode" w:hAnsi="Visual Geez Unicode" w:cs="Nyala"/>
          <w:sz w:val="20"/>
        </w:rPr>
        <w:t>የመልካም</w:t>
      </w:r>
      <w:r w:rsidRPr="00F23775">
        <w:rPr>
          <w:rFonts w:ascii="Visual Geez Unicode" w:hAnsi="Visual Geez Unicode"/>
          <w:sz w:val="20"/>
        </w:rPr>
        <w:t xml:space="preserve"> </w:t>
      </w:r>
      <w:r w:rsidRPr="00F23775">
        <w:rPr>
          <w:rFonts w:ascii="Visual Geez Unicode" w:hAnsi="Visual Geez Unicode" w:cs="Nyala"/>
          <w:sz w:val="20"/>
        </w:rPr>
        <w:t>አስተዳደር</w:t>
      </w:r>
      <w:r w:rsidRPr="00F23775">
        <w:rPr>
          <w:rFonts w:ascii="Visual Geez Unicode" w:hAnsi="Visual Geez Unicode"/>
          <w:sz w:val="20"/>
        </w:rPr>
        <w:t xml:space="preserve"> </w:t>
      </w:r>
      <w:r w:rsidRPr="00F23775">
        <w:rPr>
          <w:rFonts w:ascii="Visual Geez Unicode" w:hAnsi="Visual Geez Unicode" w:cs="Nyala"/>
          <w:sz w:val="20"/>
        </w:rPr>
        <w:t>ዕቅድ</w:t>
      </w:r>
      <w:r w:rsidRPr="00F23775">
        <w:rPr>
          <w:rFonts w:ascii="Visual Geez Unicode" w:hAnsi="Visual Geez Unicode"/>
          <w:sz w:val="20"/>
        </w:rPr>
        <w:t xml:space="preserve"> </w:t>
      </w:r>
      <w:r w:rsidRPr="00F23775">
        <w:rPr>
          <w:rFonts w:ascii="Visual Geez Unicode" w:hAnsi="Visual Geez Unicode" w:cs="Nyala"/>
          <w:sz w:val="20"/>
        </w:rPr>
        <w:t>ተዘጋጅተው</w:t>
      </w:r>
      <w:r w:rsidRPr="00F23775">
        <w:rPr>
          <w:rFonts w:ascii="Visual Geez Unicode" w:hAnsi="Visual Geez Unicode"/>
          <w:sz w:val="20"/>
        </w:rPr>
        <w:t xml:space="preserve"> </w:t>
      </w:r>
      <w:r w:rsidRPr="00F23775">
        <w:rPr>
          <w:rFonts w:ascii="Visual Geez Unicode" w:hAnsi="Visual Geez Unicode" w:cs="Nyala"/>
          <w:sz w:val="20"/>
        </w:rPr>
        <w:t>ወደ</w:t>
      </w:r>
      <w:r w:rsidRPr="00F23775">
        <w:rPr>
          <w:rFonts w:ascii="Visual Geez Unicode" w:hAnsi="Visual Geez Unicode"/>
          <w:sz w:val="20"/>
        </w:rPr>
        <w:t xml:space="preserve"> </w:t>
      </w:r>
      <w:r w:rsidRPr="00F23775">
        <w:rPr>
          <w:rFonts w:ascii="Visual Geez Unicode" w:hAnsi="Visual Geez Unicode" w:cs="Nyala"/>
          <w:sz w:val="20"/>
        </w:rPr>
        <w:t>ተግባር</w:t>
      </w:r>
      <w:r w:rsidRPr="00F23775">
        <w:rPr>
          <w:rFonts w:ascii="Visual Geez Unicode" w:hAnsi="Visual Geez Unicode"/>
          <w:sz w:val="20"/>
        </w:rPr>
        <w:t xml:space="preserve"> </w:t>
      </w:r>
      <w:r w:rsidRPr="00F23775">
        <w:rPr>
          <w:rFonts w:ascii="Visual Geez Unicode" w:hAnsi="Visual Geez Unicode" w:cs="Nyala"/>
          <w:sz w:val="20"/>
        </w:rPr>
        <w:t>ያለመግባት</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የሼቻ</w:t>
      </w:r>
      <w:r w:rsidRPr="00F23775">
        <w:rPr>
          <w:rFonts w:ascii="Visual Geez Unicode" w:hAnsi="Visual Geez Unicode"/>
          <w:sz w:val="20"/>
        </w:rPr>
        <w:t xml:space="preserve"> </w:t>
      </w:r>
      <w:r w:rsidRPr="00F23775">
        <w:rPr>
          <w:rFonts w:ascii="Visual Geez Unicode" w:hAnsi="Visual Geez Unicode" w:cs="Nyala"/>
          <w:sz w:val="20"/>
        </w:rPr>
        <w:t>ጤና</w:t>
      </w:r>
      <w:r w:rsidRPr="00F23775">
        <w:rPr>
          <w:rFonts w:ascii="Visual Geez Unicode" w:hAnsi="Visual Geez Unicode"/>
          <w:sz w:val="20"/>
        </w:rPr>
        <w:t xml:space="preserve"> </w:t>
      </w:r>
      <w:r w:rsidRPr="00F23775">
        <w:rPr>
          <w:rFonts w:ascii="Visual Geez Unicode" w:hAnsi="Visual Geez Unicode" w:cs="Nyala"/>
          <w:sz w:val="20"/>
        </w:rPr>
        <w:t>ጣቢያው</w:t>
      </w:r>
      <w:r w:rsidRPr="00F23775">
        <w:rPr>
          <w:rFonts w:ascii="Visual Geez Unicode" w:hAnsi="Visual Geez Unicode"/>
          <w:sz w:val="20"/>
        </w:rPr>
        <w:t xml:space="preserve"> </w:t>
      </w:r>
      <w:r w:rsidRPr="00F23775">
        <w:rPr>
          <w:rFonts w:ascii="Visual Geez Unicode" w:hAnsi="Visual Geez Unicode" w:cs="Nyala"/>
          <w:sz w:val="20"/>
        </w:rPr>
        <w:t>ለአገልግሎት</w:t>
      </w:r>
      <w:r w:rsidRPr="00F23775">
        <w:rPr>
          <w:rFonts w:ascii="Visual Geez Unicode" w:hAnsi="Visual Geez Unicode"/>
          <w:sz w:val="20"/>
        </w:rPr>
        <w:t xml:space="preserve"> </w:t>
      </w:r>
      <w:r w:rsidRPr="00F23775">
        <w:rPr>
          <w:rFonts w:ascii="Visual Geez Unicode" w:hAnsi="Visual Geez Unicode" w:cs="Nyala"/>
          <w:sz w:val="20"/>
        </w:rPr>
        <w:t>አሰጣጣጥ</w:t>
      </w:r>
      <w:r w:rsidRPr="00F23775">
        <w:rPr>
          <w:rFonts w:ascii="Visual Geez Unicode" w:hAnsi="Visual Geez Unicode"/>
          <w:sz w:val="20"/>
        </w:rPr>
        <w:t xml:space="preserve"> </w:t>
      </w:r>
      <w:r w:rsidRPr="00F23775">
        <w:rPr>
          <w:rFonts w:ascii="Visual Geez Unicode" w:hAnsi="Visual Geez Unicode" w:cs="Nyala"/>
          <w:sz w:val="20"/>
        </w:rPr>
        <w:t>በቂና</w:t>
      </w:r>
      <w:r w:rsidRPr="00F23775">
        <w:rPr>
          <w:rFonts w:ascii="Visual Geez Unicode" w:hAnsi="Visual Geez Unicode"/>
          <w:sz w:val="20"/>
        </w:rPr>
        <w:t xml:space="preserve"> </w:t>
      </w:r>
      <w:r w:rsidRPr="00F23775">
        <w:rPr>
          <w:rFonts w:ascii="Visual Geez Unicode" w:hAnsi="Visual Geez Unicode" w:cs="Nyala"/>
          <w:sz w:val="20"/>
        </w:rPr>
        <w:t>ምቹ</w:t>
      </w:r>
      <w:r w:rsidRPr="00F23775">
        <w:rPr>
          <w:rFonts w:ascii="Visual Geez Unicode" w:hAnsi="Visual Geez Unicode"/>
          <w:sz w:val="20"/>
        </w:rPr>
        <w:t xml:space="preserve"> </w:t>
      </w:r>
      <w:r w:rsidRPr="00F23775">
        <w:rPr>
          <w:rFonts w:ascii="Visual Geez Unicode" w:hAnsi="Visual Geez Unicode" w:cs="Nyala"/>
          <w:sz w:val="20"/>
        </w:rPr>
        <w:t>ያለመሆን</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t>የጤና</w:t>
      </w:r>
      <w:r w:rsidRPr="00F23775">
        <w:rPr>
          <w:rFonts w:ascii="Visual Geez Unicode" w:hAnsi="Visual Geez Unicode"/>
          <w:sz w:val="20"/>
        </w:rPr>
        <w:t xml:space="preserve"> </w:t>
      </w:r>
      <w:r w:rsidRPr="00F23775">
        <w:rPr>
          <w:rFonts w:ascii="Visual Geez Unicode" w:hAnsi="Visual Geez Unicode" w:cs="Nyala"/>
          <w:sz w:val="20"/>
        </w:rPr>
        <w:t>ጣቢያና</w:t>
      </w:r>
      <w:r w:rsidRPr="00F23775">
        <w:rPr>
          <w:rFonts w:ascii="Visual Geez Unicode" w:hAnsi="Visual Geez Unicode"/>
          <w:sz w:val="20"/>
        </w:rPr>
        <w:t xml:space="preserve"> </w:t>
      </w:r>
      <w:r w:rsidRPr="00F23775">
        <w:rPr>
          <w:rFonts w:ascii="Visual Geez Unicode" w:hAnsi="Visual Geez Unicode" w:cs="Nyala"/>
          <w:sz w:val="20"/>
        </w:rPr>
        <w:t>የህዝብ</w:t>
      </w:r>
      <w:r w:rsidRPr="00F23775">
        <w:rPr>
          <w:rFonts w:ascii="Visual Geez Unicode" w:hAnsi="Visual Geez Unicode"/>
          <w:sz w:val="20"/>
        </w:rPr>
        <w:t xml:space="preserve"> </w:t>
      </w:r>
      <w:r w:rsidRPr="00F23775">
        <w:rPr>
          <w:rFonts w:ascii="Visual Geez Unicode" w:hAnsi="Visual Geez Unicode" w:cs="Nyala"/>
          <w:sz w:val="20"/>
        </w:rPr>
        <w:t>ጥምረት</w:t>
      </w:r>
      <w:r w:rsidRPr="00F23775">
        <w:rPr>
          <w:rFonts w:ascii="Visual Geez Unicode" w:hAnsi="Visual Geez Unicode"/>
          <w:sz w:val="20"/>
        </w:rPr>
        <w:t xml:space="preserve"> </w:t>
      </w:r>
      <w:r w:rsidRPr="00F23775">
        <w:rPr>
          <w:rFonts w:ascii="Visual Geez Unicode" w:hAnsi="Visual Geez Unicode" w:cs="Nyala"/>
          <w:sz w:val="20"/>
        </w:rPr>
        <w:t>ያለመጣጣም</w:t>
      </w:r>
    </w:p>
    <w:p w:rsidR="00416B55" w:rsidRPr="00F23775" w:rsidRDefault="00416B55" w:rsidP="00416B55">
      <w:pPr>
        <w:pStyle w:val="ListParagraph"/>
        <w:numPr>
          <w:ilvl w:val="1"/>
          <w:numId w:val="67"/>
        </w:numPr>
        <w:rPr>
          <w:rFonts w:ascii="Visual Geez Unicode" w:hAnsi="Visual Geez Unicode"/>
          <w:sz w:val="20"/>
        </w:rPr>
      </w:pPr>
      <w:r w:rsidRPr="00F23775">
        <w:rPr>
          <w:rFonts w:ascii="Visual Geez Unicode" w:hAnsi="Visual Geez Unicode" w:cs="Nyala"/>
          <w:sz w:val="20"/>
        </w:rPr>
        <w:lastRenderedPageBreak/>
        <w:t>የሰለጠነ</w:t>
      </w:r>
      <w:r w:rsidRPr="00F23775">
        <w:rPr>
          <w:rFonts w:ascii="Visual Geez Unicode" w:hAnsi="Visual Geez Unicode"/>
          <w:sz w:val="20"/>
        </w:rPr>
        <w:t xml:space="preserve"> </w:t>
      </w:r>
      <w:r w:rsidRPr="00F23775">
        <w:rPr>
          <w:rFonts w:ascii="Visual Geez Unicode" w:hAnsi="Visual Geez Unicode" w:cs="Nyala"/>
          <w:sz w:val="20"/>
        </w:rPr>
        <w:t>የሰው</w:t>
      </w:r>
      <w:r w:rsidRPr="00F23775">
        <w:rPr>
          <w:rFonts w:ascii="Visual Geez Unicode" w:hAnsi="Visual Geez Unicode"/>
          <w:sz w:val="20"/>
        </w:rPr>
        <w:t xml:space="preserve"> </w:t>
      </w:r>
      <w:r w:rsidRPr="00F23775">
        <w:rPr>
          <w:rFonts w:ascii="Visual Geez Unicode" w:hAnsi="Visual Geez Unicode" w:cs="Nyala"/>
          <w:sz w:val="20"/>
        </w:rPr>
        <w:t>ሀይል</w:t>
      </w:r>
      <w:r w:rsidRPr="00F23775">
        <w:rPr>
          <w:rFonts w:ascii="Visual Geez Unicode" w:hAnsi="Visual Geez Unicode"/>
          <w:sz w:val="20"/>
        </w:rPr>
        <w:t xml:space="preserve"> </w:t>
      </w:r>
      <w:r w:rsidRPr="00F23775">
        <w:rPr>
          <w:rFonts w:ascii="Visual Geez Unicode" w:hAnsi="Visual Geez Unicode" w:cs="Nyala"/>
          <w:sz w:val="20"/>
        </w:rPr>
        <w:t>በአግባቡ</w:t>
      </w:r>
      <w:r w:rsidRPr="00F23775">
        <w:rPr>
          <w:rFonts w:ascii="Visual Geez Unicode" w:hAnsi="Visual Geez Unicode"/>
          <w:sz w:val="20"/>
        </w:rPr>
        <w:t xml:space="preserve"> </w:t>
      </w:r>
      <w:r w:rsidRPr="00F23775">
        <w:rPr>
          <w:rFonts w:ascii="Visual Geez Unicode" w:hAnsi="Visual Geez Unicode" w:cs="Nyala"/>
          <w:sz w:val="20"/>
        </w:rPr>
        <w:t>ያለመምራትና</w:t>
      </w:r>
      <w:r w:rsidRPr="00F23775">
        <w:rPr>
          <w:rFonts w:ascii="Visual Geez Unicode" w:hAnsi="Visual Geez Unicode"/>
          <w:sz w:val="20"/>
        </w:rPr>
        <w:t xml:space="preserve"> </w:t>
      </w:r>
      <w:r w:rsidRPr="00F23775">
        <w:rPr>
          <w:rFonts w:ascii="Visual Geez Unicode" w:hAnsi="Visual Geez Unicode" w:cs="Nyala"/>
          <w:sz w:val="20"/>
        </w:rPr>
        <w:t>ያለመጠቀም</w:t>
      </w:r>
    </w:p>
    <w:p w:rsidR="00416B55" w:rsidRPr="00F23775" w:rsidRDefault="00416B55" w:rsidP="00416B55">
      <w:pPr>
        <w:rPr>
          <w:rFonts w:ascii="Visual Geez Unicode" w:hAnsi="Visual Geez Unicode"/>
          <w:b/>
          <w:sz w:val="20"/>
        </w:rPr>
      </w:pPr>
      <w:r w:rsidRPr="00F23775">
        <w:rPr>
          <w:rFonts w:ascii="Visual Geez Unicode" w:hAnsi="Visual Geez Unicode" w:cs="Nyala"/>
          <w:b/>
          <w:sz w:val="20"/>
        </w:rPr>
        <w:t>መልካም</w:t>
      </w:r>
      <w:r w:rsidRPr="00F23775">
        <w:rPr>
          <w:rFonts w:ascii="Visual Geez Unicode" w:hAnsi="Visual Geez Unicode"/>
          <w:b/>
          <w:sz w:val="20"/>
        </w:rPr>
        <w:t xml:space="preserve"> </w:t>
      </w:r>
      <w:r w:rsidRPr="00F23775">
        <w:rPr>
          <w:rFonts w:ascii="Visual Geez Unicode" w:hAnsi="Visual Geez Unicode" w:cs="Nyala"/>
          <w:b/>
          <w:sz w:val="20"/>
        </w:rPr>
        <w:t>አጋጣሚዎች</w:t>
      </w:r>
      <w:r w:rsidRPr="00F23775">
        <w:rPr>
          <w:rFonts w:ascii="Visual Geez Unicode" w:hAnsi="Visual Geez Unicode"/>
          <w:b/>
          <w:sz w:val="20"/>
        </w:rPr>
        <w:t xml:space="preserve"> (Opportunities)</w:t>
      </w:r>
      <w:r w:rsidRPr="00F23775">
        <w:rPr>
          <w:rFonts w:ascii="Visual Geez Unicode" w:hAnsi="Visual Geez Unicode"/>
          <w:b/>
          <w:sz w:val="20"/>
        </w:rPr>
        <w:tab/>
      </w:r>
    </w:p>
    <w:p w:rsidR="00416B55" w:rsidRPr="00F23775" w:rsidRDefault="00416B55" w:rsidP="00416B55">
      <w:pPr>
        <w:pStyle w:val="ListParagraph"/>
        <w:numPr>
          <w:ilvl w:val="0"/>
          <w:numId w:val="68"/>
        </w:numPr>
        <w:rPr>
          <w:rFonts w:ascii="Visual Geez Unicode" w:hAnsi="Visual Geez Unicode"/>
          <w:sz w:val="20"/>
        </w:rPr>
      </w:pPr>
      <w:r w:rsidRPr="00F23775">
        <w:rPr>
          <w:rFonts w:ascii="Visual Geez Unicode" w:hAnsi="Visual Geez Unicode" w:cs="Nyala"/>
          <w:sz w:val="20"/>
        </w:rPr>
        <w:t>ለስራ</w:t>
      </w:r>
      <w:r w:rsidRPr="00F23775">
        <w:rPr>
          <w:rFonts w:ascii="Visual Geez Unicode" w:hAnsi="Visual Geez Unicode"/>
          <w:sz w:val="20"/>
        </w:rPr>
        <w:t xml:space="preserve"> </w:t>
      </w:r>
      <w:r w:rsidRPr="00F23775">
        <w:rPr>
          <w:rFonts w:ascii="Visual Geez Unicode" w:hAnsi="Visual Geez Unicode" w:cs="Nyala"/>
          <w:sz w:val="20"/>
        </w:rPr>
        <w:t>ምቹ</w:t>
      </w:r>
      <w:r w:rsidRPr="00F23775">
        <w:rPr>
          <w:rFonts w:ascii="Visual Geez Unicode" w:hAnsi="Visual Geez Unicode"/>
          <w:sz w:val="20"/>
        </w:rPr>
        <w:t xml:space="preserve">  </w:t>
      </w:r>
      <w:r w:rsidRPr="00F23775">
        <w:rPr>
          <w:rFonts w:ascii="Visual Geez Unicode" w:hAnsi="Visual Geez Unicode" w:cs="Nyala"/>
          <w:sz w:val="20"/>
        </w:rPr>
        <w:t>ፖሊሲ</w:t>
      </w:r>
      <w:r w:rsidRPr="00F23775">
        <w:rPr>
          <w:rFonts w:ascii="Visual Geez Unicode" w:hAnsi="Visual Geez Unicode"/>
          <w:sz w:val="20"/>
        </w:rPr>
        <w:t xml:space="preserve"> </w:t>
      </w:r>
      <w:r w:rsidRPr="00F23775">
        <w:rPr>
          <w:rFonts w:ascii="Visual Geez Unicode" w:hAnsi="Visual Geez Unicode" w:cs="Nyala"/>
          <w:sz w:val="20"/>
        </w:rPr>
        <w:t>መኖሩ</w:t>
      </w:r>
    </w:p>
    <w:p w:rsidR="00416B55" w:rsidRPr="00F23775" w:rsidRDefault="00416B55" w:rsidP="00416B55">
      <w:pPr>
        <w:pStyle w:val="ListParagraph"/>
        <w:numPr>
          <w:ilvl w:val="0"/>
          <w:numId w:val="68"/>
        </w:numPr>
        <w:rPr>
          <w:rFonts w:ascii="Visual Geez Unicode" w:hAnsi="Visual Geez Unicode"/>
          <w:sz w:val="20"/>
        </w:rPr>
      </w:pPr>
      <w:r w:rsidRPr="00F23775">
        <w:rPr>
          <w:rFonts w:ascii="Visual Geez Unicode" w:hAnsi="Visual Geez Unicode" w:cs="Nyala"/>
          <w:sz w:val="20"/>
        </w:rPr>
        <w:t>መሠረተ</w:t>
      </w:r>
      <w:r w:rsidRPr="00F23775">
        <w:rPr>
          <w:rFonts w:ascii="Visual Geez Unicode" w:hAnsi="Visual Geez Unicode"/>
          <w:sz w:val="20"/>
        </w:rPr>
        <w:t xml:space="preserve"> </w:t>
      </w:r>
      <w:r w:rsidRPr="00F23775">
        <w:rPr>
          <w:rFonts w:ascii="Visual Geez Unicode" w:hAnsi="Visual Geez Unicode" w:cs="Nyala"/>
          <w:sz w:val="20"/>
        </w:rPr>
        <w:t>ልማት</w:t>
      </w:r>
      <w:r w:rsidRPr="00F23775">
        <w:rPr>
          <w:rFonts w:ascii="Visual Geez Unicode" w:hAnsi="Visual Geez Unicode"/>
          <w:sz w:val="20"/>
        </w:rPr>
        <w:t xml:space="preserve"> </w:t>
      </w:r>
      <w:r w:rsidRPr="00F23775">
        <w:rPr>
          <w:rFonts w:ascii="Visual Geez Unicode" w:hAnsi="Visual Geez Unicode" w:cs="Nyala"/>
          <w:sz w:val="20"/>
        </w:rPr>
        <w:t>እየተስፋፋ</w:t>
      </w:r>
      <w:r w:rsidRPr="00F23775">
        <w:rPr>
          <w:rFonts w:ascii="Visual Geez Unicode" w:hAnsi="Visual Geez Unicode"/>
          <w:sz w:val="20"/>
        </w:rPr>
        <w:t xml:space="preserve"> </w:t>
      </w:r>
      <w:r w:rsidRPr="00F23775">
        <w:rPr>
          <w:rFonts w:ascii="Visual Geez Unicode" w:hAnsi="Visual Geez Unicode" w:cs="Nyala"/>
          <w:sz w:val="20"/>
        </w:rPr>
        <w:t>መሆኑ</w:t>
      </w:r>
    </w:p>
    <w:p w:rsidR="00416B55" w:rsidRPr="00F23775" w:rsidRDefault="00416B55" w:rsidP="00416B55">
      <w:pPr>
        <w:pStyle w:val="ListParagraph"/>
        <w:numPr>
          <w:ilvl w:val="0"/>
          <w:numId w:val="68"/>
        </w:numPr>
        <w:rPr>
          <w:rFonts w:ascii="Visual Geez Unicode" w:hAnsi="Visual Geez Unicode"/>
          <w:sz w:val="20"/>
        </w:rPr>
      </w:pPr>
      <w:r w:rsidRPr="00F23775">
        <w:rPr>
          <w:rFonts w:ascii="Visual Geez Unicode" w:hAnsi="Visual Geez Unicode" w:cs="Nyala"/>
          <w:sz w:val="20"/>
        </w:rPr>
        <w:t>መንግስት</w:t>
      </w:r>
      <w:r w:rsidRPr="00F23775">
        <w:rPr>
          <w:rFonts w:ascii="Visual Geez Unicode" w:hAnsi="Visual Geez Unicode"/>
          <w:sz w:val="20"/>
        </w:rPr>
        <w:t xml:space="preserve"> </w:t>
      </w:r>
      <w:r w:rsidRPr="00F23775">
        <w:rPr>
          <w:rFonts w:ascii="Visual Geez Unicode" w:hAnsi="Visual Geez Unicode" w:cs="Nyala"/>
          <w:sz w:val="20"/>
        </w:rPr>
        <w:t>ለጤናው</w:t>
      </w:r>
      <w:r w:rsidRPr="00F23775">
        <w:rPr>
          <w:rFonts w:ascii="Visual Geez Unicode" w:hAnsi="Visual Geez Unicode"/>
          <w:sz w:val="20"/>
        </w:rPr>
        <w:t xml:space="preserve"> </w:t>
      </w:r>
      <w:r w:rsidRPr="00F23775">
        <w:rPr>
          <w:rFonts w:ascii="Visual Geez Unicode" w:hAnsi="Visual Geez Unicode" w:cs="Nyala"/>
          <w:sz w:val="20"/>
        </w:rPr>
        <w:t>ሴክተር</w:t>
      </w:r>
      <w:r w:rsidRPr="00F23775">
        <w:rPr>
          <w:rFonts w:ascii="Visual Geez Unicode" w:hAnsi="Visual Geez Unicode"/>
          <w:sz w:val="20"/>
        </w:rPr>
        <w:t xml:space="preserve"> </w:t>
      </w:r>
      <w:r w:rsidRPr="00F23775">
        <w:rPr>
          <w:rFonts w:ascii="Visual Geez Unicode" w:hAnsi="Visual Geez Unicode" w:cs="Nyala"/>
          <w:sz w:val="20"/>
        </w:rPr>
        <w:t>ትኩረት</w:t>
      </w:r>
      <w:r w:rsidRPr="00F23775">
        <w:rPr>
          <w:rFonts w:ascii="Visual Geez Unicode" w:hAnsi="Visual Geez Unicode"/>
          <w:sz w:val="20"/>
        </w:rPr>
        <w:t xml:space="preserve"> </w:t>
      </w:r>
      <w:r w:rsidRPr="00F23775">
        <w:rPr>
          <w:rFonts w:ascii="Visual Geez Unicode" w:hAnsi="Visual Geez Unicode" w:cs="Nyala"/>
          <w:sz w:val="20"/>
        </w:rPr>
        <w:t>የሰጠ</w:t>
      </w:r>
      <w:r w:rsidRPr="00F23775">
        <w:rPr>
          <w:rFonts w:ascii="Visual Geez Unicode" w:hAnsi="Visual Geez Unicode"/>
          <w:sz w:val="20"/>
        </w:rPr>
        <w:t xml:space="preserve"> </w:t>
      </w:r>
      <w:r w:rsidRPr="00F23775">
        <w:rPr>
          <w:rFonts w:ascii="Visual Geez Unicode" w:hAnsi="Visual Geez Unicode" w:cs="Nyala"/>
          <w:sz w:val="20"/>
        </w:rPr>
        <w:t>መሆኑ</w:t>
      </w:r>
    </w:p>
    <w:p w:rsidR="00416B55" w:rsidRPr="00F23775" w:rsidRDefault="00416B55" w:rsidP="00416B55">
      <w:pPr>
        <w:pStyle w:val="ListParagraph"/>
        <w:numPr>
          <w:ilvl w:val="0"/>
          <w:numId w:val="68"/>
        </w:numPr>
        <w:rPr>
          <w:rFonts w:ascii="Visual Geez Unicode" w:hAnsi="Visual Geez Unicode"/>
          <w:sz w:val="20"/>
        </w:rPr>
      </w:pPr>
      <w:r w:rsidRPr="00F23775">
        <w:rPr>
          <w:rFonts w:ascii="Visual Geez Unicode" w:hAnsi="Visual Geez Unicode" w:cs="Nyala"/>
          <w:sz w:val="20"/>
        </w:rPr>
        <w:t>የሴቶችል</w:t>
      </w:r>
      <w:r w:rsidRPr="00F23775">
        <w:rPr>
          <w:rFonts w:ascii="Visual Geez Unicode" w:hAnsi="Visual Geez Unicode"/>
          <w:sz w:val="20"/>
        </w:rPr>
        <w:t xml:space="preserve"> </w:t>
      </w:r>
      <w:r w:rsidRPr="00F23775">
        <w:rPr>
          <w:rFonts w:ascii="Visual Geez Unicode" w:hAnsi="Visual Geez Unicode" w:cs="Nyala"/>
          <w:sz w:val="20"/>
        </w:rPr>
        <w:t>ልማት</w:t>
      </w:r>
      <w:r w:rsidRPr="00F23775">
        <w:rPr>
          <w:rFonts w:ascii="Visual Geez Unicode" w:hAnsi="Visual Geez Unicode"/>
          <w:sz w:val="20"/>
        </w:rPr>
        <w:t xml:space="preserve"> </w:t>
      </w:r>
      <w:r w:rsidRPr="00F23775">
        <w:rPr>
          <w:rFonts w:ascii="Visual Geez Unicode" w:hAnsi="Visual Geez Unicode" w:cs="Nyala"/>
          <w:sz w:val="20"/>
        </w:rPr>
        <w:t>አደረጃጀት</w:t>
      </w:r>
      <w:r w:rsidRPr="00F23775">
        <w:rPr>
          <w:rFonts w:ascii="Visual Geez Unicode" w:hAnsi="Visual Geez Unicode"/>
          <w:sz w:val="20"/>
        </w:rPr>
        <w:t xml:space="preserve"> </w:t>
      </w:r>
      <w:r w:rsidRPr="00F23775">
        <w:rPr>
          <w:rFonts w:ascii="Visual Geez Unicode" w:hAnsi="Visual Geez Unicode" w:cs="Nyala"/>
          <w:sz w:val="20"/>
        </w:rPr>
        <w:t>መፈጠሩ</w:t>
      </w:r>
    </w:p>
    <w:p w:rsidR="00416B55" w:rsidRPr="00F23775" w:rsidRDefault="00416B55" w:rsidP="00416B55">
      <w:pPr>
        <w:pStyle w:val="ListParagraph"/>
        <w:numPr>
          <w:ilvl w:val="0"/>
          <w:numId w:val="68"/>
        </w:numPr>
        <w:rPr>
          <w:rFonts w:ascii="Visual Geez Unicode" w:hAnsi="Visual Geez Unicode"/>
          <w:sz w:val="20"/>
        </w:rPr>
      </w:pPr>
      <w:r w:rsidRPr="00F23775">
        <w:rPr>
          <w:rFonts w:ascii="Visual Geez Unicode" w:hAnsi="Visual Geez Unicode" w:cs="Nyala"/>
          <w:sz w:val="20"/>
        </w:rPr>
        <w:t>ሶስቱ</w:t>
      </w:r>
      <w:r w:rsidRPr="00F23775">
        <w:rPr>
          <w:rFonts w:ascii="Visual Geez Unicode" w:hAnsi="Visual Geez Unicode"/>
          <w:sz w:val="20"/>
        </w:rPr>
        <w:t xml:space="preserve"> </w:t>
      </w:r>
      <w:r w:rsidRPr="00F23775">
        <w:rPr>
          <w:rFonts w:ascii="Visual Geez Unicode" w:hAnsi="Visual Geez Unicode" w:cs="Nyala"/>
          <w:sz w:val="20"/>
        </w:rPr>
        <w:t>ክንፎች</w:t>
      </w:r>
      <w:r w:rsidRPr="00F23775">
        <w:rPr>
          <w:rFonts w:ascii="Visual Geez Unicode" w:hAnsi="Visual Geez Unicode"/>
          <w:sz w:val="20"/>
        </w:rPr>
        <w:t xml:space="preserve"> </w:t>
      </w:r>
      <w:r w:rsidRPr="00F23775">
        <w:rPr>
          <w:rFonts w:ascii="Visual Geez Unicode" w:hAnsi="Visual Geez Unicode" w:cs="Nyala"/>
          <w:sz w:val="20"/>
        </w:rPr>
        <w:t>በጋራ</w:t>
      </w:r>
      <w:r w:rsidRPr="00F23775">
        <w:rPr>
          <w:rFonts w:ascii="Visual Geez Unicode" w:hAnsi="Visual Geez Unicode"/>
          <w:sz w:val="20"/>
        </w:rPr>
        <w:t xml:space="preserve"> </w:t>
      </w:r>
      <w:r w:rsidRPr="00F23775">
        <w:rPr>
          <w:rFonts w:ascii="Visual Geez Unicode" w:hAnsi="Visual Geez Unicode" w:cs="Nyala"/>
          <w:sz w:val="20"/>
        </w:rPr>
        <w:t>ተቀናጀተው</w:t>
      </w:r>
      <w:r w:rsidRPr="00F23775">
        <w:rPr>
          <w:rFonts w:ascii="Visual Geez Unicode" w:hAnsi="Visual Geez Unicode"/>
          <w:sz w:val="20"/>
        </w:rPr>
        <w:t xml:space="preserve"> </w:t>
      </w:r>
      <w:r w:rsidRPr="00F23775">
        <w:rPr>
          <w:rFonts w:ascii="Visual Geez Unicode" w:hAnsi="Visual Geez Unicode" w:cs="Nyala"/>
          <w:sz w:val="20"/>
        </w:rPr>
        <w:t>ተግባራትን</w:t>
      </w:r>
      <w:r w:rsidRPr="00F23775">
        <w:rPr>
          <w:rFonts w:ascii="Visual Geez Unicode" w:hAnsi="Visual Geez Unicode"/>
          <w:sz w:val="20"/>
        </w:rPr>
        <w:t xml:space="preserve"> </w:t>
      </w:r>
      <w:r w:rsidRPr="00F23775">
        <w:rPr>
          <w:rFonts w:ascii="Visual Geez Unicode" w:hAnsi="Visual Geez Unicode" w:cs="Nyala"/>
          <w:sz w:val="20"/>
        </w:rPr>
        <w:t>መከታተልና</w:t>
      </w:r>
      <w:r w:rsidRPr="00F23775">
        <w:rPr>
          <w:rFonts w:ascii="Visual Geez Unicode" w:hAnsi="Visual Geez Unicode"/>
          <w:sz w:val="20"/>
        </w:rPr>
        <w:t xml:space="preserve"> </w:t>
      </w:r>
      <w:r w:rsidRPr="00F23775">
        <w:rPr>
          <w:rFonts w:ascii="Visual Geez Unicode" w:hAnsi="Visual Geez Unicode" w:cs="Nyala"/>
          <w:sz w:val="20"/>
        </w:rPr>
        <w:t>ማስፈጸም</w:t>
      </w:r>
    </w:p>
    <w:p w:rsidR="00416B55" w:rsidRPr="00F23775" w:rsidRDefault="00416B55" w:rsidP="00416B55">
      <w:pPr>
        <w:pStyle w:val="ListParagraph"/>
        <w:numPr>
          <w:ilvl w:val="0"/>
          <w:numId w:val="68"/>
        </w:numPr>
        <w:rPr>
          <w:rFonts w:ascii="Visual Geez Unicode" w:hAnsi="Visual Geez Unicode"/>
          <w:sz w:val="20"/>
        </w:rPr>
      </w:pPr>
      <w:r w:rsidRPr="00F23775">
        <w:rPr>
          <w:rFonts w:ascii="Visual Geez Unicode" w:hAnsi="Visual Geez Unicode" w:cs="Nyala"/>
          <w:sz w:val="20"/>
        </w:rPr>
        <w:t>የህዝብ</w:t>
      </w:r>
      <w:r w:rsidRPr="00F23775">
        <w:rPr>
          <w:rFonts w:ascii="Visual Geez Unicode" w:hAnsi="Visual Geez Unicode"/>
          <w:sz w:val="20"/>
        </w:rPr>
        <w:t xml:space="preserve"> </w:t>
      </w:r>
      <w:r w:rsidRPr="00F23775">
        <w:rPr>
          <w:rFonts w:ascii="Visual Geez Unicode" w:hAnsi="Visual Geez Unicode" w:cs="Nyala"/>
          <w:sz w:val="20"/>
        </w:rPr>
        <w:t>ጤና</w:t>
      </w:r>
      <w:r w:rsidRPr="00F23775">
        <w:rPr>
          <w:rFonts w:ascii="Visual Geez Unicode" w:hAnsi="Visual Geez Unicode"/>
          <w:sz w:val="20"/>
        </w:rPr>
        <w:t xml:space="preserve"> </w:t>
      </w:r>
      <w:r w:rsidRPr="00F23775">
        <w:rPr>
          <w:rFonts w:ascii="Visual Geez Unicode" w:hAnsi="Visual Geez Unicode" w:cs="Nyala"/>
          <w:sz w:val="20"/>
        </w:rPr>
        <w:t>አገልግሎት</w:t>
      </w:r>
      <w:r w:rsidRPr="00F23775">
        <w:rPr>
          <w:rFonts w:ascii="Visual Geez Unicode" w:hAnsi="Visual Geez Unicode"/>
          <w:sz w:val="20"/>
        </w:rPr>
        <w:t xml:space="preserve"> </w:t>
      </w:r>
      <w:r w:rsidRPr="00F23775">
        <w:rPr>
          <w:rFonts w:ascii="Visual Geez Unicode" w:hAnsi="Visual Geez Unicode" w:cs="Nyala"/>
          <w:sz w:val="20"/>
        </w:rPr>
        <w:t>መድረክ</w:t>
      </w:r>
      <w:r w:rsidRPr="00F23775">
        <w:rPr>
          <w:rFonts w:ascii="Visual Geez Unicode" w:hAnsi="Visual Geez Unicode"/>
          <w:sz w:val="20"/>
        </w:rPr>
        <w:t xml:space="preserve"> </w:t>
      </w:r>
      <w:r w:rsidRPr="00F23775">
        <w:rPr>
          <w:rFonts w:ascii="Visual Geez Unicode" w:hAnsi="Visual Geez Unicode" w:cs="Nyala"/>
          <w:sz w:val="20"/>
        </w:rPr>
        <w:t>በየጊዜው</w:t>
      </w:r>
      <w:r w:rsidRPr="00F23775">
        <w:rPr>
          <w:rFonts w:ascii="Visual Geez Unicode" w:hAnsi="Visual Geez Unicode"/>
          <w:sz w:val="20"/>
        </w:rPr>
        <w:t xml:space="preserve"> </w:t>
      </w:r>
      <w:r w:rsidRPr="00F23775">
        <w:rPr>
          <w:rFonts w:ascii="Visual Geez Unicode" w:hAnsi="Visual Geez Unicode" w:cs="Nyala"/>
          <w:sz w:val="20"/>
        </w:rPr>
        <w:t>መፈጠር</w:t>
      </w:r>
    </w:p>
    <w:p w:rsidR="00416B55" w:rsidRPr="00F23775" w:rsidRDefault="00416B55" w:rsidP="00416B55">
      <w:pPr>
        <w:pStyle w:val="ListParagraph"/>
        <w:numPr>
          <w:ilvl w:val="0"/>
          <w:numId w:val="68"/>
        </w:numPr>
        <w:rPr>
          <w:rFonts w:ascii="Visual Geez Unicode" w:hAnsi="Visual Geez Unicode"/>
          <w:sz w:val="20"/>
        </w:rPr>
      </w:pPr>
      <w:r w:rsidRPr="00F23775">
        <w:rPr>
          <w:rFonts w:ascii="Visual Geez Unicode" w:hAnsi="Visual Geez Unicode" w:cs="Nyala"/>
          <w:sz w:val="20"/>
        </w:rPr>
        <w:t>የዜጎች</w:t>
      </w:r>
      <w:r w:rsidRPr="00F23775">
        <w:rPr>
          <w:rFonts w:ascii="Visual Geez Unicode" w:hAnsi="Visual Geez Unicode"/>
          <w:sz w:val="20"/>
        </w:rPr>
        <w:t xml:space="preserve"> </w:t>
      </w:r>
      <w:r w:rsidRPr="00F23775">
        <w:rPr>
          <w:rFonts w:ascii="Visual Geez Unicode" w:hAnsi="Visual Geez Unicode" w:cs="Nyala"/>
          <w:sz w:val="20"/>
        </w:rPr>
        <w:t>ቻርተር</w:t>
      </w:r>
      <w:r w:rsidRPr="00F23775">
        <w:rPr>
          <w:rFonts w:ascii="Visual Geez Unicode" w:hAnsi="Visual Geez Unicode"/>
          <w:sz w:val="20"/>
        </w:rPr>
        <w:t xml:space="preserve"> </w:t>
      </w:r>
      <w:r w:rsidRPr="00F23775">
        <w:rPr>
          <w:rFonts w:ascii="Visual Geez Unicode" w:hAnsi="Visual Geez Unicode" w:cs="Nyala"/>
          <w:sz w:val="20"/>
        </w:rPr>
        <w:t>ተዘጋጅቶ</w:t>
      </w:r>
      <w:r w:rsidRPr="00F23775">
        <w:rPr>
          <w:rFonts w:ascii="Visual Geez Unicode" w:hAnsi="Visual Geez Unicode"/>
          <w:sz w:val="20"/>
        </w:rPr>
        <w:t xml:space="preserve"> </w:t>
      </w:r>
      <w:r w:rsidRPr="00F23775">
        <w:rPr>
          <w:rFonts w:ascii="Visual Geez Unicode" w:hAnsi="Visual Geez Unicode" w:cs="Nyala"/>
          <w:sz w:val="20"/>
        </w:rPr>
        <w:t>ከባለድርሻ</w:t>
      </w:r>
      <w:r w:rsidRPr="00F23775">
        <w:rPr>
          <w:rFonts w:ascii="Visual Geez Unicode" w:hAnsi="Visual Geez Unicode"/>
          <w:sz w:val="20"/>
        </w:rPr>
        <w:t xml:space="preserve"> </w:t>
      </w:r>
      <w:r w:rsidRPr="00F23775">
        <w:rPr>
          <w:rFonts w:ascii="Visual Geez Unicode" w:hAnsi="Visual Geez Unicode" w:cs="Nyala"/>
          <w:sz w:val="20"/>
        </w:rPr>
        <w:t>አካላት</w:t>
      </w:r>
      <w:r w:rsidRPr="00F23775">
        <w:rPr>
          <w:rFonts w:ascii="Visual Geez Unicode" w:hAnsi="Visual Geez Unicode"/>
          <w:sz w:val="20"/>
        </w:rPr>
        <w:t xml:space="preserve"> </w:t>
      </w:r>
      <w:r w:rsidRPr="00F23775">
        <w:rPr>
          <w:rFonts w:ascii="Visual Geez Unicode" w:hAnsi="Visual Geez Unicode" w:cs="Nyala"/>
          <w:sz w:val="20"/>
        </w:rPr>
        <w:t>ጋር</w:t>
      </w:r>
      <w:r w:rsidRPr="00F23775">
        <w:rPr>
          <w:rFonts w:ascii="Visual Geez Unicode" w:hAnsi="Visual Geez Unicode"/>
          <w:sz w:val="20"/>
        </w:rPr>
        <w:t xml:space="preserve"> </w:t>
      </w:r>
      <w:r w:rsidRPr="00F23775">
        <w:rPr>
          <w:rFonts w:ascii="Visual Geez Unicode" w:hAnsi="Visual Geez Unicode" w:cs="Nyala"/>
          <w:sz w:val="20"/>
        </w:rPr>
        <w:t>መፈራረም</w:t>
      </w:r>
      <w:r w:rsidRPr="00F23775">
        <w:rPr>
          <w:rFonts w:ascii="Visual Geez Unicode" w:hAnsi="Visual Geez Unicode"/>
          <w:sz w:val="20"/>
        </w:rPr>
        <w:t xml:space="preserve"> </w:t>
      </w:r>
      <w:r w:rsidRPr="00F23775">
        <w:rPr>
          <w:rFonts w:ascii="Visual Geez Unicode" w:hAnsi="Visual Geez Unicode" w:cs="Nyala"/>
          <w:sz w:val="20"/>
        </w:rPr>
        <w:t>መቻሉ</w:t>
      </w:r>
    </w:p>
    <w:p w:rsidR="00416B55" w:rsidRPr="00F23775" w:rsidRDefault="00416B55" w:rsidP="00416B55">
      <w:pPr>
        <w:pStyle w:val="ListParagraph"/>
        <w:numPr>
          <w:ilvl w:val="0"/>
          <w:numId w:val="68"/>
        </w:numPr>
        <w:rPr>
          <w:rFonts w:ascii="Visual Geez Unicode" w:hAnsi="Visual Geez Unicode"/>
          <w:sz w:val="20"/>
        </w:rPr>
      </w:pPr>
      <w:r w:rsidRPr="00F23775">
        <w:rPr>
          <w:rFonts w:ascii="Visual Geez Unicode" w:hAnsi="Visual Geez Unicode" w:cs="Nyala"/>
          <w:sz w:val="20"/>
        </w:rPr>
        <w:t>ከአምዩ</w:t>
      </w:r>
      <w:r w:rsidRPr="00F23775">
        <w:rPr>
          <w:rFonts w:ascii="Visual Geez Unicode" w:hAnsi="Visual Geez Unicode"/>
          <w:sz w:val="20"/>
        </w:rPr>
        <w:t xml:space="preserve"> </w:t>
      </w:r>
      <w:r w:rsidRPr="00F23775">
        <w:rPr>
          <w:rFonts w:ascii="Visual Geez Unicode" w:hAnsi="Visual Geez Unicode" w:cs="Nyala"/>
          <w:sz w:val="20"/>
        </w:rPr>
        <w:t>እና</w:t>
      </w:r>
      <w:r w:rsidRPr="00F23775">
        <w:rPr>
          <w:rFonts w:ascii="Visual Geez Unicode" w:hAnsi="Visual Geez Unicode"/>
          <w:sz w:val="20"/>
        </w:rPr>
        <w:t xml:space="preserve"> </w:t>
      </w:r>
      <w:r w:rsidRPr="00F23775">
        <w:rPr>
          <w:rFonts w:ascii="Visual Geez Unicode" w:hAnsi="Visual Geez Unicode" w:cs="Nyala"/>
          <w:sz w:val="20"/>
        </w:rPr>
        <w:t>ጤና</w:t>
      </w:r>
      <w:r w:rsidRPr="00F23775">
        <w:rPr>
          <w:rFonts w:ascii="Visual Geez Unicode" w:hAnsi="Visual Geez Unicode"/>
          <w:sz w:val="20"/>
        </w:rPr>
        <w:t xml:space="preserve"> </w:t>
      </w:r>
      <w:r w:rsidRPr="00F23775">
        <w:rPr>
          <w:rFonts w:ascii="Visual Geez Unicode" w:hAnsi="Visual Geez Unicode" w:cs="Nyala"/>
          <w:sz w:val="20"/>
        </w:rPr>
        <w:t>ሳይንስ</w:t>
      </w:r>
      <w:r w:rsidRPr="00F23775">
        <w:rPr>
          <w:rFonts w:ascii="Visual Geez Unicode" w:hAnsi="Visual Geez Unicode"/>
          <w:sz w:val="20"/>
        </w:rPr>
        <w:t xml:space="preserve"> </w:t>
      </w:r>
      <w:r w:rsidRPr="00F23775">
        <w:rPr>
          <w:rFonts w:ascii="Visual Geez Unicode" w:hAnsi="Visual Geez Unicode" w:cs="Nyala"/>
          <w:sz w:val="20"/>
        </w:rPr>
        <w:t>ኮሌጅ</w:t>
      </w:r>
      <w:r w:rsidRPr="00F23775">
        <w:rPr>
          <w:rFonts w:ascii="Visual Geez Unicode" w:hAnsi="Visual Geez Unicode"/>
          <w:sz w:val="20"/>
        </w:rPr>
        <w:t xml:space="preserve"> </w:t>
      </w:r>
      <w:r w:rsidRPr="00F23775">
        <w:rPr>
          <w:rFonts w:ascii="Visual Geez Unicode" w:hAnsi="Visual Geez Unicode" w:cs="Nyala"/>
          <w:sz w:val="20"/>
        </w:rPr>
        <w:t>ጋር</w:t>
      </w:r>
      <w:r w:rsidRPr="00F23775">
        <w:rPr>
          <w:rFonts w:ascii="Visual Geez Unicode" w:hAnsi="Visual Geez Unicode"/>
          <w:sz w:val="20"/>
        </w:rPr>
        <w:t xml:space="preserve"> </w:t>
      </w:r>
      <w:r w:rsidRPr="00F23775">
        <w:rPr>
          <w:rFonts w:ascii="Visual Geez Unicode" w:hAnsi="Visual Geez Unicode" w:cs="Nyala"/>
          <w:sz w:val="20"/>
        </w:rPr>
        <w:t>ቅንጅት</w:t>
      </w:r>
      <w:r w:rsidRPr="00F23775">
        <w:rPr>
          <w:rFonts w:ascii="Visual Geez Unicode" w:hAnsi="Visual Geez Unicode"/>
          <w:sz w:val="20"/>
        </w:rPr>
        <w:t xml:space="preserve"> </w:t>
      </w:r>
      <w:r w:rsidRPr="00F23775">
        <w:rPr>
          <w:rFonts w:ascii="Visual Geez Unicode" w:hAnsi="Visual Geez Unicode" w:cs="Nyala"/>
          <w:sz w:val="20"/>
        </w:rPr>
        <w:t>መጀመሩ</w:t>
      </w:r>
      <w:r w:rsidRPr="00F23775">
        <w:rPr>
          <w:rFonts w:ascii="Visual Geez Unicode" w:hAnsi="Visual Geez Unicode"/>
          <w:sz w:val="20"/>
        </w:rPr>
        <w:tab/>
      </w:r>
    </w:p>
    <w:p w:rsidR="00416B55" w:rsidRPr="00F23775" w:rsidRDefault="00416B55" w:rsidP="00416B55">
      <w:pPr>
        <w:rPr>
          <w:rFonts w:ascii="Visual Geez Unicode" w:hAnsi="Visual Geez Unicode"/>
          <w:b/>
          <w:sz w:val="20"/>
        </w:rPr>
      </w:pPr>
      <w:r w:rsidRPr="00F23775">
        <w:rPr>
          <w:rFonts w:ascii="Visual Geez Unicode" w:hAnsi="Visual Geez Unicode" w:cs="Nyala"/>
          <w:b/>
          <w:sz w:val="20"/>
        </w:rPr>
        <w:t>ስጋች</w:t>
      </w:r>
      <w:r w:rsidRPr="00F23775">
        <w:rPr>
          <w:rFonts w:ascii="Visual Geez Unicode" w:hAnsi="Visual Geez Unicode"/>
          <w:b/>
          <w:sz w:val="20"/>
        </w:rPr>
        <w:t xml:space="preserve"> (Threats)</w:t>
      </w:r>
    </w:p>
    <w:p w:rsidR="00416B55" w:rsidRPr="00F23775" w:rsidRDefault="00416B55" w:rsidP="00416B55">
      <w:pPr>
        <w:pStyle w:val="ListParagraph"/>
        <w:numPr>
          <w:ilvl w:val="0"/>
          <w:numId w:val="69"/>
        </w:numPr>
        <w:rPr>
          <w:rFonts w:ascii="Visual Geez Unicode" w:hAnsi="Visual Geez Unicode"/>
          <w:sz w:val="20"/>
        </w:rPr>
      </w:pPr>
      <w:r w:rsidRPr="00F23775">
        <w:rPr>
          <w:rFonts w:ascii="Visual Geez Unicode" w:hAnsi="Visual Geez Unicode" w:cs="Nyala"/>
          <w:sz w:val="20"/>
        </w:rPr>
        <w:t>ድንገተኛ</w:t>
      </w:r>
      <w:r w:rsidRPr="00F23775">
        <w:rPr>
          <w:rFonts w:ascii="Visual Geez Unicode" w:hAnsi="Visual Geez Unicode"/>
          <w:sz w:val="20"/>
        </w:rPr>
        <w:t xml:space="preserve"> </w:t>
      </w:r>
      <w:r w:rsidRPr="00F23775">
        <w:rPr>
          <w:rFonts w:ascii="Visual Geez Unicode" w:hAnsi="Visual Geez Unicode" w:cs="Nyala"/>
          <w:sz w:val="20"/>
        </w:rPr>
        <w:t>ወረርሽኝ</w:t>
      </w:r>
      <w:r w:rsidRPr="00F23775">
        <w:rPr>
          <w:rFonts w:ascii="Visual Geez Unicode" w:hAnsi="Visual Geez Unicode"/>
          <w:sz w:val="20"/>
        </w:rPr>
        <w:t xml:space="preserve"> </w:t>
      </w:r>
      <w:r w:rsidRPr="00F23775">
        <w:rPr>
          <w:rFonts w:ascii="Visual Geez Unicode" w:hAnsi="Visual Geez Unicode" w:cs="Nyala"/>
          <w:sz w:val="20"/>
        </w:rPr>
        <w:t>መከሰት</w:t>
      </w:r>
    </w:p>
    <w:p w:rsidR="00416B55" w:rsidRPr="00F23775" w:rsidRDefault="00416B55" w:rsidP="00416B55">
      <w:pPr>
        <w:pStyle w:val="ListParagraph"/>
        <w:numPr>
          <w:ilvl w:val="0"/>
          <w:numId w:val="69"/>
        </w:numPr>
        <w:rPr>
          <w:rFonts w:ascii="Visual Geez Unicode" w:hAnsi="Visual Geez Unicode"/>
          <w:sz w:val="20"/>
        </w:rPr>
      </w:pPr>
      <w:r w:rsidRPr="00F23775">
        <w:rPr>
          <w:rFonts w:ascii="Visual Geez Unicode" w:hAnsi="Visual Geez Unicode" w:cs="Nyala"/>
          <w:sz w:val="20"/>
        </w:rPr>
        <w:t>ኮቪዲ</w:t>
      </w:r>
      <w:r w:rsidRPr="00F23775">
        <w:rPr>
          <w:rFonts w:ascii="Visual Geez Unicode" w:hAnsi="Visual Geez Unicode"/>
          <w:sz w:val="20"/>
        </w:rPr>
        <w:t>-19</w:t>
      </w:r>
    </w:p>
    <w:p w:rsidR="00416B55" w:rsidRPr="00F23775" w:rsidRDefault="00416B55" w:rsidP="00416B55">
      <w:pPr>
        <w:pStyle w:val="ListParagraph"/>
        <w:numPr>
          <w:ilvl w:val="0"/>
          <w:numId w:val="69"/>
        </w:numPr>
        <w:rPr>
          <w:rFonts w:ascii="Visual Geez Unicode" w:hAnsi="Visual Geez Unicode"/>
          <w:sz w:val="20"/>
        </w:rPr>
      </w:pPr>
      <w:r w:rsidRPr="00F23775">
        <w:rPr>
          <w:rFonts w:ascii="Visual Geez Unicode" w:hAnsi="Visual Geez Unicode" w:cs="Nyala"/>
          <w:sz w:val="20"/>
        </w:rPr>
        <w:t>የተፈጥሮና</w:t>
      </w:r>
      <w:r w:rsidRPr="00F23775">
        <w:rPr>
          <w:rFonts w:ascii="Visual Geez Unicode" w:hAnsi="Visual Geez Unicode"/>
          <w:sz w:val="20"/>
        </w:rPr>
        <w:t xml:space="preserve"> </w:t>
      </w:r>
      <w:r w:rsidRPr="00F23775">
        <w:rPr>
          <w:rFonts w:ascii="Visual Geez Unicode" w:hAnsi="Visual Geez Unicode" w:cs="Nyala"/>
          <w:sz w:val="20"/>
        </w:rPr>
        <w:t>ሰው</w:t>
      </w:r>
      <w:r w:rsidRPr="00F23775">
        <w:rPr>
          <w:rFonts w:ascii="Visual Geez Unicode" w:hAnsi="Visual Geez Unicode"/>
          <w:sz w:val="20"/>
        </w:rPr>
        <w:t xml:space="preserve"> </w:t>
      </w:r>
      <w:r w:rsidRPr="00F23775">
        <w:rPr>
          <w:rFonts w:ascii="Visual Geez Unicode" w:hAnsi="Visual Geez Unicode" w:cs="Nyala"/>
          <w:sz w:val="20"/>
        </w:rPr>
        <w:t>ሰራሽ</w:t>
      </w:r>
      <w:r w:rsidRPr="00F23775">
        <w:rPr>
          <w:rFonts w:ascii="Visual Geez Unicode" w:hAnsi="Visual Geez Unicode"/>
          <w:sz w:val="20"/>
        </w:rPr>
        <w:t xml:space="preserve"> </w:t>
      </w:r>
      <w:r w:rsidRPr="00F23775">
        <w:rPr>
          <w:rFonts w:ascii="Visual Geez Unicode" w:hAnsi="Visual Geez Unicode" w:cs="Nyala"/>
          <w:sz w:val="20"/>
        </w:rPr>
        <w:t>አደጋዎች</w:t>
      </w:r>
      <w:r w:rsidRPr="00F23775">
        <w:rPr>
          <w:rFonts w:ascii="Visual Geez Unicode" w:hAnsi="Visual Geez Unicode"/>
          <w:sz w:val="20"/>
        </w:rPr>
        <w:t xml:space="preserve"> </w:t>
      </w:r>
      <w:r w:rsidRPr="00F23775">
        <w:rPr>
          <w:rFonts w:ascii="Visual Geez Unicode" w:hAnsi="Visual Geez Unicode" w:cs="Nyala"/>
          <w:sz w:val="20"/>
        </w:rPr>
        <w:t>መከሰት</w:t>
      </w:r>
    </w:p>
    <w:p w:rsidR="00416B55" w:rsidRPr="00F23775" w:rsidRDefault="00416B55" w:rsidP="00416B55">
      <w:pPr>
        <w:pStyle w:val="ListParagraph"/>
        <w:numPr>
          <w:ilvl w:val="0"/>
          <w:numId w:val="69"/>
        </w:numPr>
        <w:rPr>
          <w:rFonts w:ascii="Visual Geez Unicode" w:hAnsi="Visual Geez Unicode"/>
          <w:sz w:val="20"/>
        </w:rPr>
      </w:pPr>
      <w:r w:rsidRPr="00F23775">
        <w:rPr>
          <w:rFonts w:ascii="Visual Geez Unicode" w:hAnsi="Visual Geez Unicode" w:cs="Nyala"/>
          <w:sz w:val="20"/>
        </w:rPr>
        <w:t>የግብዓት</w:t>
      </w:r>
      <w:r w:rsidRPr="00F23775">
        <w:rPr>
          <w:rFonts w:ascii="Visual Geez Unicode" w:hAnsi="Visual Geez Unicode"/>
          <w:sz w:val="20"/>
        </w:rPr>
        <w:t xml:space="preserve"> </w:t>
      </w:r>
      <w:r w:rsidRPr="00F23775">
        <w:rPr>
          <w:rFonts w:ascii="Visual Geez Unicode" w:hAnsi="Visual Geez Unicode" w:cs="Nyala"/>
          <w:sz w:val="20"/>
        </w:rPr>
        <w:t>መቆራረጥ</w:t>
      </w:r>
      <w:r w:rsidRPr="00F23775">
        <w:rPr>
          <w:rFonts w:ascii="Visual Geez Unicode" w:hAnsi="Visual Geez Unicode"/>
          <w:sz w:val="20"/>
        </w:rPr>
        <w:t xml:space="preserve"> </w:t>
      </w:r>
      <w:r w:rsidRPr="00F23775">
        <w:rPr>
          <w:rFonts w:ascii="Visual Geez Unicode" w:hAnsi="Visual Geez Unicode" w:cs="Nyala"/>
          <w:sz w:val="20"/>
        </w:rPr>
        <w:t>እና</w:t>
      </w:r>
      <w:r w:rsidRPr="00F23775">
        <w:rPr>
          <w:rFonts w:ascii="Visual Geez Unicode" w:hAnsi="Visual Geez Unicode"/>
          <w:sz w:val="20"/>
        </w:rPr>
        <w:t xml:space="preserve"> </w:t>
      </w:r>
      <w:r w:rsidRPr="00F23775">
        <w:rPr>
          <w:rFonts w:ascii="Visual Geez Unicode" w:hAnsi="Visual Geez Unicode" w:cs="Nyala"/>
          <w:sz w:val="20"/>
        </w:rPr>
        <w:t>ገበያ</w:t>
      </w:r>
      <w:r w:rsidRPr="00F23775">
        <w:rPr>
          <w:rFonts w:ascii="Visual Geez Unicode" w:hAnsi="Visual Geez Unicode"/>
          <w:sz w:val="20"/>
        </w:rPr>
        <w:t xml:space="preserve"> </w:t>
      </w:r>
      <w:r w:rsidRPr="00F23775">
        <w:rPr>
          <w:rFonts w:ascii="Visual Geez Unicode" w:hAnsi="Visual Geez Unicode" w:cs="Nyala"/>
          <w:sz w:val="20"/>
        </w:rPr>
        <w:t>ላይ</w:t>
      </w:r>
      <w:r w:rsidRPr="00F23775">
        <w:rPr>
          <w:rFonts w:ascii="Visual Geez Unicode" w:hAnsi="Visual Geez Unicode"/>
          <w:sz w:val="20"/>
        </w:rPr>
        <w:t xml:space="preserve"> </w:t>
      </w:r>
      <w:r w:rsidRPr="00F23775">
        <w:rPr>
          <w:rFonts w:ascii="Visual Geez Unicode" w:hAnsi="Visual Geez Unicode" w:cs="Nyala"/>
          <w:sz w:val="20"/>
        </w:rPr>
        <w:t>ያለማግኘት</w:t>
      </w:r>
    </w:p>
    <w:p w:rsidR="00416B55" w:rsidRPr="00F23775" w:rsidRDefault="00416B55" w:rsidP="00416B55">
      <w:pPr>
        <w:pStyle w:val="ListParagraph"/>
        <w:numPr>
          <w:ilvl w:val="0"/>
          <w:numId w:val="69"/>
        </w:numPr>
        <w:rPr>
          <w:rFonts w:ascii="Visual Geez Unicode" w:hAnsi="Visual Geez Unicode"/>
          <w:sz w:val="20"/>
        </w:rPr>
      </w:pPr>
      <w:r w:rsidRPr="00F23775">
        <w:rPr>
          <w:rFonts w:ascii="Visual Geez Unicode" w:hAnsi="Visual Geez Unicode" w:cs="Nyala"/>
          <w:sz w:val="20"/>
        </w:rPr>
        <w:t>የከተማው</w:t>
      </w:r>
      <w:r w:rsidRPr="00F23775">
        <w:rPr>
          <w:rFonts w:ascii="Visual Geez Unicode" w:hAnsi="Visual Geez Unicode"/>
          <w:sz w:val="20"/>
        </w:rPr>
        <w:t xml:space="preserve"> </w:t>
      </w:r>
      <w:r w:rsidRPr="00F23775">
        <w:rPr>
          <w:rFonts w:ascii="Visual Geez Unicode" w:hAnsi="Visual Geez Unicode" w:cs="Nyala"/>
          <w:sz w:val="20"/>
        </w:rPr>
        <w:t>የህዝብ</w:t>
      </w:r>
      <w:r w:rsidRPr="00F23775">
        <w:rPr>
          <w:rFonts w:ascii="Visual Geez Unicode" w:hAnsi="Visual Geez Unicode"/>
          <w:sz w:val="20"/>
        </w:rPr>
        <w:t xml:space="preserve"> </w:t>
      </w:r>
      <w:r w:rsidRPr="00F23775">
        <w:rPr>
          <w:rFonts w:ascii="Visual Geez Unicode" w:hAnsi="Visual Geez Unicode" w:cs="Nyala"/>
          <w:sz w:val="20"/>
        </w:rPr>
        <w:t>ቁጥር</w:t>
      </w:r>
      <w:r w:rsidRPr="00F23775">
        <w:rPr>
          <w:rFonts w:ascii="Visual Geez Unicode" w:hAnsi="Visual Geez Unicode"/>
          <w:sz w:val="20"/>
        </w:rPr>
        <w:t xml:space="preserve"> </w:t>
      </w:r>
      <w:r w:rsidRPr="00F23775">
        <w:rPr>
          <w:rFonts w:ascii="Visual Geez Unicode" w:hAnsi="Visual Geez Unicode" w:cs="Nyala"/>
          <w:sz w:val="20"/>
        </w:rPr>
        <w:t>መጨመር</w:t>
      </w:r>
    </w:p>
    <w:p w:rsidR="00416B55" w:rsidRPr="00F23775" w:rsidRDefault="00416B55" w:rsidP="00416B55">
      <w:pPr>
        <w:pStyle w:val="ListParagraph"/>
        <w:numPr>
          <w:ilvl w:val="0"/>
          <w:numId w:val="69"/>
        </w:numPr>
        <w:rPr>
          <w:rFonts w:ascii="Visual Geez Unicode" w:hAnsi="Visual Geez Unicode"/>
          <w:sz w:val="20"/>
        </w:rPr>
      </w:pPr>
      <w:r w:rsidRPr="00F23775">
        <w:rPr>
          <w:rFonts w:ascii="Visual Geez Unicode" w:hAnsi="Visual Geez Unicode" w:cs="Nyala"/>
          <w:sz w:val="20"/>
        </w:rPr>
        <w:t>ከከተማው</w:t>
      </w:r>
      <w:r w:rsidRPr="00F23775">
        <w:rPr>
          <w:rFonts w:ascii="Visual Geez Unicode" w:hAnsi="Visual Geez Unicode"/>
          <w:sz w:val="20"/>
        </w:rPr>
        <w:t xml:space="preserve"> </w:t>
      </w:r>
      <w:r w:rsidRPr="00F23775">
        <w:rPr>
          <w:rFonts w:ascii="Visual Geez Unicode" w:hAnsi="Visual Geez Unicode" w:cs="Nyala"/>
          <w:sz w:val="20"/>
        </w:rPr>
        <w:t>ዕድገት</w:t>
      </w:r>
      <w:r w:rsidRPr="00F23775">
        <w:rPr>
          <w:rFonts w:ascii="Visual Geez Unicode" w:hAnsi="Visual Geez Unicode"/>
          <w:sz w:val="20"/>
        </w:rPr>
        <w:t xml:space="preserve"> </w:t>
      </w:r>
      <w:r w:rsidRPr="00F23775">
        <w:rPr>
          <w:rFonts w:ascii="Visual Geez Unicode" w:hAnsi="Visual Geez Unicode" w:cs="Nyala"/>
          <w:sz w:val="20"/>
        </w:rPr>
        <w:t>ጋር</w:t>
      </w:r>
      <w:r w:rsidRPr="00F23775">
        <w:rPr>
          <w:rFonts w:ascii="Visual Geez Unicode" w:hAnsi="Visual Geez Unicode"/>
          <w:sz w:val="20"/>
        </w:rPr>
        <w:t xml:space="preserve"> </w:t>
      </w:r>
      <w:r w:rsidRPr="00F23775">
        <w:rPr>
          <w:rFonts w:ascii="Visual Geez Unicode" w:hAnsi="Visual Geez Unicode" w:cs="Nyala"/>
          <w:sz w:val="20"/>
        </w:rPr>
        <w:t>የሚሄድ</w:t>
      </w:r>
      <w:r w:rsidRPr="00F23775">
        <w:rPr>
          <w:rFonts w:ascii="Visual Geez Unicode" w:hAnsi="Visual Geez Unicode"/>
          <w:sz w:val="20"/>
        </w:rPr>
        <w:t xml:space="preserve"> </w:t>
      </w:r>
      <w:r w:rsidRPr="00F23775">
        <w:rPr>
          <w:rFonts w:ascii="Visual Geez Unicode" w:hAnsi="Visual Geez Unicode" w:cs="Nyala"/>
          <w:sz w:val="20"/>
        </w:rPr>
        <w:t>ዘመናዊ</w:t>
      </w:r>
      <w:r w:rsidRPr="00F23775">
        <w:rPr>
          <w:rFonts w:ascii="Visual Geez Unicode" w:hAnsi="Visual Geez Unicode"/>
          <w:sz w:val="20"/>
        </w:rPr>
        <w:t xml:space="preserve"> </w:t>
      </w:r>
      <w:r w:rsidRPr="00F23775">
        <w:rPr>
          <w:rFonts w:ascii="Visual Geez Unicode" w:hAnsi="Visual Geez Unicode" w:cs="Nyala"/>
          <w:sz w:val="20"/>
        </w:rPr>
        <w:t>የደረቅና</w:t>
      </w:r>
      <w:r w:rsidRPr="00F23775">
        <w:rPr>
          <w:rFonts w:ascii="Visual Geez Unicode" w:hAnsi="Visual Geez Unicode"/>
          <w:sz w:val="20"/>
        </w:rPr>
        <w:t xml:space="preserve"> </w:t>
      </w:r>
      <w:r w:rsidRPr="00F23775">
        <w:rPr>
          <w:rFonts w:ascii="Visual Geez Unicode" w:hAnsi="Visual Geez Unicode" w:cs="Nyala"/>
          <w:sz w:val="20"/>
        </w:rPr>
        <w:t>የፍሳሽ</w:t>
      </w:r>
      <w:r w:rsidRPr="00F23775">
        <w:rPr>
          <w:rFonts w:ascii="Visual Geez Unicode" w:hAnsi="Visual Geez Unicode"/>
          <w:sz w:val="20"/>
        </w:rPr>
        <w:t xml:space="preserve"> </w:t>
      </w:r>
      <w:r w:rsidRPr="00F23775">
        <w:rPr>
          <w:rFonts w:ascii="Visual Geez Unicode" w:hAnsi="Visual Geez Unicode" w:cs="Nyala"/>
          <w:sz w:val="20"/>
        </w:rPr>
        <w:t>ቆሻሻ</w:t>
      </w:r>
      <w:r w:rsidRPr="00F23775">
        <w:rPr>
          <w:rFonts w:ascii="Visual Geez Unicode" w:hAnsi="Visual Geez Unicode"/>
          <w:sz w:val="20"/>
        </w:rPr>
        <w:t xml:space="preserve"> </w:t>
      </w:r>
      <w:r w:rsidRPr="00F23775">
        <w:rPr>
          <w:rFonts w:ascii="Visual Geez Unicode" w:hAnsi="Visual Geez Unicode" w:cs="Nyala"/>
          <w:sz w:val="20"/>
        </w:rPr>
        <w:t>አወጋገድ</w:t>
      </w:r>
      <w:r w:rsidRPr="00F23775">
        <w:rPr>
          <w:rFonts w:ascii="Visual Geez Unicode" w:hAnsi="Visual Geez Unicode"/>
          <w:sz w:val="20"/>
        </w:rPr>
        <w:t xml:space="preserve"> </w:t>
      </w:r>
      <w:r w:rsidRPr="00F23775">
        <w:rPr>
          <w:rFonts w:ascii="Visual Geez Unicode" w:hAnsi="Visual Geez Unicode" w:cs="Nyala"/>
          <w:sz w:val="20"/>
        </w:rPr>
        <w:t>ያለመኖር</w:t>
      </w:r>
    </w:p>
    <w:p w:rsidR="00BF7D94" w:rsidRPr="00F23775" w:rsidRDefault="00BF7D94" w:rsidP="00416B55">
      <w:pPr>
        <w:pStyle w:val="ListParagraph"/>
        <w:numPr>
          <w:ilvl w:val="1"/>
          <w:numId w:val="89"/>
        </w:numPr>
        <w:spacing w:line="240" w:lineRule="auto"/>
        <w:rPr>
          <w:rFonts w:ascii="Visual Geez Unicode" w:eastAsia="Times New Roman" w:hAnsi="Visual Geez Unicode" w:cs="Times New Roman"/>
          <w:b/>
          <w:szCs w:val="24"/>
          <w:u w:val="single"/>
        </w:rPr>
      </w:pPr>
      <w:r w:rsidRPr="00F23775">
        <w:rPr>
          <w:rFonts w:ascii="Visual Geez Unicode" w:eastAsia="Times New Roman" w:hAnsi="Visual Geez Unicode" w:cs="Nyala"/>
          <w:b/>
          <w:szCs w:val="24"/>
          <w:u w:val="single"/>
        </w:rPr>
        <w:t>ያ</w:t>
      </w:r>
      <w:r w:rsidRPr="00F23775">
        <w:rPr>
          <w:rFonts w:ascii="Visual Geez Unicode" w:eastAsia="Times New Roman" w:hAnsi="Visual Geez Unicode" w:cs="Times New Roman"/>
          <w:b/>
          <w:szCs w:val="24"/>
          <w:u w:val="single"/>
        </w:rPr>
        <w:t>ጋጠሙ ችግሮችና የተወሰዱ መፍትሔዎች</w:t>
      </w:r>
    </w:p>
    <w:p w:rsidR="00BF7D94" w:rsidRPr="00F23775" w:rsidRDefault="00BF7D94" w:rsidP="00BF7D94">
      <w:pPr>
        <w:spacing w:after="0" w:line="240" w:lineRule="auto"/>
        <w:jc w:val="both"/>
        <w:rPr>
          <w:rFonts w:ascii="Visual Geez Unicode" w:eastAsia="Times New Roman" w:hAnsi="Visual Geez Unicode" w:cs="Times New Roman"/>
          <w:szCs w:val="24"/>
          <w:u w:val="single"/>
        </w:rPr>
      </w:pPr>
      <w:r w:rsidRPr="00F23775">
        <w:rPr>
          <w:rFonts w:ascii="Visual Geez Unicode" w:eastAsia="Times New Roman" w:hAnsi="Visual Geez Unicode" w:cs="Nyala"/>
          <w:szCs w:val="24"/>
          <w:u w:val="single"/>
        </w:rPr>
        <w:t>ያጋጠሙ</w:t>
      </w:r>
      <w:r w:rsidRPr="00F23775">
        <w:rPr>
          <w:rFonts w:ascii="Visual Geez Unicode" w:eastAsia="Times New Roman" w:hAnsi="Visual Geez Unicode" w:cs="Times New Roman"/>
          <w:szCs w:val="24"/>
          <w:u w:val="single"/>
        </w:rPr>
        <w:t xml:space="preserve"> ችግሮች</w:t>
      </w:r>
    </w:p>
    <w:p w:rsidR="00BF7D94" w:rsidRPr="00F23775" w:rsidRDefault="00BF7D94" w:rsidP="00164922">
      <w:pPr>
        <w:numPr>
          <w:ilvl w:val="0"/>
          <w:numId w:val="74"/>
        </w:numPr>
        <w:spacing w:after="0" w:line="240" w:lineRule="auto"/>
        <w:contextualSpacing/>
        <w:jc w:val="both"/>
        <w:rPr>
          <w:rFonts w:ascii="Visual Geez Unicode" w:eastAsia="Times New Roman" w:hAnsi="Visual Geez Unicode" w:cs="Times New Roman"/>
          <w:szCs w:val="24"/>
          <w:u w:val="single"/>
        </w:rPr>
      </w:pPr>
      <w:r w:rsidRPr="00F23775">
        <w:rPr>
          <w:rFonts w:ascii="Visual Geez Unicode" w:eastAsia="Times New Roman" w:hAnsi="Visual Geez Unicode" w:cs="Ebrima"/>
          <w:szCs w:val="24"/>
        </w:rPr>
        <w:t xml:space="preserve">በጤና ጣቢያዎች በሥራ ክፍሎች እጥረት ምክንያት የቲቢ ህክምና ፣የቤተሰብ ዕቅድ አገልግሎት፣ የጸረኤች አይ ቪ/ኤድስ ህክምንና የሚሰጥበት ክፍል በቂ </w:t>
      </w:r>
      <w:r w:rsidRPr="00F23775">
        <w:rPr>
          <w:rFonts w:ascii="Visual Geez Unicode" w:eastAsia="Times New Roman" w:hAnsi="Visual Geez Unicode" w:cs="Calibri"/>
          <w:szCs w:val="24"/>
        </w:rPr>
        <w:t xml:space="preserve">ባለመሆኑ ለአገልግሎት አሰጣጡ  ምቹ አይደለም ፡፡ </w:t>
      </w:r>
    </w:p>
    <w:p w:rsidR="00BF7D94" w:rsidRPr="00F23775" w:rsidRDefault="00BF7D94" w:rsidP="00164922">
      <w:pPr>
        <w:numPr>
          <w:ilvl w:val="0"/>
          <w:numId w:val="74"/>
        </w:numPr>
        <w:spacing w:after="0" w:line="240" w:lineRule="auto"/>
        <w:jc w:val="both"/>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ለሰራተኛ ሰርቨስ አለመኖር</w:t>
      </w:r>
    </w:p>
    <w:p w:rsidR="00BF7D94" w:rsidRPr="00F23775" w:rsidRDefault="00BF7D94" w:rsidP="00164922">
      <w:pPr>
        <w:numPr>
          <w:ilvl w:val="0"/>
          <w:numId w:val="74"/>
        </w:numPr>
        <w:spacing w:after="0" w:line="240" w:lineRule="auto"/>
        <w:jc w:val="both"/>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በጤና ጣቢያዎች ለእናቶች ፣ ህጻናት፣HIV ና TB ተገልጋዮች በምሰጠዉ ነፃ አገሎት ጋር ተያይዞ ጤና ጣቢያዉ ለከፍተኛ ወጪ መዳረግና ራሰን ለመቻል አቅም ማጣት ፤ከመንግስት የሚሰጠው ዲጎማ በቂ ያለመሆን</w:t>
      </w:r>
    </w:p>
    <w:p w:rsidR="00BF7D94" w:rsidRPr="00F23775" w:rsidRDefault="00BF7D94" w:rsidP="00164922">
      <w:pPr>
        <w:numPr>
          <w:ilvl w:val="0"/>
          <w:numId w:val="74"/>
        </w:numPr>
        <w:spacing w:after="0" w:line="240" w:lineRule="auto"/>
        <w:jc w:val="both"/>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የጤና ጣቢያው የካርድ ክፍል ጠባብ መሆኑ የህሙማን ካርድ በአግባቡ እንዳይደራጅ ፈጥሯል</w:t>
      </w:r>
    </w:p>
    <w:p w:rsidR="00BF7D94" w:rsidRPr="00F23775" w:rsidRDefault="00BF7D94" w:rsidP="00164922">
      <w:pPr>
        <w:numPr>
          <w:ilvl w:val="0"/>
          <w:numId w:val="74"/>
        </w:numPr>
        <w:spacing w:after="0" w:line="240" w:lineRule="auto"/>
        <w:jc w:val="both"/>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ዲቾች ወሃ የሚያቁሩና የወባ ትንኝ መራቢያ እየሆኑ በመሆኑ የወባ ታማሚ ቁጥር በከፍተኛ ሁኔታ መጨመሩ</w:t>
      </w:r>
    </w:p>
    <w:p w:rsidR="00BF7D94" w:rsidRPr="00F23775" w:rsidRDefault="00BF7D94" w:rsidP="00164922">
      <w:pPr>
        <w:numPr>
          <w:ilvl w:val="0"/>
          <w:numId w:val="74"/>
        </w:numPr>
        <w:spacing w:after="0" w:line="240" w:lineRule="auto"/>
        <w:jc w:val="both"/>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ለወዜ ጤና ጣቢያ አምቡላንስ ያለመኖር</w:t>
      </w:r>
    </w:p>
    <w:p w:rsidR="00BF7D94" w:rsidRPr="00F23775" w:rsidRDefault="00BF7D94" w:rsidP="00BF7D94">
      <w:pPr>
        <w:spacing w:line="240" w:lineRule="auto"/>
        <w:ind w:left="360"/>
        <w:contextualSpacing/>
        <w:rPr>
          <w:rFonts w:ascii="Visual Geez Unicode" w:eastAsia="Times New Roman" w:hAnsi="Visual Geez Unicode" w:cs="Times New Roman"/>
          <w:b/>
          <w:szCs w:val="24"/>
          <w:u w:val="single"/>
        </w:rPr>
      </w:pPr>
      <w:r w:rsidRPr="00F23775">
        <w:rPr>
          <w:rFonts w:ascii="Visual Geez Unicode" w:eastAsia="Times New Roman" w:hAnsi="Visual Geez Unicode" w:cs="Times New Roman"/>
          <w:b/>
          <w:szCs w:val="24"/>
          <w:u w:val="single"/>
        </w:rPr>
        <w:t xml:space="preserve">የተወሰዱ የመፍትሄ /መወሰድ ያለባቸው/ እርምጃዎች </w:t>
      </w:r>
    </w:p>
    <w:p w:rsidR="00BF7D94" w:rsidRPr="00F23775" w:rsidRDefault="00BF7D94" w:rsidP="00164922">
      <w:pPr>
        <w:numPr>
          <w:ilvl w:val="0"/>
          <w:numId w:val="73"/>
        </w:numPr>
        <w:spacing w:after="0" w:line="240" w:lineRule="auto"/>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በተቋሙ ደረጃ የሚፈቱ ችግሮች ዙሪያ ርብርብ መደረጉ</w:t>
      </w:r>
    </w:p>
    <w:p w:rsidR="00BF7D94" w:rsidRPr="00F23775" w:rsidRDefault="00BF7D94" w:rsidP="00164922">
      <w:pPr>
        <w:numPr>
          <w:ilvl w:val="0"/>
          <w:numId w:val="73"/>
        </w:numPr>
        <w:spacing w:after="0" w:line="240" w:lineRule="auto"/>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 xml:space="preserve">የሐይጅንና አካባቢ ጤና ችግሮን ለመፍታት በክ/ከተማ ደረጃ ተግባራት በቅንጅት መታቀዳቸው </w:t>
      </w:r>
    </w:p>
    <w:p w:rsidR="00BF7D94" w:rsidRPr="00F23775" w:rsidRDefault="00BF7D94" w:rsidP="00164922">
      <w:pPr>
        <w:numPr>
          <w:ilvl w:val="0"/>
          <w:numId w:val="73"/>
        </w:numPr>
        <w:spacing w:after="0" w:line="240" w:lineRule="auto"/>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ድጋፍዊ ክትትል መኖሩ፤ ተግባርን መሰረት ያደረጉ ግምገማዎች ሳይቆራረጥ ተደርጓል፡፡</w:t>
      </w:r>
    </w:p>
    <w:p w:rsidR="00BF7D94" w:rsidRPr="00F23775" w:rsidRDefault="00BF7D94" w:rsidP="00164922">
      <w:pPr>
        <w:numPr>
          <w:ilvl w:val="0"/>
          <w:numId w:val="73"/>
        </w:numPr>
        <w:spacing w:after="0" w:line="240" w:lineRule="auto"/>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ከቀይ መስቀል ጋር በመተባበር 1 አምቡላንስ በማችንግ ፈንድ መገዛቱ</w:t>
      </w:r>
    </w:p>
    <w:p w:rsidR="00BF7D94" w:rsidRPr="00F23775" w:rsidRDefault="00BF7D94" w:rsidP="00164922">
      <w:pPr>
        <w:numPr>
          <w:ilvl w:val="0"/>
          <w:numId w:val="73"/>
        </w:numPr>
        <w:spacing w:after="0" w:line="240" w:lineRule="auto"/>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 xml:space="preserve">ከአገ/ት ቦታ ጥበት ጋር ተያይዞ በጤና ተቋማት ላሉ ችግች ዙሪያ የማስፋፊያ ግንባታ ቦርድ አቅጣጫ መቀመጡ  </w:t>
      </w:r>
    </w:p>
    <w:p w:rsidR="00A43E79" w:rsidRPr="00F23775" w:rsidRDefault="00A43E79" w:rsidP="00164922">
      <w:pPr>
        <w:numPr>
          <w:ilvl w:val="0"/>
          <w:numId w:val="73"/>
        </w:numPr>
        <w:spacing w:after="0" w:line="240" w:lineRule="auto"/>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በአ/ም ድልፋና ሆስፒታል የካርድ ክፍል ግንባታ መሰራቱ</w:t>
      </w:r>
    </w:p>
    <w:p w:rsidR="00A43E79" w:rsidRPr="00F23775" w:rsidRDefault="00A43E79" w:rsidP="00164922">
      <w:pPr>
        <w:numPr>
          <w:ilvl w:val="0"/>
          <w:numId w:val="73"/>
        </w:numPr>
        <w:spacing w:after="0" w:line="240" w:lineRule="auto"/>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የወዜ/ልማት ጤና ጣቢያ ግንባታ መጀመመሩ</w:t>
      </w:r>
    </w:p>
    <w:p w:rsidR="00A43E79" w:rsidRPr="00F23775" w:rsidRDefault="00A43E79" w:rsidP="00164922">
      <w:pPr>
        <w:numPr>
          <w:ilvl w:val="0"/>
          <w:numId w:val="73"/>
        </w:numPr>
        <w:spacing w:after="0" w:line="240" w:lineRule="auto"/>
        <w:rPr>
          <w:rFonts w:ascii="Visual Geez Unicode" w:eastAsia="Times New Roman" w:hAnsi="Visual Geez Unicode" w:cs="Times New Roman"/>
          <w:szCs w:val="24"/>
        </w:rPr>
      </w:pPr>
      <w:r w:rsidRPr="00F23775">
        <w:rPr>
          <w:rFonts w:ascii="Visual Geez Unicode" w:eastAsia="Times New Roman" w:hAnsi="Visual Geez Unicode" w:cs="Times New Roman"/>
          <w:szCs w:val="24"/>
        </w:rPr>
        <w:t>ድል ፋና ሆስፒታል መጀመሩ</w:t>
      </w:r>
    </w:p>
    <w:p w:rsidR="00F23775" w:rsidRDefault="00F23775" w:rsidP="00F23775">
      <w:pPr>
        <w:spacing w:after="0" w:line="360" w:lineRule="auto"/>
        <w:rPr>
          <w:rFonts w:ascii="Visual Geez Unicode" w:eastAsia="Times New Roman" w:hAnsi="Visual Geez Unicode" w:cs="Power Geez Unicode1"/>
          <w:b/>
          <w:color w:val="FF0000"/>
          <w:sz w:val="32"/>
          <w:szCs w:val="32"/>
        </w:rPr>
      </w:pPr>
    </w:p>
    <w:p w:rsidR="00F23775" w:rsidRDefault="00F23775" w:rsidP="00923730">
      <w:pPr>
        <w:spacing w:after="0" w:line="360" w:lineRule="auto"/>
        <w:jc w:val="center"/>
        <w:rPr>
          <w:rFonts w:ascii="Visual Geez Unicode" w:eastAsia="Times New Roman" w:hAnsi="Visual Geez Unicode" w:cs="Power Geez Unicode1"/>
          <w:b/>
          <w:color w:val="FF0000"/>
          <w:sz w:val="32"/>
          <w:szCs w:val="32"/>
        </w:rPr>
      </w:pPr>
    </w:p>
    <w:p w:rsidR="00F23775" w:rsidRDefault="00F23775" w:rsidP="00923730">
      <w:pPr>
        <w:spacing w:after="0" w:line="360" w:lineRule="auto"/>
        <w:jc w:val="center"/>
        <w:rPr>
          <w:rFonts w:ascii="Visual Geez Unicode" w:eastAsia="Times New Roman" w:hAnsi="Visual Geez Unicode" w:cs="Power Geez Unicode1"/>
          <w:b/>
          <w:color w:val="FF0000"/>
          <w:sz w:val="32"/>
          <w:szCs w:val="32"/>
        </w:rPr>
      </w:pPr>
    </w:p>
    <w:p w:rsidR="00923730" w:rsidRPr="00F23775" w:rsidRDefault="00923730" w:rsidP="00F23775">
      <w:pPr>
        <w:spacing w:after="0" w:line="240" w:lineRule="auto"/>
        <w:jc w:val="center"/>
        <w:rPr>
          <w:rFonts w:ascii="Visual Geez Unicode" w:eastAsia="Times New Roman" w:hAnsi="Visual Geez Unicode" w:cs="Power Geez Unicode1"/>
          <w:b/>
          <w:color w:val="FF0000"/>
          <w:sz w:val="28"/>
          <w:szCs w:val="32"/>
        </w:rPr>
      </w:pPr>
      <w:r w:rsidRPr="00F23775">
        <w:rPr>
          <w:rFonts w:ascii="Visual Geez Unicode" w:eastAsia="Times New Roman" w:hAnsi="Visual Geez Unicode" w:cs="Power Geez Unicode1"/>
          <w:b/>
          <w:color w:val="FF0000"/>
          <w:sz w:val="28"/>
          <w:szCs w:val="32"/>
        </w:rPr>
        <w:lastRenderedPageBreak/>
        <w:t>ደረጃ- ሁለት</w:t>
      </w:r>
    </w:p>
    <w:p w:rsidR="00BF46D6" w:rsidRPr="00D630C7" w:rsidRDefault="00F23775" w:rsidP="00F23775">
      <w:pPr>
        <w:spacing w:after="0" w:line="240" w:lineRule="auto"/>
        <w:ind w:left="360" w:right="-432"/>
        <w:contextualSpacing/>
        <w:jc w:val="center"/>
        <w:rPr>
          <w:rFonts w:ascii="Visual Geez Unicode" w:eastAsia="Georgia" w:hAnsi="Visual Geez Unicode"/>
          <w:sz w:val="28"/>
          <w:szCs w:val="32"/>
          <w:u w:val="single"/>
        </w:rPr>
      </w:pPr>
      <w:bookmarkStart w:id="8" w:name="_GoBack"/>
      <w:r w:rsidRPr="00D630C7">
        <w:rPr>
          <w:rFonts w:ascii="Visual Geez Unicode" w:eastAsia="Times New Roman" w:hAnsi="Visual Geez Unicode" w:cs="Times New Roman"/>
          <w:b/>
          <w:caps/>
          <w:sz w:val="28"/>
          <w:szCs w:val="32"/>
          <w:u w:val="single"/>
        </w:rPr>
        <w:t>ትኩረት መስኮችና ውጤት</w:t>
      </w:r>
    </w:p>
    <w:bookmarkEnd w:id="8"/>
    <w:p w:rsidR="00D71AD2" w:rsidRPr="00F23775" w:rsidRDefault="00D71AD2" w:rsidP="00F23775">
      <w:pPr>
        <w:spacing w:after="0" w:line="240" w:lineRule="auto"/>
        <w:ind w:left="900"/>
        <w:contextualSpacing/>
        <w:jc w:val="both"/>
        <w:rPr>
          <w:rFonts w:ascii="Power Geez Unicode1" w:eastAsia="Times New Roman" w:hAnsi="Power Geez Unicode1" w:cs="Ebrima"/>
          <w:b/>
          <w:sz w:val="24"/>
          <w:szCs w:val="24"/>
        </w:rPr>
      </w:pPr>
      <w:r w:rsidRPr="00F23775">
        <w:rPr>
          <w:rFonts w:ascii="Power Geez Unicode1" w:eastAsia="Times New Roman" w:hAnsi="Power Geez Unicode1" w:cs="Ebrima"/>
          <w:b/>
          <w:sz w:val="24"/>
          <w:szCs w:val="24"/>
        </w:rPr>
        <w:t>የተቋሙ ትኩረት መስኮችና ዕይታዎች፤</w:t>
      </w:r>
    </w:p>
    <w:p w:rsidR="00D71AD2" w:rsidRPr="00F23775" w:rsidRDefault="00D71AD2" w:rsidP="00F23775">
      <w:pPr>
        <w:spacing w:after="0" w:line="240" w:lineRule="auto"/>
        <w:jc w:val="both"/>
        <w:rPr>
          <w:rFonts w:ascii="Power Geez Unicode1" w:eastAsia="Times New Roman" w:hAnsi="Power Geez Unicode1" w:cs="Ebrima"/>
          <w:b/>
          <w:sz w:val="24"/>
          <w:szCs w:val="24"/>
        </w:rPr>
      </w:pPr>
      <w:r w:rsidRPr="00F23775">
        <w:rPr>
          <w:rFonts w:ascii="Power Geez Unicode1" w:eastAsia="Times New Roman" w:hAnsi="Power Geez Unicode1" w:cs="Ebrima"/>
          <w:b/>
          <w:sz w:val="24"/>
          <w:szCs w:val="24"/>
        </w:rPr>
        <w:t>የትኩረት መስኮች</w:t>
      </w:r>
      <w:r w:rsidR="004E7D5F" w:rsidRPr="00F23775">
        <w:rPr>
          <w:rFonts w:ascii="Power Geez Unicode1" w:eastAsia="Times New Roman" w:hAnsi="Power Geez Unicode1" w:cs="Ebrima"/>
          <w:b/>
          <w:sz w:val="24"/>
          <w:szCs w:val="24"/>
        </w:rPr>
        <w:t xml:space="preserve"> (</w:t>
      </w:r>
      <w:r w:rsidR="00B83F85" w:rsidRPr="00F23775">
        <w:rPr>
          <w:rFonts w:ascii="Power Geez Unicode1" w:hAnsi="Power Geez Unicode1" w:cs="Ebrima"/>
          <w:sz w:val="24"/>
        </w:rPr>
        <w:t>ዓላማዎች)</w:t>
      </w:r>
      <w:r w:rsidRPr="00F23775">
        <w:rPr>
          <w:rFonts w:ascii="Power Geez Unicode1" w:eastAsia="Times New Roman" w:hAnsi="Power Geez Unicode1" w:cs="Ebrima"/>
          <w:b/>
          <w:sz w:val="24"/>
          <w:szCs w:val="24"/>
        </w:rPr>
        <w:t>፡-</w:t>
      </w:r>
    </w:p>
    <w:p w:rsidR="00D71AD2" w:rsidRPr="00F23775" w:rsidRDefault="00D71AD2" w:rsidP="00F23775">
      <w:pPr>
        <w:numPr>
          <w:ilvl w:val="0"/>
          <w:numId w:val="71"/>
        </w:numPr>
        <w:spacing w:after="0" w:line="240" w:lineRule="auto"/>
        <w:contextualSpacing/>
        <w:jc w:val="both"/>
        <w:rPr>
          <w:rFonts w:ascii="Power Geez Unicode1" w:eastAsia="Times New Roman" w:hAnsi="Power Geez Unicode1" w:cs="Times New Roman"/>
          <w:szCs w:val="24"/>
        </w:rPr>
      </w:pPr>
      <w:r w:rsidRPr="00F23775">
        <w:rPr>
          <w:rFonts w:ascii="Power Geez Unicode1" w:eastAsia="Times New Roman" w:hAnsi="Power Geez Unicode1" w:cs="Ebrima"/>
          <w:szCs w:val="24"/>
        </w:rPr>
        <w:t>በሁሉም</w:t>
      </w:r>
      <w:r w:rsidRPr="00F23775">
        <w:rPr>
          <w:rFonts w:ascii="Power Geez Unicode1" w:eastAsia="Times New Roman" w:hAnsi="Power Geez Unicode1" w:cs="Times New Roman"/>
          <w:szCs w:val="24"/>
        </w:rPr>
        <w:t xml:space="preserve"> ዕድሜ ክልል የሚገኙ ዜጎች ጤናና ደህንነት ማረጋገጥ </w:t>
      </w:r>
    </w:p>
    <w:p w:rsidR="00D71AD2" w:rsidRPr="00F23775" w:rsidRDefault="00D71AD2" w:rsidP="00F23775">
      <w:pPr>
        <w:numPr>
          <w:ilvl w:val="0"/>
          <w:numId w:val="71"/>
        </w:numPr>
        <w:spacing w:after="0" w:line="240" w:lineRule="auto"/>
        <w:contextualSpacing/>
        <w:jc w:val="both"/>
        <w:rPr>
          <w:rFonts w:ascii="Power Geez Unicode1" w:eastAsia="Times New Roman" w:hAnsi="Power Geez Unicode1" w:cs="Times New Roman"/>
          <w:szCs w:val="24"/>
        </w:rPr>
      </w:pPr>
      <w:r w:rsidRPr="00F23775">
        <w:rPr>
          <w:rFonts w:ascii="Power Geez Unicode1" w:eastAsia="Times New Roman" w:hAnsi="Power Geez Unicode1" w:cs="Times New Roman"/>
          <w:szCs w:val="24"/>
        </w:rPr>
        <w:t>ሁሉን አቀፍ የጤና አገልግሎት ሽፋንን (</w:t>
      </w:r>
      <w:r w:rsidRPr="00F23775">
        <w:rPr>
          <w:rFonts w:ascii="Power Geez Unicode1" w:eastAsia="Times New Roman" w:hAnsi="Power Geez Unicode1" w:cs="Times New Roman"/>
          <w:bCs/>
          <w:szCs w:val="24"/>
        </w:rPr>
        <w:t xml:space="preserve">Attain UHC) </w:t>
      </w:r>
      <w:r w:rsidRPr="00F23775">
        <w:rPr>
          <w:rFonts w:ascii="Power Geez Unicode1" w:eastAsia="Times New Roman" w:hAnsi="Power Geez Unicode1" w:cs="Times New Roman"/>
          <w:szCs w:val="24"/>
        </w:rPr>
        <w:t>ማሳካት</w:t>
      </w:r>
    </w:p>
    <w:p w:rsidR="00D71AD2" w:rsidRPr="00F23775" w:rsidRDefault="00D71AD2" w:rsidP="00F23775">
      <w:pPr>
        <w:numPr>
          <w:ilvl w:val="0"/>
          <w:numId w:val="71"/>
        </w:numPr>
        <w:spacing w:after="0" w:line="240" w:lineRule="auto"/>
        <w:contextualSpacing/>
        <w:jc w:val="both"/>
        <w:rPr>
          <w:rFonts w:ascii="Power Geez Unicode1" w:eastAsia="Times New Roman" w:hAnsi="Power Geez Unicode1" w:cs="Times New Roman"/>
          <w:szCs w:val="24"/>
        </w:rPr>
      </w:pPr>
      <w:r w:rsidRPr="00F23775">
        <w:rPr>
          <w:rFonts w:ascii="Power Geez Unicode1" w:eastAsia="Times New Roman" w:hAnsi="Power Geez Unicode1" w:cs="Ebrima"/>
          <w:szCs w:val="24"/>
        </w:rPr>
        <w:t>ትራንስፎርም</w:t>
      </w:r>
      <w:r w:rsidRPr="00F23775">
        <w:rPr>
          <w:rFonts w:ascii="Power Geez Unicode1" w:eastAsia="Times New Roman" w:hAnsi="Power Geez Unicode1" w:cs="Times New Roman"/>
          <w:szCs w:val="24"/>
        </w:rPr>
        <w:t xml:space="preserve"> ያደረገ ቤተሰብ</w:t>
      </w:r>
    </w:p>
    <w:p w:rsidR="00D71AD2" w:rsidRPr="00F23775" w:rsidRDefault="00D71AD2" w:rsidP="00F23775">
      <w:pPr>
        <w:numPr>
          <w:ilvl w:val="0"/>
          <w:numId w:val="71"/>
        </w:numPr>
        <w:spacing w:after="0" w:line="240" w:lineRule="auto"/>
        <w:contextualSpacing/>
        <w:jc w:val="both"/>
        <w:rPr>
          <w:rFonts w:ascii="Power Geez Unicode1" w:eastAsia="Times New Roman" w:hAnsi="Power Geez Unicode1" w:cs="Times New Roman"/>
          <w:szCs w:val="24"/>
        </w:rPr>
      </w:pPr>
      <w:r w:rsidRPr="00F23775">
        <w:rPr>
          <w:rFonts w:ascii="Power Geez Unicode1" w:eastAsia="Times New Roman" w:hAnsi="Power Geez Unicode1" w:cs="Ebrima"/>
          <w:szCs w:val="24"/>
        </w:rPr>
        <w:t>ከድንገተኛ</w:t>
      </w:r>
      <w:r w:rsidRPr="00F23775">
        <w:rPr>
          <w:rFonts w:ascii="Power Geez Unicode1" w:eastAsia="Times New Roman" w:hAnsi="Power Geez Unicode1" w:cs="Times New Roman"/>
          <w:szCs w:val="24"/>
        </w:rPr>
        <w:t xml:space="preserve"> የጤና አደጋዎችና ችግር ማህበረሰቡን መጠበቅ</w:t>
      </w:r>
    </w:p>
    <w:p w:rsidR="00D71AD2" w:rsidRPr="00F23775" w:rsidRDefault="00D71AD2" w:rsidP="00F23775">
      <w:pPr>
        <w:numPr>
          <w:ilvl w:val="0"/>
          <w:numId w:val="71"/>
        </w:numPr>
        <w:spacing w:after="0" w:line="240" w:lineRule="auto"/>
        <w:contextualSpacing/>
        <w:jc w:val="both"/>
        <w:rPr>
          <w:rFonts w:ascii="Power Geez Unicode1" w:eastAsia="Times New Roman" w:hAnsi="Power Geez Unicode1" w:cs="Times New Roman"/>
          <w:szCs w:val="24"/>
        </w:rPr>
      </w:pPr>
      <w:r w:rsidRPr="00F23775">
        <w:rPr>
          <w:rFonts w:ascii="Power Geez Unicode1" w:eastAsia="Times New Roman" w:hAnsi="Power Geez Unicode1" w:cs="Ebrima"/>
          <w:szCs w:val="24"/>
        </w:rPr>
        <w:t>የጤና</w:t>
      </w:r>
      <w:r w:rsidRPr="00F23775">
        <w:rPr>
          <w:rFonts w:ascii="Power Geez Unicode1" w:eastAsia="Times New Roman" w:hAnsi="Power Geez Unicode1" w:cs="Times New Roman"/>
          <w:szCs w:val="24"/>
        </w:rPr>
        <w:t xml:space="preserve"> አገልግሎት ጥራትን በማሻሻል ጤና ላይ ያለውን እምነት እና መተማመንን መገንባት</w:t>
      </w:r>
    </w:p>
    <w:p w:rsidR="00D71AD2" w:rsidRPr="00F23775" w:rsidRDefault="00D71AD2" w:rsidP="00F23775">
      <w:pPr>
        <w:spacing w:after="0" w:line="240" w:lineRule="auto"/>
        <w:jc w:val="both"/>
        <w:rPr>
          <w:rFonts w:ascii="Power Geez Unicode1" w:eastAsia="Times New Roman" w:hAnsi="Power Geez Unicode1" w:cs="Times New Roman"/>
          <w:szCs w:val="24"/>
        </w:rPr>
      </w:pPr>
    </w:p>
    <w:tbl>
      <w:tblPr>
        <w:tblStyle w:val="TableGrid"/>
        <w:tblW w:w="10368" w:type="dxa"/>
        <w:tblLook w:val="04A0" w:firstRow="1" w:lastRow="0" w:firstColumn="1" w:lastColumn="0" w:noHBand="0" w:noVBand="1"/>
      </w:tblPr>
      <w:tblGrid>
        <w:gridCol w:w="647"/>
        <w:gridCol w:w="3909"/>
        <w:gridCol w:w="4102"/>
        <w:gridCol w:w="1710"/>
      </w:tblGrid>
      <w:tr w:rsidR="00D71AD2" w:rsidRPr="00F23775" w:rsidTr="00447D21">
        <w:trPr>
          <w:trHeight w:val="323"/>
        </w:trPr>
        <w:tc>
          <w:tcPr>
            <w:tcW w:w="647"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ተ.ቁ</w:t>
            </w:r>
          </w:p>
        </w:tc>
        <w:tc>
          <w:tcPr>
            <w:tcW w:w="3909"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 xml:space="preserve"> የትኩረት መስኮች፡-</w:t>
            </w:r>
          </w:p>
        </w:tc>
        <w:tc>
          <w:tcPr>
            <w:tcW w:w="4102" w:type="dxa"/>
          </w:tcPr>
          <w:p w:rsidR="00D71AD2" w:rsidRPr="00F23775" w:rsidRDefault="00D71AD2" w:rsidP="00F23775">
            <w:pPr>
              <w:contextualSpacing/>
              <w:jc w:val="both"/>
              <w:rPr>
                <w:rFonts w:ascii="Visual Geez Unicode" w:hAnsi="Visual Geez Unicode" w:cs="Power Geez Unicode1"/>
                <w:color w:val="000000" w:themeColor="text1"/>
                <w:sz w:val="22"/>
                <w:szCs w:val="28"/>
              </w:rPr>
            </w:pPr>
            <w:r w:rsidRPr="00F23775">
              <w:rPr>
                <w:rFonts w:ascii="Visual Geez Unicode" w:hAnsi="Visual Geez Unicode" w:cs="Power Geez Unicode1"/>
                <w:color w:val="000000" w:themeColor="text1"/>
                <w:sz w:val="18"/>
                <w:szCs w:val="28"/>
              </w:rPr>
              <w:t xml:space="preserve">          ውጤት</w:t>
            </w:r>
          </w:p>
          <w:p w:rsidR="00D71AD2" w:rsidRPr="00F23775" w:rsidRDefault="00D71AD2" w:rsidP="00F23775">
            <w:pPr>
              <w:contextualSpacing/>
              <w:jc w:val="both"/>
              <w:rPr>
                <w:rFonts w:ascii="Visual Geez Unicode" w:hAnsi="Visual Geez Unicode" w:cs="Power Geez Unicode1"/>
                <w:color w:val="000000" w:themeColor="text1"/>
                <w:sz w:val="22"/>
                <w:szCs w:val="28"/>
              </w:rPr>
            </w:pPr>
          </w:p>
        </w:tc>
        <w:tc>
          <w:tcPr>
            <w:tcW w:w="1710" w:type="dxa"/>
          </w:tcPr>
          <w:p w:rsidR="00D71AD2" w:rsidRPr="00F23775" w:rsidRDefault="00D71AD2" w:rsidP="00F23775">
            <w:pPr>
              <w:contextualSpacing/>
              <w:jc w:val="both"/>
              <w:rPr>
                <w:rFonts w:ascii="Visual Geez Unicode" w:hAnsi="Visual Geez Unicode" w:cs="Power Geez Unicode1"/>
                <w:color w:val="000000" w:themeColor="text1"/>
                <w:sz w:val="22"/>
                <w:szCs w:val="28"/>
              </w:rPr>
            </w:pPr>
            <w:r w:rsidRPr="00F23775">
              <w:rPr>
                <w:rFonts w:ascii="Visual Geez Unicode" w:hAnsi="Visual Geez Unicode" w:cs="Power Geez Unicode1"/>
                <w:color w:val="000000" w:themeColor="text1"/>
                <w:sz w:val="18"/>
                <w:szCs w:val="28"/>
              </w:rPr>
              <w:t>ክበደት</w:t>
            </w:r>
          </w:p>
        </w:tc>
      </w:tr>
      <w:tr w:rsidR="00D71AD2" w:rsidRPr="00F23775" w:rsidTr="00D02EA2">
        <w:tc>
          <w:tcPr>
            <w:tcW w:w="647"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1</w:t>
            </w:r>
          </w:p>
        </w:tc>
        <w:tc>
          <w:tcPr>
            <w:tcW w:w="3909"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በሁሉም ዕድሜ ክልል የሚገኙ ዜጎች ጤናና ደህንነት ማረጋገጥ</w:t>
            </w:r>
          </w:p>
        </w:tc>
        <w:tc>
          <w:tcPr>
            <w:tcW w:w="4102"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ጤናውና ደህንነቱ የጠረጋገጠ በሁሉም ዕድሜ ክልል የሚገኙ ዜጎች</w:t>
            </w:r>
          </w:p>
        </w:tc>
        <w:tc>
          <w:tcPr>
            <w:tcW w:w="171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20</w:t>
            </w:r>
            <w:r w:rsidRPr="00F23775">
              <w:rPr>
                <w:rFonts w:ascii="Visual Geez Unicode" w:hAnsi="Visual Geez Unicode"/>
                <w:sz w:val="22"/>
                <w:szCs w:val="24"/>
              </w:rPr>
              <w:t>%</w:t>
            </w:r>
          </w:p>
        </w:tc>
      </w:tr>
      <w:tr w:rsidR="00D71AD2" w:rsidRPr="00F23775" w:rsidTr="00D02EA2">
        <w:tc>
          <w:tcPr>
            <w:tcW w:w="647"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2</w:t>
            </w:r>
          </w:p>
        </w:tc>
        <w:tc>
          <w:tcPr>
            <w:tcW w:w="3909"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ሁሉን አቀፍ የጤና አገልግሎት ሽፋን ትራንስፎርም ያደረገ ቤተሰብን (Attain UHC) ማሳካት</w:t>
            </w:r>
          </w:p>
        </w:tc>
        <w:tc>
          <w:tcPr>
            <w:tcW w:w="4102"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 xml:space="preserve">ያደገ ሁሉን አቀፍ የጤና አገልግሎት ሽፋን </w:t>
            </w:r>
          </w:p>
        </w:tc>
        <w:tc>
          <w:tcPr>
            <w:tcW w:w="171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20</w:t>
            </w:r>
            <w:r w:rsidRPr="00F23775">
              <w:rPr>
                <w:rFonts w:ascii="Visual Geez Unicode" w:hAnsi="Visual Geez Unicode"/>
                <w:sz w:val="22"/>
                <w:szCs w:val="24"/>
              </w:rPr>
              <w:t>%</w:t>
            </w:r>
          </w:p>
        </w:tc>
      </w:tr>
      <w:tr w:rsidR="00D71AD2" w:rsidRPr="00F23775" w:rsidTr="00D02EA2">
        <w:tc>
          <w:tcPr>
            <w:tcW w:w="647"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3</w:t>
            </w:r>
          </w:p>
        </w:tc>
        <w:tc>
          <w:tcPr>
            <w:tcW w:w="3909"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ትራንስፎርም ያደረገ ቤተሰብ</w:t>
            </w:r>
          </w:p>
        </w:tc>
        <w:tc>
          <w:tcPr>
            <w:tcW w:w="4102"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ትራንስፎርም ያደረገ ቤተሰብ</w:t>
            </w:r>
          </w:p>
        </w:tc>
        <w:tc>
          <w:tcPr>
            <w:tcW w:w="171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20</w:t>
            </w:r>
            <w:r w:rsidRPr="00F23775">
              <w:rPr>
                <w:rFonts w:ascii="Visual Geez Unicode" w:hAnsi="Visual Geez Unicode"/>
                <w:sz w:val="22"/>
                <w:szCs w:val="24"/>
              </w:rPr>
              <w:t>%</w:t>
            </w:r>
          </w:p>
        </w:tc>
      </w:tr>
      <w:tr w:rsidR="00D71AD2" w:rsidRPr="00F23775" w:rsidTr="00D02EA2">
        <w:tc>
          <w:tcPr>
            <w:tcW w:w="647"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4</w:t>
            </w:r>
          </w:p>
        </w:tc>
        <w:tc>
          <w:tcPr>
            <w:tcW w:w="3909"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ከድንገተኛ የጤና አደጋዎችና ችግር ማህበረሰቡን መጠበቅ</w:t>
            </w:r>
          </w:p>
        </w:tc>
        <w:tc>
          <w:tcPr>
            <w:tcW w:w="4102"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ከድንገተኛ የጤና አደጋዎችና ችግሮች የተጠበቀ ማፍበረሰብ</w:t>
            </w:r>
          </w:p>
        </w:tc>
        <w:tc>
          <w:tcPr>
            <w:tcW w:w="171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20</w:t>
            </w:r>
            <w:r w:rsidRPr="00F23775">
              <w:rPr>
                <w:rFonts w:ascii="Visual Geez Unicode" w:hAnsi="Visual Geez Unicode"/>
                <w:sz w:val="22"/>
                <w:szCs w:val="24"/>
              </w:rPr>
              <w:t>%</w:t>
            </w:r>
          </w:p>
        </w:tc>
      </w:tr>
      <w:tr w:rsidR="00D71AD2" w:rsidRPr="00F23775" w:rsidTr="00D02EA2">
        <w:tc>
          <w:tcPr>
            <w:tcW w:w="647"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5</w:t>
            </w:r>
          </w:p>
        </w:tc>
        <w:tc>
          <w:tcPr>
            <w:tcW w:w="3909"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የጤና አገልግሎት ጥራትን በማሻሻል ጤና ላይ ያለውን እምነት እና መተማመንን መገንባት</w:t>
            </w:r>
          </w:p>
        </w:tc>
        <w:tc>
          <w:tcPr>
            <w:tcW w:w="4102"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በጤና አገ/ት ጥራት ላይ መተማመንና እምነት የገነባ ቤተሰብ</w:t>
            </w:r>
          </w:p>
        </w:tc>
        <w:tc>
          <w:tcPr>
            <w:tcW w:w="171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20</w:t>
            </w:r>
            <w:r w:rsidRPr="00F23775">
              <w:rPr>
                <w:rFonts w:ascii="Visual Geez Unicode" w:hAnsi="Visual Geez Unicode"/>
                <w:sz w:val="22"/>
                <w:szCs w:val="24"/>
              </w:rPr>
              <w:t>%</w:t>
            </w:r>
          </w:p>
        </w:tc>
      </w:tr>
    </w:tbl>
    <w:p w:rsidR="00D71AD2" w:rsidRPr="00F23775" w:rsidRDefault="00D71AD2" w:rsidP="00F23775">
      <w:pPr>
        <w:spacing w:after="0" w:line="240" w:lineRule="auto"/>
        <w:jc w:val="both"/>
        <w:rPr>
          <w:rFonts w:ascii="Power Geez Unicode1" w:eastAsia="Times New Roman" w:hAnsi="Power Geez Unicode1" w:cs="Times New Roman"/>
          <w:szCs w:val="24"/>
        </w:rPr>
      </w:pPr>
    </w:p>
    <w:p w:rsidR="00D71AD2" w:rsidRPr="00F23775" w:rsidRDefault="00D71AD2" w:rsidP="00F23775">
      <w:pPr>
        <w:spacing w:after="0" w:line="240" w:lineRule="auto"/>
        <w:jc w:val="center"/>
        <w:rPr>
          <w:rFonts w:ascii="Visual Geez Unicode" w:eastAsia="Times New Roman" w:hAnsi="Visual Geez Unicode" w:cs="Ge'ez-1"/>
          <w:b/>
          <w:i/>
          <w:color w:val="FF0000"/>
          <w:szCs w:val="24"/>
          <w:u w:val="single"/>
        </w:rPr>
      </w:pPr>
      <w:proofErr w:type="gramStart"/>
      <w:r w:rsidRPr="00F23775">
        <w:rPr>
          <w:rFonts w:ascii="Ge'ez-1" w:eastAsia="Times New Roman" w:hAnsi="Ge'ez-1" w:cs="Ge'ez-1"/>
          <w:b/>
          <w:i/>
          <w:color w:val="FF0000"/>
          <w:szCs w:val="24"/>
          <w:u w:val="single"/>
        </w:rPr>
        <w:t>¾}</w:t>
      </w:r>
      <w:r w:rsidRPr="00F23775">
        <w:rPr>
          <w:rFonts w:ascii="Visual Geez Unicode" w:eastAsia="Times New Roman" w:hAnsi="Visual Geez Unicode" w:cs="Ge'ez-1"/>
          <w:b/>
          <w:i/>
          <w:color w:val="FF0000"/>
          <w:szCs w:val="24"/>
          <w:u w:val="single"/>
        </w:rPr>
        <w:t>ቋ</w:t>
      </w:r>
      <w:proofErr w:type="gramEnd"/>
      <w:r w:rsidRPr="00F23775">
        <w:rPr>
          <w:rFonts w:ascii="Visual Geez Unicode" w:eastAsia="Times New Roman" w:hAnsi="Visual Geez Unicode" w:cs="Ge'ez-1"/>
          <w:b/>
          <w:i/>
          <w:color w:val="FF0000"/>
          <w:szCs w:val="24"/>
          <w:u w:val="single"/>
        </w:rPr>
        <w:t>ሙ ዓ</w:t>
      </w:r>
      <w:r w:rsidR="00B83F85" w:rsidRPr="00F23775">
        <w:rPr>
          <w:rFonts w:ascii="Visual Geez Unicode" w:eastAsia="Times New Roman" w:hAnsi="Visual Geez Unicode" w:cs="Ge'ez-1"/>
          <w:b/>
          <w:i/>
          <w:color w:val="FF0000"/>
          <w:szCs w:val="24"/>
          <w:u w:val="single"/>
        </w:rPr>
        <w:t>መ</w:t>
      </w:r>
      <w:r w:rsidRPr="00F23775">
        <w:rPr>
          <w:rFonts w:ascii="Visual Geez Unicode" w:eastAsia="Times New Roman" w:hAnsi="Visual Geez Unicode" w:cs="Ge'ez-1"/>
          <w:b/>
          <w:i/>
          <w:color w:val="FF0000"/>
          <w:szCs w:val="24"/>
          <w:u w:val="single"/>
        </w:rPr>
        <w:t>ታዊ ግቦችና ስትራተጅያዊ ግቦች ትስስር ማሳያ</w:t>
      </w:r>
    </w:p>
    <w:p w:rsidR="00D71AD2" w:rsidRPr="00F23775" w:rsidRDefault="00D71AD2" w:rsidP="00F23775">
      <w:pPr>
        <w:spacing w:after="0" w:line="240" w:lineRule="auto"/>
        <w:ind w:left="720"/>
        <w:rPr>
          <w:rFonts w:ascii="Power Geez Unicode1" w:eastAsia="Times New Roman" w:hAnsi="Power Geez Unicode1" w:cs="Times New Roman"/>
          <w:b/>
          <w:sz w:val="24"/>
          <w:szCs w:val="24"/>
        </w:rPr>
      </w:pPr>
    </w:p>
    <w:tbl>
      <w:tblPr>
        <w:tblStyle w:val="TableGrid"/>
        <w:tblW w:w="10620" w:type="dxa"/>
        <w:tblInd w:w="-342" w:type="dxa"/>
        <w:tblLook w:val="04A0" w:firstRow="1" w:lastRow="0" w:firstColumn="1" w:lastColumn="0" w:noHBand="0" w:noVBand="1"/>
      </w:tblPr>
      <w:tblGrid>
        <w:gridCol w:w="5400"/>
        <w:gridCol w:w="5220"/>
      </w:tblGrid>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b/>
                <w:sz w:val="24"/>
                <w:szCs w:val="24"/>
              </w:rPr>
              <w:t>ስትራቴግያዊ ግቦች</w:t>
            </w:r>
          </w:p>
        </w:tc>
        <w:tc>
          <w:tcPr>
            <w:tcW w:w="5220" w:type="dxa"/>
          </w:tcPr>
          <w:p w:rsidR="00D71AD2" w:rsidRPr="00F23775" w:rsidRDefault="00D71AD2" w:rsidP="00F23775">
            <w:pPr>
              <w:ind w:left="720"/>
              <w:rPr>
                <w:rFonts w:ascii="Power Geez Unicode1" w:hAnsi="Power Geez Unicode1"/>
                <w:b/>
                <w:sz w:val="24"/>
                <w:szCs w:val="24"/>
              </w:rPr>
            </w:pPr>
            <w:r w:rsidRPr="00F23775">
              <w:rPr>
                <w:rFonts w:ascii="Power Geez Unicode1" w:hAnsi="Power Geez Unicode1"/>
                <w:b/>
                <w:sz w:val="24"/>
                <w:szCs w:val="24"/>
              </w:rPr>
              <w:t>ዓመታዊ ግቦች</w:t>
            </w:r>
          </w:p>
          <w:p w:rsidR="00D71AD2" w:rsidRPr="00F23775" w:rsidRDefault="00D71AD2" w:rsidP="00F23775">
            <w:pPr>
              <w:jc w:val="both"/>
              <w:rPr>
                <w:rFonts w:ascii="Power Geez Unicode1" w:hAnsi="Power Geez Unicode1"/>
                <w:sz w:val="22"/>
                <w:szCs w:val="24"/>
              </w:rPr>
            </w:pP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የጤና አግልግሎት ጥራት እና ፍትሐዊ ተደራሽነትን ማሻሻል፤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የጤና አግልግሎት ጥራት እና ፍትሐዊ ተደራሽነትን ማሻሻል፤</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የድንገተኛ ጤና አደጋዎችና ጉዳቶች አገልግሎት ማሻሻል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የድንገተኛ ጤና አደጋዎችና ጉዳቶች አገልግሎት ማሻሻል</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የማህበረሰቡን ተሳትፎና ባለቤትነት ማሻሻል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የማህበረሰቡን ተሳትፎና ባለቤትነት ማሻሻል</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የመድሃኒትና ህክምና መሳሪያዎች አቅርቦት ማሳደግና አግባባዊ አጠቃቀምን ማረጋገጥ</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የመድሃኒትና ህክምና መሳሪያዎች አቅርቦት ማሳደግና አግባባዊ አጠቃቀምን ማረጋገጥ</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የጤና ቁጥጥር ስርዓት ማሻሻል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የጤና ቁጥጥር ስርዓት ማሻሻል</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የጤና የሰው ኃይል ልማት እና አስተዳደር ማሻሻል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የጤና የሰው ኃይል ልማት እና አስተዳደር ማሻሻል</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በመረጃ ላይ የተመሰረተ የውሳኔ አሰጣጥ ስርዓትን ማሻሻል፤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በመረጃ ላይ የተመሰረተ የውሳኔ አሰጣጥ ስርዓትን ማሻሻል፤</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የሃብት ማፈላለግ አሰራርን ማሻሻል፤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የሃብት ማፈላለግ አሰራርን ማሻሻል፤</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አመራርና መልካም አስተዳደርን ማሻሻል፤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አመራርና መልካም አስተዳደርን ማሻሻል፤</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የጤና መሰረተ ልማት ማሻሻል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የጤና መሰረተ ልማት ማሻሻል</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የጤና ስርዓትን ማዘመንና ፈጠራን ማሳደግ፤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የጤና ስርዓትን ማዘመንና ፈጠራን ማሳደግ፤</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የባህላዊ ህክምናን ማሻሻል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የባህላዊ ህክምናን ማሻሻል</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ጤና በሁሉም ዘርፍ ፖሊሲዎች ማስረጽ፤</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ጤና በሁሉም ዘርፍ ፖሊሲዎች ማስረጽ፤</w:t>
            </w:r>
          </w:p>
        </w:tc>
      </w:tr>
      <w:tr w:rsidR="00D71AD2" w:rsidRPr="00F23775" w:rsidTr="00D02EA2">
        <w:tc>
          <w:tcPr>
            <w:tcW w:w="540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የግሉ ዘርፍ በጤና ያለውን ተሳትፎና አስተዋጽኦ ማሳደግ</w:t>
            </w:r>
          </w:p>
        </w:tc>
        <w:tc>
          <w:tcPr>
            <w:tcW w:w="5220" w:type="dxa"/>
          </w:tcPr>
          <w:p w:rsidR="00D71AD2" w:rsidRPr="00F23775" w:rsidRDefault="00D71AD2" w:rsidP="00F23775">
            <w:pPr>
              <w:jc w:val="both"/>
              <w:rPr>
                <w:rFonts w:ascii="Power Geez Unicode1" w:hAnsi="Power Geez Unicode1"/>
                <w:sz w:val="22"/>
                <w:szCs w:val="24"/>
              </w:rPr>
            </w:pPr>
            <w:r w:rsidRPr="00F23775">
              <w:rPr>
                <w:rFonts w:ascii="Power Geez Unicode1" w:hAnsi="Power Geez Unicode1"/>
                <w:sz w:val="22"/>
                <w:szCs w:val="24"/>
              </w:rPr>
              <w:t>የግሉ ዘርፍ በጤና ያለውን ተሳትፎና አስተዋጽኦ ማሳደግ</w:t>
            </w:r>
          </w:p>
        </w:tc>
      </w:tr>
    </w:tbl>
    <w:p w:rsidR="00D71AD2" w:rsidRPr="00D71AD2" w:rsidRDefault="00D71AD2" w:rsidP="00D71AD2">
      <w:pPr>
        <w:spacing w:after="0" w:line="240" w:lineRule="auto"/>
        <w:ind w:left="720"/>
        <w:jc w:val="both"/>
        <w:rPr>
          <w:rFonts w:ascii="Power Geez Unicode1" w:eastAsia="Times New Roman" w:hAnsi="Power Geez Unicode1" w:cs="Times New Roman"/>
          <w:sz w:val="24"/>
          <w:szCs w:val="24"/>
        </w:rPr>
      </w:pPr>
    </w:p>
    <w:p w:rsidR="00D71AD2" w:rsidRPr="00D71AD2" w:rsidRDefault="00D71AD2" w:rsidP="00D71AD2">
      <w:pPr>
        <w:spacing w:after="0" w:line="240" w:lineRule="auto"/>
        <w:ind w:left="720"/>
        <w:jc w:val="both"/>
        <w:rPr>
          <w:rFonts w:ascii="Power Geez Unicode1" w:eastAsia="Times New Roman" w:hAnsi="Power Geez Unicode1" w:cs="Times New Roman"/>
          <w:sz w:val="24"/>
          <w:szCs w:val="24"/>
        </w:rPr>
      </w:pPr>
    </w:p>
    <w:p w:rsidR="00D71AD2" w:rsidRPr="00D71AD2" w:rsidRDefault="00D71AD2" w:rsidP="00D95244">
      <w:pPr>
        <w:spacing w:after="0" w:line="240" w:lineRule="auto"/>
        <w:jc w:val="both"/>
        <w:rPr>
          <w:rFonts w:ascii="Power Geez Unicode1" w:eastAsia="Times New Roman" w:hAnsi="Power Geez Unicode1" w:cs="Times New Roman"/>
          <w:sz w:val="24"/>
          <w:szCs w:val="24"/>
        </w:rPr>
      </w:pPr>
    </w:p>
    <w:p w:rsidR="00B93E62" w:rsidRPr="00B93E62" w:rsidRDefault="00B93E62" w:rsidP="00B93E62">
      <w:pPr>
        <w:spacing w:after="0" w:line="240" w:lineRule="auto"/>
        <w:ind w:left="720"/>
        <w:jc w:val="center"/>
        <w:rPr>
          <w:rFonts w:ascii="Visual Geez Unicode" w:eastAsia="Times New Roman" w:hAnsi="Visual Geez Unicode" w:cs="Times New Roman"/>
          <w:b/>
          <w:sz w:val="32"/>
          <w:szCs w:val="32"/>
          <w:u w:val="single"/>
        </w:rPr>
      </w:pPr>
      <w:r w:rsidRPr="00B93E62">
        <w:rPr>
          <w:rFonts w:ascii="Visual Geez Unicode" w:eastAsia="Times New Roman" w:hAnsi="Visual Geez Unicode" w:cs="Times New Roman"/>
          <w:b/>
          <w:sz w:val="32"/>
          <w:szCs w:val="32"/>
          <w:u w:val="single"/>
        </w:rPr>
        <w:t>ደረጃ  ሶስት</w:t>
      </w:r>
    </w:p>
    <w:p w:rsidR="00B93E62" w:rsidRDefault="00B93E62" w:rsidP="00B93E62">
      <w:pPr>
        <w:spacing w:after="0" w:line="240" w:lineRule="auto"/>
        <w:ind w:left="720"/>
        <w:jc w:val="center"/>
        <w:rPr>
          <w:rFonts w:ascii="Visual Geez Unicode" w:eastAsia="Times New Roman" w:hAnsi="Visual Geez Unicode" w:cs="Times New Roman"/>
          <w:b/>
          <w:sz w:val="32"/>
          <w:szCs w:val="32"/>
          <w:u w:val="thick"/>
        </w:rPr>
      </w:pPr>
      <w:r w:rsidRPr="00B93E62">
        <w:rPr>
          <w:rFonts w:ascii="Visual Geez Unicode" w:eastAsia="Times New Roman" w:hAnsi="Visual Geez Unicode" w:cs="Times New Roman"/>
          <w:b/>
          <w:sz w:val="32"/>
          <w:szCs w:val="32"/>
          <w:u w:val="thick"/>
        </w:rPr>
        <w:t>ዓመታዊ ግቦችና የሚጠበቁ ውጤቶችን መወሰን</w:t>
      </w:r>
    </w:p>
    <w:p w:rsidR="00B86AFB" w:rsidRPr="00EC52D3" w:rsidRDefault="00B86AFB" w:rsidP="00B86AFB">
      <w:pPr>
        <w:pStyle w:val="ListParagraph"/>
        <w:spacing w:line="360" w:lineRule="auto"/>
        <w:rPr>
          <w:rFonts w:ascii="Power Geez Unicode1" w:hAnsi="Power Geez Unicode1" w:cs="Ebrima"/>
          <w:b/>
          <w:sz w:val="28"/>
          <w:szCs w:val="26"/>
        </w:rPr>
      </w:pPr>
      <w:r w:rsidRPr="00EC52D3">
        <w:rPr>
          <w:rFonts w:ascii="Visual Geez Unicode" w:eastAsia="Times New Roman" w:hAnsi="Visual Geez Unicode" w:cs="Times New Roman"/>
          <w:b/>
          <w:sz w:val="32"/>
          <w:szCs w:val="32"/>
        </w:rPr>
        <w:t xml:space="preserve">3.1. </w:t>
      </w:r>
      <w:r w:rsidRPr="00EC52D3">
        <w:rPr>
          <w:rFonts w:ascii="Visual Geez Unicode" w:hAnsi="Visual Geez Unicode"/>
          <w:sz w:val="28"/>
        </w:rPr>
        <w:t>ዓመታዊ ግቦች (((</w:t>
      </w:r>
      <w:r w:rsidRPr="00EC52D3">
        <w:rPr>
          <w:rFonts w:ascii="Power Geez Unicode1" w:hAnsi="Power Geez Unicode1" w:cs="Ebrima"/>
          <w:b/>
          <w:sz w:val="28"/>
          <w:szCs w:val="26"/>
        </w:rPr>
        <w:t>የትኩረት አቅጣጫዎች)))</w:t>
      </w:r>
    </w:p>
    <w:p w:rsidR="00B93E62" w:rsidRPr="00B93E62" w:rsidRDefault="00B93E62" w:rsidP="00164922">
      <w:pPr>
        <w:numPr>
          <w:ilvl w:val="1"/>
          <w:numId w:val="83"/>
        </w:numPr>
        <w:spacing w:after="0" w:line="240" w:lineRule="auto"/>
        <w:ind w:left="1260" w:hanging="54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የጤና አግልግሎት ጥራት እና ፍትሐዊ ተደራሽነትን ማሻሻል፤</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 xml:space="preserve">የድንገተኛ ጤና አደጋዎችና ጉዳቶች አገልግሎት ማሻሻል </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የማህበረሰቡን ተሳትፎና ባለቤትነት ማሻሻል</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 xml:space="preserve">የመድሃኒትና ህክምና መሳሪያዎች አቅርቦት ማሳደግና አግባባዊ አጠቃቀምን ማረጋገጥ </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የጤና ቁጥጥር ስርዓት ማሻሻል</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የጤና የሰው ኃይል ልማት እና አስተዳደር ማሻሻል</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በመረጃ ላይ የተመሰረተ የውሳኔ አሰጣጥ ስርዓትን ማሻሻል፤</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የሃብት ማፈላለግ አሰራርን ማሻሻል፤</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 xml:space="preserve">አመራርና መልካም አስተዳደርን ማሻሻል፤ </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የጤና መሰረተ ልማት ማሻሻል</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የጤና ስርዓትን ማዘመንና ፈጠራን ማሳደግ፤</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 xml:space="preserve">የባህላዊ ህክምናን ማሻሻል </w:t>
      </w:r>
    </w:p>
    <w:p w:rsidR="00B93E62" w:rsidRP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ጤና በሁሉም ዘርፍ ፖሊሲዎች ማስረጽ፤</w:t>
      </w:r>
    </w:p>
    <w:p w:rsidR="00B93E62" w:rsidRDefault="00B93E62" w:rsidP="00164922">
      <w:pPr>
        <w:numPr>
          <w:ilvl w:val="1"/>
          <w:numId w:val="83"/>
        </w:numPr>
        <w:spacing w:after="0" w:line="240" w:lineRule="auto"/>
        <w:ind w:left="1350" w:hanging="630"/>
        <w:contextualSpacing/>
        <w:rPr>
          <w:rFonts w:ascii="Power Geez Unicode1" w:eastAsia="Times New Roman" w:hAnsi="Power Geez Unicode1" w:cs="Ebrima"/>
          <w:sz w:val="24"/>
          <w:szCs w:val="26"/>
        </w:rPr>
      </w:pPr>
      <w:r w:rsidRPr="00B93E62">
        <w:rPr>
          <w:rFonts w:ascii="Power Geez Unicode1" w:eastAsia="Times New Roman" w:hAnsi="Power Geez Unicode1" w:cs="Ebrima"/>
          <w:sz w:val="24"/>
          <w:szCs w:val="26"/>
        </w:rPr>
        <w:t>የግሉ ዘርፍ በጤና ያለውን ተሳትፎና አስተዋጽኦ ማሳደግ</w:t>
      </w:r>
    </w:p>
    <w:p w:rsidR="00453105" w:rsidRPr="00453105" w:rsidRDefault="00453105" w:rsidP="00453105">
      <w:pPr>
        <w:spacing w:after="0" w:line="240" w:lineRule="auto"/>
        <w:ind w:left="720"/>
        <w:jc w:val="both"/>
        <w:rPr>
          <w:rFonts w:ascii="Visual Geez Unicode" w:eastAsia="Times New Roman" w:hAnsi="Visual Geez Unicode" w:cs="Times New Roman"/>
          <w:sz w:val="28"/>
          <w:szCs w:val="24"/>
        </w:rPr>
      </w:pPr>
      <w:r>
        <w:rPr>
          <w:rFonts w:ascii="Visual Geez Unicode" w:eastAsia="Times New Roman" w:hAnsi="Visual Geez Unicode" w:cs="Times New Roman"/>
          <w:sz w:val="28"/>
          <w:szCs w:val="24"/>
        </w:rPr>
        <w:t>3.2</w:t>
      </w:r>
      <w:r w:rsidRPr="00453105">
        <w:rPr>
          <w:rFonts w:ascii="Visual Geez Unicode" w:eastAsia="Times New Roman" w:hAnsi="Visual Geez Unicode" w:cs="Times New Roman"/>
          <w:sz w:val="28"/>
          <w:szCs w:val="24"/>
        </w:rPr>
        <w:t>. ዓመታዊ ግቦችና የሚጠበቁ ውጤቶችን መወሰን</w:t>
      </w:r>
    </w:p>
    <w:p w:rsidR="003B6D82" w:rsidRPr="003B6D82" w:rsidRDefault="003B6D82" w:rsidP="003B6D82">
      <w:pPr>
        <w:spacing w:after="0" w:line="240" w:lineRule="auto"/>
        <w:jc w:val="both"/>
        <w:rPr>
          <w:rFonts w:ascii="Power Geez Unicode1" w:eastAsia="Times New Roman" w:hAnsi="Power Geez Unicode1" w:cs="Times New Roman"/>
          <w:sz w:val="24"/>
          <w:szCs w:val="24"/>
        </w:rPr>
      </w:pPr>
    </w:p>
    <w:tbl>
      <w:tblPr>
        <w:tblStyle w:val="TableGrid1"/>
        <w:tblW w:w="10620" w:type="dxa"/>
        <w:tblInd w:w="-342" w:type="dxa"/>
        <w:tblLook w:val="04A0" w:firstRow="1" w:lastRow="0" w:firstColumn="1" w:lastColumn="0" w:noHBand="0" w:noVBand="1"/>
      </w:tblPr>
      <w:tblGrid>
        <w:gridCol w:w="5760"/>
        <w:gridCol w:w="4860"/>
      </w:tblGrid>
      <w:tr w:rsidR="003B6D82" w:rsidRPr="003B6D82" w:rsidTr="00D02EA2">
        <w:tc>
          <w:tcPr>
            <w:tcW w:w="5760" w:type="dxa"/>
          </w:tcPr>
          <w:p w:rsidR="003B6D82" w:rsidRPr="003B6D82" w:rsidRDefault="003B6D82" w:rsidP="003B6D82">
            <w:pPr>
              <w:ind w:left="720"/>
              <w:rPr>
                <w:rFonts w:ascii="Power Geez Unicode1" w:hAnsi="Power Geez Unicode1"/>
                <w:b/>
                <w:sz w:val="28"/>
                <w:szCs w:val="24"/>
              </w:rPr>
            </w:pPr>
            <w:r w:rsidRPr="003B6D82">
              <w:rPr>
                <w:rFonts w:ascii="Power Geez Unicode1" w:hAnsi="Power Geez Unicode1"/>
                <w:b/>
                <w:sz w:val="28"/>
                <w:szCs w:val="24"/>
              </w:rPr>
              <w:t>ዓመታዊ ግቦች</w:t>
            </w:r>
          </w:p>
          <w:p w:rsidR="003B6D82" w:rsidRPr="003B6D82" w:rsidRDefault="003B6D82" w:rsidP="003B6D82">
            <w:pPr>
              <w:jc w:val="both"/>
              <w:rPr>
                <w:rFonts w:ascii="Power Geez Unicode1" w:hAnsi="Power Geez Unicode1"/>
                <w:sz w:val="24"/>
                <w:szCs w:val="24"/>
              </w:rPr>
            </w:pPr>
          </w:p>
        </w:tc>
        <w:tc>
          <w:tcPr>
            <w:tcW w:w="4860" w:type="dxa"/>
          </w:tcPr>
          <w:p w:rsidR="003B6D82" w:rsidRPr="003B6D82" w:rsidRDefault="003B6D82" w:rsidP="003B6D82">
            <w:pPr>
              <w:rPr>
                <w:rFonts w:ascii="Power Geez Unicode1" w:hAnsi="Power Geez Unicode1"/>
                <w:sz w:val="24"/>
                <w:szCs w:val="24"/>
              </w:rPr>
            </w:pPr>
            <w:r w:rsidRPr="003B6D82">
              <w:rPr>
                <w:rFonts w:ascii="Power Geez Unicode1" w:hAnsi="Power Geez Unicode1"/>
                <w:sz w:val="24"/>
                <w:szCs w:val="24"/>
              </w:rPr>
              <w:t>የሚጠበቁ ውጤቶች</w:t>
            </w:r>
          </w:p>
          <w:p w:rsidR="003B6D82" w:rsidRPr="003B6D82" w:rsidRDefault="003B6D82" w:rsidP="003B6D82">
            <w:pPr>
              <w:jc w:val="both"/>
              <w:rPr>
                <w:rFonts w:ascii="Power Geez Unicode1" w:hAnsi="Power Geez Unicode1"/>
                <w:sz w:val="24"/>
                <w:szCs w:val="24"/>
              </w:rPr>
            </w:pP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የጤና አግልግሎት ጥራት እና ፍትሐዊ ተደራሽነትን ማሻሻል፤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የተሻሻለና ተደራሽ የሆነ የጤና አግልግሎት ጥራት እና ፍትሐዊነት</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የድንገተኛ ጤና አደጋዎችና ጉዳቶች አገልግሎት ማሻሻል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የተሻሻለ የድንገተኛ ጤና አደጋዎችና ጉዳቶችና</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የማህበረሰቡን ተሳትፎና ባለቤትነት ማሻሻል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የተሻሻለ የማህበረሰቡን ተሳትፎና ባለቤትነት</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የመድሃኒትና ህክምና መሳሪያዎች አቅርቦት ማሳደግና አግባባዊ አጠቃቀምን ማረጋገጥ</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ያደገ የመድሃኒትና ህክምና መሳሪያዎች አግባባዊ አጠቃቀም</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የጤና ቁጥጥር ስርዓት ማሻሻል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የተሻሻለ የጤና የሰው ኃይል ልማት እና አስተዳደር</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የጤና የሰው ኃይል ልማት እና አስተዳደር ማሻሻል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የተሻሻለ የጤና የሰው ኃይል ልማት እና አስተዳደር</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በመረጃ ላይ የተመሰረተ የውሳኔ አሰጣጥ ስርዓትን ማሻሻል፤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የተሻሻለ በመረጃ ላይ የተመሰረተ የውሳኔ አሰጣጥ ስርዓት</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የሃብት ማፈላለግ አሰራርን ማሻሻል፤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የተሻሻለ የሃብት ማፈላለግ አሰራር</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አመራርና መልካም አስተዳደርን ማሻሻል፤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የተሻሻለ አመራርና መልካም አስተዳደር</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የጤና መሰረተ ልማት ማሻሻል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የተሻሻለ የጤና መሰረተ ልማት</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የጤና ስርዓትን ማዘመንና ፈጠራን ማሳደግ፤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ያደገ የጤና ስርዓትን ማዘመንና ፈጠራ</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የባህላዊ ህክምናን ማሻሻል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የተሻሻለ የባህላዊ ህክምና</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ጤና በሁሉም ዘርፍ ፖሊሲዎች ማስረጽ፤</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የሰረፀ ጤና በሁሉም ዘርፍ ፖሊሲዎች</w:t>
            </w:r>
          </w:p>
        </w:tc>
      </w:tr>
      <w:tr w:rsidR="003B6D82" w:rsidRPr="003B6D82" w:rsidTr="00D02EA2">
        <w:tc>
          <w:tcPr>
            <w:tcW w:w="57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የግሉ ዘርፍ በጤና ያለውን ተሳትፎና አስተዋጽኦ ማሳደግ</w:t>
            </w:r>
          </w:p>
        </w:tc>
        <w:tc>
          <w:tcPr>
            <w:tcW w:w="4860" w:type="dxa"/>
          </w:tcPr>
          <w:p w:rsidR="003B6D82" w:rsidRPr="003B6D82" w:rsidRDefault="003B6D82" w:rsidP="003B6D82">
            <w:pPr>
              <w:jc w:val="both"/>
              <w:rPr>
                <w:rFonts w:ascii="Power Geez Unicode1" w:hAnsi="Power Geez Unicode1"/>
                <w:sz w:val="24"/>
                <w:szCs w:val="24"/>
              </w:rPr>
            </w:pPr>
            <w:r w:rsidRPr="003B6D82">
              <w:rPr>
                <w:rFonts w:ascii="Power Geez Unicode1" w:hAnsi="Power Geez Unicode1"/>
                <w:sz w:val="24"/>
                <w:szCs w:val="24"/>
              </w:rPr>
              <w:t>ያደገ የግሉ ዘርፍ በጤና ያለውን ተሳትፎና አስተዋጽኦ</w:t>
            </w:r>
          </w:p>
        </w:tc>
      </w:tr>
    </w:tbl>
    <w:p w:rsidR="003B6D82" w:rsidRDefault="003B6D82" w:rsidP="003B6D82">
      <w:pPr>
        <w:spacing w:after="0" w:line="240" w:lineRule="auto"/>
        <w:rPr>
          <w:rFonts w:ascii="Times New Roman" w:eastAsia="Times New Roman" w:hAnsi="Times New Roman" w:cs="Times New Roman"/>
          <w:sz w:val="24"/>
          <w:szCs w:val="24"/>
        </w:rPr>
      </w:pPr>
    </w:p>
    <w:p w:rsidR="006156AA" w:rsidRPr="006156AA" w:rsidRDefault="006156AA" w:rsidP="006156AA">
      <w:pPr>
        <w:spacing w:after="0"/>
        <w:ind w:left="540"/>
        <w:contextualSpacing/>
        <w:jc w:val="center"/>
        <w:rPr>
          <w:rFonts w:ascii="Ebrima" w:eastAsia="Times New Roman" w:hAnsi="Ebrima" w:cs="Times New Roman"/>
          <w:b/>
          <w:caps/>
          <w:sz w:val="32"/>
          <w:szCs w:val="20"/>
          <w:u w:val="thick"/>
        </w:rPr>
      </w:pPr>
      <w:r w:rsidRPr="006156AA">
        <w:rPr>
          <w:rFonts w:ascii="Ebrima" w:eastAsia="Times New Roman" w:hAnsi="Ebrima" w:cs="Times New Roman"/>
          <w:b/>
          <w:caps/>
          <w:sz w:val="32"/>
          <w:szCs w:val="20"/>
          <w:u w:val="thick"/>
        </w:rPr>
        <w:t>ደረጃ አራት (4)</w:t>
      </w:r>
    </w:p>
    <w:p w:rsidR="006156AA" w:rsidRPr="006156AA" w:rsidRDefault="006156AA" w:rsidP="00164922">
      <w:pPr>
        <w:numPr>
          <w:ilvl w:val="0"/>
          <w:numId w:val="84"/>
        </w:numPr>
        <w:spacing w:after="0" w:line="240" w:lineRule="auto"/>
        <w:contextualSpacing/>
        <w:rPr>
          <w:rFonts w:ascii="Power Geez Unicode1" w:eastAsia="Times New Roman" w:hAnsi="Power Geez Unicode1" w:cs="Times New Roman"/>
          <w:b/>
          <w:caps/>
          <w:sz w:val="28"/>
          <w:szCs w:val="20"/>
        </w:rPr>
      </w:pPr>
      <w:r w:rsidRPr="006156AA">
        <w:rPr>
          <w:rFonts w:ascii="Power Geez Unicode1" w:eastAsia="Times New Roman" w:hAnsi="Power Geez Unicode1" w:cs="Times New Roman"/>
          <w:b/>
          <w:caps/>
          <w:sz w:val="28"/>
          <w:szCs w:val="20"/>
        </w:rPr>
        <w:t>የአፈፃፀም መለኪያዎች እና ግቦች (performance measures)</w:t>
      </w:r>
    </w:p>
    <w:p w:rsidR="006156AA" w:rsidRPr="006156AA" w:rsidRDefault="006156AA" w:rsidP="006156AA">
      <w:pPr>
        <w:spacing w:after="0" w:line="240" w:lineRule="auto"/>
        <w:ind w:right="-211"/>
        <w:jc w:val="both"/>
        <w:rPr>
          <w:rFonts w:ascii="Power Geez Unicode1" w:eastAsia="Times New Roman" w:hAnsi="Power Geez Unicode1" w:cs="Times New Roman"/>
          <w:sz w:val="20"/>
          <w:szCs w:val="20"/>
        </w:rPr>
      </w:pPr>
    </w:p>
    <w:p w:rsidR="006156AA" w:rsidRPr="006156AA" w:rsidRDefault="00D02EA2" w:rsidP="006156AA">
      <w:pPr>
        <w:shd w:val="clear" w:color="auto" w:fill="D9D9D9"/>
        <w:tabs>
          <w:tab w:val="num" w:pos="1080"/>
          <w:tab w:val="num" w:pos="1440"/>
        </w:tabs>
        <w:spacing w:after="0" w:line="240" w:lineRule="auto"/>
        <w:ind w:left="360"/>
        <w:contextualSpacing/>
        <w:jc w:val="center"/>
        <w:rPr>
          <w:rFonts w:ascii="Power Geez Unicode1" w:eastAsia="Times New Roman" w:hAnsi="Power Geez Unicode1" w:cs="Times New Roman"/>
          <w:b/>
          <w:sz w:val="24"/>
          <w:szCs w:val="24"/>
        </w:rPr>
      </w:pPr>
      <w:r>
        <w:rPr>
          <w:rFonts w:ascii="Power Geez Unicode1" w:eastAsia="Times New Roman" w:hAnsi="Power Geez Unicode1" w:cs="Times New Roman"/>
          <w:b/>
          <w:caps/>
          <w:sz w:val="24"/>
          <w:szCs w:val="24"/>
        </w:rPr>
        <w:t xml:space="preserve">4.1 </w:t>
      </w:r>
      <w:r w:rsidR="006156AA" w:rsidRPr="006156AA">
        <w:rPr>
          <w:rFonts w:ascii="Power Geez Unicode1" w:eastAsia="Times New Roman" w:hAnsi="Power Geez Unicode1" w:cs="Times New Roman"/>
          <w:b/>
          <w:caps/>
          <w:sz w:val="24"/>
          <w:szCs w:val="24"/>
          <w:shd w:val="clear" w:color="auto" w:fill="D9D9D9"/>
        </w:rPr>
        <w:t xml:space="preserve">የ2014 በጀት ዓመት መለኪያዎች እና ዒላማዎች (performance </w:t>
      </w:r>
      <w:r w:rsidR="006156AA" w:rsidRPr="006156AA">
        <w:rPr>
          <w:rFonts w:ascii="Power Geez Unicode1" w:eastAsia="Times New Roman" w:hAnsi="Power Geez Unicode1" w:cs="Times New Roman"/>
          <w:b/>
          <w:caps/>
          <w:sz w:val="24"/>
          <w:szCs w:val="24"/>
        </w:rPr>
        <w:t>measure for EFY 2014)</w:t>
      </w:r>
    </w:p>
    <w:p w:rsidR="006156AA" w:rsidRPr="006156AA" w:rsidRDefault="00D02EA2" w:rsidP="006156AA">
      <w:pPr>
        <w:shd w:val="clear" w:color="auto" w:fill="D9D9D9"/>
        <w:tabs>
          <w:tab w:val="num" w:pos="1080"/>
          <w:tab w:val="num" w:pos="1440"/>
        </w:tabs>
        <w:spacing w:after="0" w:line="240" w:lineRule="auto"/>
        <w:ind w:left="360"/>
        <w:contextualSpacing/>
        <w:rPr>
          <w:rFonts w:ascii="Power Geez Unicode1" w:eastAsia="Times New Roman" w:hAnsi="Power Geez Unicode1" w:cs="Times New Roman"/>
          <w:b/>
          <w:sz w:val="24"/>
          <w:szCs w:val="24"/>
        </w:rPr>
      </w:pPr>
      <w:r>
        <w:rPr>
          <w:rFonts w:ascii="Power Geez Unicode1" w:eastAsia="Times New Roman" w:hAnsi="Power Geez Unicode1" w:cs="Times New Roman"/>
          <w:b/>
          <w:caps/>
          <w:sz w:val="24"/>
          <w:szCs w:val="24"/>
        </w:rPr>
        <w:t xml:space="preserve">4.1 </w:t>
      </w:r>
      <w:r w:rsidR="006156AA" w:rsidRPr="006156AA">
        <w:rPr>
          <w:rFonts w:ascii="Power Geez Unicode1" w:eastAsia="Times New Roman" w:hAnsi="Power Geez Unicode1" w:cs="Times New Roman"/>
          <w:b/>
          <w:caps/>
          <w:sz w:val="24"/>
          <w:szCs w:val="24"/>
          <w:shd w:val="clear" w:color="auto" w:fill="D9D9D9"/>
        </w:rPr>
        <w:t xml:space="preserve">የ2014 በጀት ዓመት መለኪያዎች እና ዒላማዎች (performance </w:t>
      </w:r>
      <w:r w:rsidR="006156AA" w:rsidRPr="006156AA">
        <w:rPr>
          <w:rFonts w:ascii="Power Geez Unicode1" w:eastAsia="Times New Roman" w:hAnsi="Power Geez Unicode1" w:cs="Times New Roman"/>
          <w:b/>
          <w:caps/>
          <w:sz w:val="24"/>
          <w:szCs w:val="24"/>
        </w:rPr>
        <w:t>measure for EFY 2014)</w:t>
      </w:r>
    </w:p>
    <w:p w:rsidR="006156AA" w:rsidRPr="006156AA" w:rsidRDefault="006156AA" w:rsidP="006156AA">
      <w:pPr>
        <w:tabs>
          <w:tab w:val="num" w:pos="840"/>
        </w:tabs>
        <w:spacing w:after="0" w:line="240" w:lineRule="auto"/>
        <w:ind w:left="840" w:right="-211"/>
        <w:contextualSpacing/>
        <w:jc w:val="both"/>
        <w:rPr>
          <w:rFonts w:ascii="Power Geez Unicode1" w:eastAsia="Times New Roman" w:hAnsi="Power Geez Unicode1" w:cs="Times New Roman"/>
          <w:b/>
          <w:sz w:val="24"/>
          <w:szCs w:val="24"/>
        </w:rPr>
      </w:pPr>
      <w:r w:rsidRPr="006156AA">
        <w:rPr>
          <w:rFonts w:ascii="Power Geez Unicode1" w:eastAsia="Times New Roman" w:hAnsi="Power Geez Unicode1" w:cs="Times New Roman"/>
          <w:b/>
          <w:sz w:val="24"/>
          <w:szCs w:val="24"/>
        </w:rPr>
        <w:t>የከተማው የ2014 በጀት ዓመት ታርጌቶች</w:t>
      </w:r>
    </w:p>
    <w:tbl>
      <w:tblPr>
        <w:tblW w:w="0" w:type="auto"/>
        <w:tblInd w:w="18" w:type="dxa"/>
        <w:tblLook w:val="04A0" w:firstRow="1" w:lastRow="0" w:firstColumn="1" w:lastColumn="0" w:noHBand="0" w:noVBand="1"/>
      </w:tblPr>
      <w:tblGrid>
        <w:gridCol w:w="1035"/>
        <w:gridCol w:w="216"/>
        <w:gridCol w:w="3122"/>
        <w:gridCol w:w="1258"/>
        <w:gridCol w:w="1163"/>
        <w:gridCol w:w="1146"/>
        <w:gridCol w:w="1059"/>
        <w:gridCol w:w="991"/>
      </w:tblGrid>
      <w:tr w:rsidR="006156AA" w:rsidRPr="006156AA" w:rsidTr="006156AA">
        <w:trPr>
          <w:trHeight w:val="345"/>
        </w:trPr>
        <w:tc>
          <w:tcPr>
            <w:tcW w:w="1214" w:type="dxa"/>
            <w:gridSpan w:val="2"/>
            <w:tcBorders>
              <w:top w:val="single" w:sz="4" w:space="0" w:color="002060"/>
              <w:left w:val="single" w:sz="4" w:space="0" w:color="002060"/>
              <w:bottom w:val="single" w:sz="4" w:space="0" w:color="002060"/>
              <w:right w:val="single" w:sz="4" w:space="0" w:color="002060"/>
            </w:tcBorders>
            <w:shd w:val="clear" w:color="000000" w:fill="FCE4D6"/>
            <w:vAlign w:val="center"/>
          </w:tcPr>
          <w:p w:rsidR="006156AA" w:rsidRPr="006156AA" w:rsidRDefault="006156AA" w:rsidP="006156AA">
            <w:pPr>
              <w:spacing w:after="0" w:line="240" w:lineRule="auto"/>
              <w:rPr>
                <w:rFonts w:ascii="Centaur" w:eastAsia="Times New Roman" w:hAnsi="Centaur" w:cs="Times New Roman"/>
                <w:b/>
                <w:bCs/>
                <w:color w:val="002060"/>
                <w:sz w:val="26"/>
                <w:szCs w:val="26"/>
              </w:rPr>
            </w:pPr>
          </w:p>
        </w:tc>
        <w:tc>
          <w:tcPr>
            <w:tcW w:w="0" w:type="auto"/>
            <w:tcBorders>
              <w:top w:val="single" w:sz="4" w:space="0" w:color="002060"/>
              <w:left w:val="nil"/>
              <w:bottom w:val="single" w:sz="4" w:space="0" w:color="002060"/>
              <w:right w:val="single" w:sz="4" w:space="0" w:color="002060"/>
            </w:tcBorders>
            <w:shd w:val="clear" w:color="auto" w:fill="auto"/>
            <w:vAlign w:val="center"/>
          </w:tcPr>
          <w:p w:rsidR="006156AA" w:rsidRPr="006156AA" w:rsidRDefault="006156AA" w:rsidP="006156AA">
            <w:pPr>
              <w:spacing w:after="0" w:line="240" w:lineRule="auto"/>
              <w:rPr>
                <w:rFonts w:ascii="Centaur" w:eastAsia="Times New Roman" w:hAnsi="Centaur" w:cs="Times New Roman"/>
                <w:i/>
                <w:iCs/>
                <w:sz w:val="24"/>
                <w:szCs w:val="24"/>
              </w:rPr>
            </w:pPr>
          </w:p>
        </w:tc>
        <w:tc>
          <w:tcPr>
            <w:tcW w:w="0" w:type="auto"/>
            <w:gridSpan w:val="5"/>
            <w:vMerge w:val="restart"/>
            <w:tcBorders>
              <w:top w:val="single" w:sz="4" w:space="0" w:color="002060"/>
              <w:left w:val="single" w:sz="4" w:space="0" w:color="002060"/>
              <w:bottom w:val="single" w:sz="4" w:space="0" w:color="002060"/>
              <w:right w:val="single" w:sz="4" w:space="0" w:color="002060"/>
            </w:tcBorders>
            <w:shd w:val="clear" w:color="000000" w:fill="66FF99"/>
            <w:vAlign w:val="center"/>
            <w:hideMark/>
          </w:tcPr>
          <w:p w:rsidR="006156AA" w:rsidRPr="006156AA" w:rsidRDefault="006156AA" w:rsidP="006156AA">
            <w:pPr>
              <w:spacing w:after="0" w:line="240" w:lineRule="auto"/>
              <w:jc w:val="center"/>
              <w:rPr>
                <w:rFonts w:ascii="Centaur" w:eastAsia="Times New Roman" w:hAnsi="Centaur" w:cs="Times New Roman"/>
                <w:b/>
                <w:bCs/>
                <w:sz w:val="56"/>
                <w:szCs w:val="56"/>
                <w:u w:val="single"/>
              </w:rPr>
            </w:pPr>
            <w:r w:rsidRPr="006156AA">
              <w:rPr>
                <w:rFonts w:ascii="Centaur" w:eastAsia="Times New Roman" w:hAnsi="Centaur" w:cs="Times New Roman"/>
                <w:b/>
                <w:bCs/>
                <w:sz w:val="56"/>
                <w:szCs w:val="56"/>
                <w:u w:val="single"/>
              </w:rPr>
              <w:t>EFY 2014 WBHSP Template</w:t>
            </w:r>
          </w:p>
        </w:tc>
      </w:tr>
      <w:tr w:rsidR="006156AA" w:rsidRPr="006156AA" w:rsidTr="006156AA">
        <w:trPr>
          <w:trHeight w:val="345"/>
        </w:trPr>
        <w:tc>
          <w:tcPr>
            <w:tcW w:w="1214" w:type="dxa"/>
            <w:gridSpan w:val="2"/>
            <w:tcBorders>
              <w:top w:val="nil"/>
              <w:left w:val="single" w:sz="4" w:space="0" w:color="002060"/>
              <w:bottom w:val="single" w:sz="4" w:space="0" w:color="002060"/>
              <w:right w:val="single" w:sz="4" w:space="0" w:color="002060"/>
            </w:tcBorders>
            <w:shd w:val="clear" w:color="000000" w:fill="FCE4D6"/>
            <w:vAlign w:val="center"/>
            <w:hideMark/>
          </w:tcPr>
          <w:p w:rsidR="006156AA" w:rsidRPr="006156AA" w:rsidRDefault="006156AA" w:rsidP="006156AA">
            <w:pPr>
              <w:spacing w:after="0" w:line="240" w:lineRule="auto"/>
              <w:rPr>
                <w:rFonts w:ascii="Centaur" w:eastAsia="Times New Roman" w:hAnsi="Centaur" w:cs="Times New Roman"/>
                <w:b/>
                <w:bCs/>
                <w:color w:val="002060"/>
                <w:sz w:val="26"/>
                <w:szCs w:val="26"/>
              </w:rPr>
            </w:pPr>
            <w:r w:rsidRPr="006156AA">
              <w:rPr>
                <w:rFonts w:ascii="Centaur" w:eastAsia="Times New Roman" w:hAnsi="Centaur" w:cs="Times New Roman"/>
                <w:b/>
                <w:bCs/>
                <w:color w:val="002060"/>
                <w:sz w:val="26"/>
                <w:szCs w:val="26"/>
              </w:rPr>
              <w:t>Region:</w:t>
            </w:r>
          </w:p>
        </w:tc>
        <w:tc>
          <w:tcPr>
            <w:tcW w:w="0" w:type="auto"/>
            <w:tcBorders>
              <w:top w:val="nil"/>
              <w:left w:val="nil"/>
              <w:bottom w:val="single" w:sz="4" w:space="0" w:color="002060"/>
              <w:right w:val="single" w:sz="4" w:space="0" w:color="002060"/>
            </w:tcBorders>
            <w:shd w:val="clear" w:color="000000" w:fill="9BC2E6"/>
            <w:vAlign w:val="center"/>
            <w:hideMark/>
          </w:tcPr>
          <w:p w:rsidR="006156AA" w:rsidRPr="006156AA" w:rsidRDefault="006156AA" w:rsidP="006156AA">
            <w:pPr>
              <w:spacing w:after="0" w:line="240" w:lineRule="auto"/>
              <w:rPr>
                <w:rFonts w:ascii="Centaur" w:eastAsia="Times New Roman" w:hAnsi="Centaur" w:cs="Times New Roman"/>
                <w:b/>
                <w:bCs/>
                <w:color w:val="006100"/>
                <w:sz w:val="24"/>
                <w:szCs w:val="24"/>
              </w:rPr>
            </w:pPr>
            <w:r w:rsidRPr="006156AA">
              <w:rPr>
                <w:rFonts w:ascii="Centaur" w:eastAsia="Times New Roman" w:hAnsi="Centaur" w:cs="Times New Roman"/>
                <w:b/>
                <w:bCs/>
                <w:color w:val="006100"/>
                <w:sz w:val="24"/>
                <w:szCs w:val="24"/>
              </w:rPr>
              <w:t>SNNPR</w:t>
            </w:r>
          </w:p>
        </w:tc>
        <w:tc>
          <w:tcPr>
            <w:tcW w:w="0" w:type="auto"/>
            <w:gridSpan w:val="5"/>
            <w:vMerge/>
            <w:tcBorders>
              <w:top w:val="nil"/>
              <w:left w:val="nil"/>
              <w:bottom w:val="single" w:sz="4" w:space="0" w:color="002060"/>
              <w:right w:val="single" w:sz="4" w:space="0" w:color="002060"/>
            </w:tcBorders>
            <w:vAlign w:val="center"/>
            <w:hideMark/>
          </w:tcPr>
          <w:p w:rsidR="006156AA" w:rsidRPr="006156AA" w:rsidRDefault="006156AA" w:rsidP="006156AA">
            <w:pPr>
              <w:spacing w:after="0" w:line="240" w:lineRule="auto"/>
              <w:rPr>
                <w:rFonts w:ascii="Centaur" w:eastAsia="Times New Roman" w:hAnsi="Centaur" w:cs="Times New Roman"/>
                <w:b/>
                <w:bCs/>
                <w:sz w:val="56"/>
                <w:szCs w:val="56"/>
                <w:u w:val="single"/>
              </w:rPr>
            </w:pPr>
          </w:p>
        </w:tc>
      </w:tr>
      <w:tr w:rsidR="006156AA" w:rsidRPr="006156AA" w:rsidTr="006156AA">
        <w:trPr>
          <w:trHeight w:val="345"/>
        </w:trPr>
        <w:tc>
          <w:tcPr>
            <w:tcW w:w="1214" w:type="dxa"/>
            <w:gridSpan w:val="2"/>
            <w:tcBorders>
              <w:top w:val="nil"/>
              <w:left w:val="single" w:sz="4" w:space="0" w:color="002060"/>
              <w:bottom w:val="single" w:sz="4" w:space="0" w:color="002060"/>
              <w:right w:val="single" w:sz="4" w:space="0" w:color="002060"/>
            </w:tcBorders>
            <w:shd w:val="clear" w:color="000000" w:fill="FCE4D6"/>
            <w:vAlign w:val="center"/>
            <w:hideMark/>
          </w:tcPr>
          <w:p w:rsidR="006156AA" w:rsidRPr="006156AA" w:rsidRDefault="006156AA" w:rsidP="006156AA">
            <w:pPr>
              <w:spacing w:after="0" w:line="240" w:lineRule="auto"/>
              <w:rPr>
                <w:rFonts w:ascii="Centaur" w:eastAsia="Times New Roman" w:hAnsi="Centaur" w:cs="Times New Roman"/>
                <w:b/>
                <w:bCs/>
                <w:color w:val="002060"/>
                <w:sz w:val="26"/>
                <w:szCs w:val="26"/>
              </w:rPr>
            </w:pPr>
            <w:r w:rsidRPr="006156AA">
              <w:rPr>
                <w:rFonts w:ascii="Centaur" w:eastAsia="Times New Roman" w:hAnsi="Centaur" w:cs="Times New Roman"/>
                <w:b/>
                <w:bCs/>
                <w:color w:val="002060"/>
                <w:sz w:val="26"/>
                <w:szCs w:val="26"/>
              </w:rPr>
              <w:t>Zone:</w:t>
            </w:r>
          </w:p>
        </w:tc>
        <w:tc>
          <w:tcPr>
            <w:tcW w:w="0" w:type="auto"/>
            <w:tcBorders>
              <w:top w:val="nil"/>
              <w:left w:val="nil"/>
              <w:bottom w:val="single" w:sz="4" w:space="0" w:color="002060"/>
              <w:right w:val="single" w:sz="4" w:space="0" w:color="002060"/>
            </w:tcBorders>
            <w:shd w:val="clear" w:color="000000" w:fill="BDD7EE"/>
            <w:vAlign w:val="center"/>
            <w:hideMark/>
          </w:tcPr>
          <w:p w:rsidR="006156AA" w:rsidRPr="006156AA" w:rsidRDefault="006156AA" w:rsidP="006156AA">
            <w:pPr>
              <w:spacing w:after="0" w:line="240" w:lineRule="auto"/>
              <w:rPr>
                <w:rFonts w:ascii="Centaur" w:eastAsia="Times New Roman" w:hAnsi="Centaur" w:cs="Times New Roman"/>
                <w:b/>
                <w:bCs/>
                <w:color w:val="006100"/>
                <w:sz w:val="24"/>
                <w:szCs w:val="24"/>
              </w:rPr>
            </w:pPr>
            <w:r w:rsidRPr="006156AA">
              <w:rPr>
                <w:rFonts w:ascii="Centaur" w:eastAsia="Times New Roman" w:hAnsi="Centaur" w:cs="Times New Roman"/>
                <w:b/>
                <w:bCs/>
                <w:color w:val="006100"/>
                <w:sz w:val="24"/>
                <w:szCs w:val="24"/>
              </w:rPr>
              <w:t>Gamo</w:t>
            </w:r>
          </w:p>
        </w:tc>
        <w:tc>
          <w:tcPr>
            <w:tcW w:w="0" w:type="auto"/>
            <w:gridSpan w:val="5"/>
            <w:vMerge/>
            <w:tcBorders>
              <w:top w:val="nil"/>
              <w:left w:val="nil"/>
              <w:bottom w:val="single" w:sz="4" w:space="0" w:color="002060"/>
              <w:right w:val="single" w:sz="4" w:space="0" w:color="002060"/>
            </w:tcBorders>
            <w:vAlign w:val="center"/>
            <w:hideMark/>
          </w:tcPr>
          <w:p w:rsidR="006156AA" w:rsidRPr="006156AA" w:rsidRDefault="006156AA" w:rsidP="006156AA">
            <w:pPr>
              <w:spacing w:after="0" w:line="240" w:lineRule="auto"/>
              <w:rPr>
                <w:rFonts w:ascii="Centaur" w:eastAsia="Times New Roman" w:hAnsi="Centaur" w:cs="Times New Roman"/>
                <w:b/>
                <w:bCs/>
                <w:sz w:val="56"/>
                <w:szCs w:val="56"/>
                <w:u w:val="single"/>
              </w:rPr>
            </w:pPr>
          </w:p>
        </w:tc>
      </w:tr>
      <w:tr w:rsidR="006156AA" w:rsidRPr="006156AA" w:rsidTr="006156AA">
        <w:trPr>
          <w:trHeight w:val="345"/>
        </w:trPr>
        <w:tc>
          <w:tcPr>
            <w:tcW w:w="1214" w:type="dxa"/>
            <w:gridSpan w:val="2"/>
            <w:tcBorders>
              <w:top w:val="nil"/>
              <w:left w:val="single" w:sz="4" w:space="0" w:color="002060"/>
              <w:bottom w:val="single" w:sz="4" w:space="0" w:color="002060"/>
              <w:right w:val="single" w:sz="4" w:space="0" w:color="002060"/>
            </w:tcBorders>
            <w:shd w:val="clear" w:color="000000" w:fill="FCE4D6"/>
            <w:vAlign w:val="center"/>
            <w:hideMark/>
          </w:tcPr>
          <w:p w:rsidR="006156AA" w:rsidRPr="006156AA" w:rsidRDefault="006156AA" w:rsidP="006156AA">
            <w:pPr>
              <w:spacing w:after="0" w:line="240" w:lineRule="auto"/>
              <w:rPr>
                <w:rFonts w:ascii="Centaur" w:eastAsia="Times New Roman" w:hAnsi="Centaur" w:cs="Times New Roman"/>
                <w:b/>
                <w:bCs/>
                <w:color w:val="002060"/>
                <w:sz w:val="26"/>
                <w:szCs w:val="26"/>
              </w:rPr>
            </w:pPr>
            <w:r w:rsidRPr="006156AA">
              <w:rPr>
                <w:rFonts w:ascii="Centaur" w:eastAsia="Times New Roman" w:hAnsi="Centaur" w:cs="Times New Roman"/>
                <w:b/>
                <w:bCs/>
                <w:color w:val="002060"/>
                <w:sz w:val="26"/>
                <w:szCs w:val="26"/>
              </w:rPr>
              <w:t>Woreda:</w:t>
            </w:r>
          </w:p>
        </w:tc>
        <w:tc>
          <w:tcPr>
            <w:tcW w:w="0" w:type="auto"/>
            <w:tcBorders>
              <w:top w:val="nil"/>
              <w:left w:val="nil"/>
              <w:bottom w:val="single" w:sz="4" w:space="0" w:color="002060"/>
              <w:right w:val="single" w:sz="4" w:space="0" w:color="002060"/>
            </w:tcBorders>
            <w:shd w:val="clear" w:color="000000" w:fill="F8CBAD"/>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Arbaminch Town</w:t>
            </w:r>
          </w:p>
        </w:tc>
        <w:tc>
          <w:tcPr>
            <w:tcW w:w="0" w:type="auto"/>
            <w:gridSpan w:val="5"/>
            <w:vMerge/>
            <w:tcBorders>
              <w:top w:val="nil"/>
              <w:left w:val="nil"/>
              <w:bottom w:val="single" w:sz="4" w:space="0" w:color="002060"/>
              <w:right w:val="single" w:sz="4" w:space="0" w:color="002060"/>
            </w:tcBorders>
            <w:vAlign w:val="center"/>
            <w:hideMark/>
          </w:tcPr>
          <w:p w:rsidR="006156AA" w:rsidRPr="006156AA" w:rsidRDefault="006156AA" w:rsidP="006156AA">
            <w:pPr>
              <w:spacing w:after="0" w:line="240" w:lineRule="auto"/>
              <w:rPr>
                <w:rFonts w:ascii="Centaur" w:eastAsia="Times New Roman" w:hAnsi="Centaur" w:cs="Times New Roman"/>
                <w:b/>
                <w:bCs/>
                <w:sz w:val="56"/>
                <w:szCs w:val="56"/>
                <w:u w:val="single"/>
              </w:rPr>
            </w:pPr>
          </w:p>
        </w:tc>
      </w:tr>
      <w:tr w:rsidR="006156AA" w:rsidRPr="006156AA" w:rsidTr="006156AA">
        <w:trPr>
          <w:trHeight w:val="345"/>
        </w:trPr>
        <w:tc>
          <w:tcPr>
            <w:tcW w:w="1214" w:type="dxa"/>
            <w:gridSpan w:val="2"/>
            <w:tcBorders>
              <w:top w:val="nil"/>
              <w:left w:val="single" w:sz="4" w:space="0" w:color="002060"/>
              <w:bottom w:val="single" w:sz="4" w:space="0" w:color="002060"/>
              <w:right w:val="single" w:sz="4" w:space="0" w:color="002060"/>
            </w:tcBorders>
            <w:shd w:val="clear" w:color="000000" w:fill="FCE4D6"/>
            <w:vAlign w:val="center"/>
          </w:tcPr>
          <w:p w:rsidR="006156AA" w:rsidRPr="006156AA" w:rsidRDefault="006156AA" w:rsidP="006156AA">
            <w:pPr>
              <w:spacing w:after="0" w:line="240" w:lineRule="auto"/>
              <w:rPr>
                <w:rFonts w:ascii="Centaur" w:eastAsia="Times New Roman" w:hAnsi="Centaur" w:cs="Times New Roman"/>
                <w:b/>
                <w:bCs/>
                <w:color w:val="002060"/>
                <w:sz w:val="26"/>
                <w:szCs w:val="26"/>
              </w:rPr>
            </w:pPr>
          </w:p>
        </w:tc>
        <w:tc>
          <w:tcPr>
            <w:tcW w:w="0" w:type="auto"/>
            <w:tcBorders>
              <w:top w:val="nil"/>
              <w:left w:val="nil"/>
              <w:bottom w:val="single" w:sz="4" w:space="0" w:color="002060"/>
              <w:right w:val="single" w:sz="4" w:space="0" w:color="002060"/>
            </w:tcBorders>
            <w:shd w:val="clear" w:color="auto" w:fill="auto"/>
            <w:vAlign w:val="center"/>
          </w:tcPr>
          <w:p w:rsidR="006156AA" w:rsidRPr="006156AA" w:rsidRDefault="006156AA" w:rsidP="006156AA">
            <w:pPr>
              <w:spacing w:after="0" w:line="240" w:lineRule="auto"/>
              <w:rPr>
                <w:rFonts w:ascii="Centaur" w:eastAsia="Times New Roman" w:hAnsi="Centaur" w:cs="Times New Roman"/>
                <w:i/>
                <w:iCs/>
                <w:sz w:val="24"/>
                <w:szCs w:val="24"/>
              </w:rPr>
            </w:pPr>
          </w:p>
        </w:tc>
        <w:tc>
          <w:tcPr>
            <w:tcW w:w="0" w:type="auto"/>
            <w:gridSpan w:val="5"/>
            <w:vMerge/>
            <w:tcBorders>
              <w:top w:val="nil"/>
              <w:left w:val="nil"/>
              <w:bottom w:val="single" w:sz="4" w:space="0" w:color="002060"/>
              <w:right w:val="single" w:sz="4" w:space="0" w:color="002060"/>
            </w:tcBorders>
            <w:vAlign w:val="center"/>
            <w:hideMark/>
          </w:tcPr>
          <w:p w:rsidR="006156AA" w:rsidRPr="006156AA" w:rsidRDefault="006156AA" w:rsidP="006156AA">
            <w:pPr>
              <w:spacing w:after="0" w:line="240" w:lineRule="auto"/>
              <w:rPr>
                <w:rFonts w:ascii="Centaur" w:eastAsia="Times New Roman" w:hAnsi="Centaur" w:cs="Times New Roman"/>
                <w:b/>
                <w:bCs/>
                <w:sz w:val="56"/>
                <w:szCs w:val="56"/>
                <w:u w:val="single"/>
              </w:rPr>
            </w:pPr>
          </w:p>
        </w:tc>
      </w:tr>
      <w:tr w:rsidR="006156AA" w:rsidRPr="006156AA" w:rsidTr="006156AA">
        <w:trPr>
          <w:trHeight w:val="690"/>
        </w:trPr>
        <w:tc>
          <w:tcPr>
            <w:tcW w:w="1214" w:type="dxa"/>
            <w:gridSpan w:val="2"/>
            <w:tcBorders>
              <w:top w:val="nil"/>
              <w:left w:val="single" w:sz="4" w:space="0" w:color="002060"/>
              <w:bottom w:val="single" w:sz="4" w:space="0" w:color="002060"/>
              <w:right w:val="single" w:sz="4" w:space="0" w:color="002060"/>
            </w:tcBorders>
            <w:shd w:val="clear" w:color="000000" w:fill="FCE4D6"/>
            <w:vAlign w:val="center"/>
            <w:hideMark/>
          </w:tcPr>
          <w:p w:rsidR="006156AA" w:rsidRPr="006156AA" w:rsidRDefault="006156AA" w:rsidP="006156AA">
            <w:pPr>
              <w:spacing w:after="0" w:line="240" w:lineRule="auto"/>
              <w:rPr>
                <w:rFonts w:ascii="Centaur" w:eastAsia="Times New Roman" w:hAnsi="Centaur" w:cs="Times New Roman"/>
                <w:b/>
                <w:bCs/>
                <w:color w:val="002060"/>
                <w:sz w:val="26"/>
                <w:szCs w:val="26"/>
              </w:rPr>
            </w:pPr>
            <w:r w:rsidRPr="006156AA">
              <w:rPr>
                <w:rFonts w:ascii="Centaur" w:eastAsia="Times New Roman" w:hAnsi="Centaur" w:cs="Times New Roman"/>
                <w:b/>
                <w:bCs/>
                <w:color w:val="002060"/>
                <w:sz w:val="26"/>
                <w:szCs w:val="26"/>
              </w:rPr>
              <w:t>population:</w:t>
            </w:r>
          </w:p>
        </w:tc>
        <w:tc>
          <w:tcPr>
            <w:tcW w:w="0" w:type="auto"/>
            <w:tcBorders>
              <w:top w:val="nil"/>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jc w:val="right"/>
              <w:rPr>
                <w:rFonts w:ascii="Centaur" w:eastAsia="Times New Roman" w:hAnsi="Centaur" w:cs="Times New Roman"/>
                <w:b/>
                <w:bCs/>
                <w:color w:val="002060"/>
                <w:sz w:val="32"/>
                <w:szCs w:val="32"/>
              </w:rPr>
            </w:pPr>
            <w:r w:rsidRPr="006156AA">
              <w:rPr>
                <w:rFonts w:ascii="Centaur" w:eastAsia="Times New Roman" w:hAnsi="Centaur" w:cs="Times New Roman"/>
                <w:b/>
                <w:bCs/>
                <w:color w:val="002060"/>
                <w:sz w:val="32"/>
                <w:szCs w:val="32"/>
              </w:rPr>
              <w:t>123,446</w:t>
            </w:r>
          </w:p>
        </w:tc>
        <w:tc>
          <w:tcPr>
            <w:tcW w:w="0" w:type="auto"/>
            <w:gridSpan w:val="5"/>
            <w:vMerge/>
            <w:tcBorders>
              <w:top w:val="nil"/>
              <w:left w:val="nil"/>
              <w:bottom w:val="single" w:sz="4" w:space="0" w:color="002060"/>
              <w:right w:val="single" w:sz="4" w:space="0" w:color="002060"/>
            </w:tcBorders>
            <w:vAlign w:val="center"/>
            <w:hideMark/>
          </w:tcPr>
          <w:p w:rsidR="006156AA" w:rsidRPr="006156AA" w:rsidRDefault="006156AA" w:rsidP="006156AA">
            <w:pPr>
              <w:spacing w:after="0" w:line="240" w:lineRule="auto"/>
              <w:rPr>
                <w:rFonts w:ascii="Centaur" w:eastAsia="Times New Roman" w:hAnsi="Centaur" w:cs="Times New Roman"/>
                <w:b/>
                <w:bCs/>
                <w:sz w:val="56"/>
                <w:szCs w:val="56"/>
                <w:u w:val="single"/>
              </w:rPr>
            </w:pPr>
          </w:p>
        </w:tc>
      </w:tr>
      <w:tr w:rsidR="006156AA" w:rsidRPr="006156AA" w:rsidTr="006156AA">
        <w:trPr>
          <w:trHeight w:val="345"/>
        </w:trPr>
        <w:tc>
          <w:tcPr>
            <w:tcW w:w="1214" w:type="dxa"/>
            <w:gridSpan w:val="2"/>
            <w:tcBorders>
              <w:top w:val="nil"/>
              <w:left w:val="single" w:sz="4" w:space="0" w:color="002060"/>
              <w:bottom w:val="single" w:sz="4" w:space="0" w:color="002060"/>
              <w:right w:val="single" w:sz="4" w:space="0" w:color="002060"/>
            </w:tcBorders>
            <w:shd w:val="clear" w:color="000000" w:fill="A9D08E"/>
            <w:vAlign w:val="center"/>
            <w:hideMark/>
          </w:tcPr>
          <w:p w:rsidR="006156AA" w:rsidRPr="006156AA" w:rsidRDefault="006156AA" w:rsidP="006156AA">
            <w:pPr>
              <w:spacing w:after="0" w:line="240" w:lineRule="auto"/>
              <w:jc w:val="center"/>
              <w:rPr>
                <w:rFonts w:ascii="Centaur" w:eastAsia="Times New Roman" w:hAnsi="Centaur" w:cs="Times New Roman"/>
                <w:b/>
                <w:bCs/>
                <w:color w:val="002060"/>
                <w:sz w:val="26"/>
                <w:szCs w:val="26"/>
              </w:rPr>
            </w:pPr>
            <w:r w:rsidRPr="006156AA">
              <w:rPr>
                <w:rFonts w:ascii="Centaur" w:eastAsia="Times New Roman" w:hAnsi="Centaur" w:cs="Times New Roman"/>
                <w:b/>
                <w:bCs/>
                <w:color w:val="002060"/>
                <w:sz w:val="26"/>
                <w:szCs w:val="26"/>
              </w:rPr>
              <w:t>Category</w:t>
            </w:r>
          </w:p>
        </w:tc>
        <w:tc>
          <w:tcPr>
            <w:tcW w:w="0" w:type="auto"/>
            <w:tcBorders>
              <w:top w:val="nil"/>
              <w:left w:val="nil"/>
              <w:bottom w:val="single" w:sz="4" w:space="0" w:color="002060"/>
              <w:right w:val="single" w:sz="4" w:space="0" w:color="002060"/>
            </w:tcBorders>
            <w:shd w:val="clear" w:color="000000" w:fill="A9D08E"/>
            <w:vAlign w:val="center"/>
            <w:hideMark/>
          </w:tcPr>
          <w:p w:rsidR="006156AA" w:rsidRPr="006156AA" w:rsidRDefault="006156AA" w:rsidP="006156AA">
            <w:pPr>
              <w:spacing w:after="0" w:line="240" w:lineRule="auto"/>
              <w:rPr>
                <w:rFonts w:ascii="Centaur" w:eastAsia="Times New Roman" w:hAnsi="Centaur" w:cs="Times New Roman"/>
                <w:b/>
                <w:bCs/>
                <w:color w:val="002060"/>
                <w:sz w:val="26"/>
                <w:szCs w:val="26"/>
              </w:rPr>
            </w:pPr>
            <w:r w:rsidRPr="006156AA">
              <w:rPr>
                <w:rFonts w:ascii="Centaur" w:eastAsia="Times New Roman" w:hAnsi="Centaur" w:cs="Times New Roman"/>
                <w:b/>
                <w:bCs/>
                <w:color w:val="002060"/>
                <w:sz w:val="26"/>
                <w:szCs w:val="26"/>
              </w:rPr>
              <w:t>Performance measures</w:t>
            </w:r>
          </w:p>
        </w:tc>
        <w:tc>
          <w:tcPr>
            <w:tcW w:w="0" w:type="auto"/>
            <w:tcBorders>
              <w:top w:val="nil"/>
              <w:left w:val="nil"/>
              <w:bottom w:val="single" w:sz="4" w:space="0" w:color="002060"/>
              <w:right w:val="single" w:sz="4" w:space="0" w:color="002060"/>
            </w:tcBorders>
            <w:shd w:val="clear" w:color="000000" w:fill="A9D08E"/>
            <w:vAlign w:val="center"/>
            <w:hideMark/>
          </w:tcPr>
          <w:p w:rsidR="006156AA" w:rsidRPr="006156AA" w:rsidRDefault="006156AA" w:rsidP="006156AA">
            <w:pPr>
              <w:spacing w:after="0" w:line="240" w:lineRule="auto"/>
              <w:rPr>
                <w:rFonts w:ascii="Centaur" w:eastAsia="Times New Roman" w:hAnsi="Centaur" w:cs="Times New Roman"/>
                <w:b/>
                <w:bCs/>
                <w:sz w:val="26"/>
                <w:szCs w:val="26"/>
              </w:rPr>
            </w:pPr>
            <w:r w:rsidRPr="006156AA">
              <w:rPr>
                <w:rFonts w:ascii="Centaur" w:eastAsia="Times New Roman" w:hAnsi="Centaur" w:cs="Times New Roman"/>
                <w:b/>
                <w:bCs/>
                <w:sz w:val="26"/>
                <w:szCs w:val="26"/>
              </w:rPr>
              <w:t>Baseline #</w:t>
            </w:r>
          </w:p>
        </w:tc>
        <w:tc>
          <w:tcPr>
            <w:tcW w:w="0" w:type="auto"/>
            <w:tcBorders>
              <w:top w:val="nil"/>
              <w:left w:val="nil"/>
              <w:bottom w:val="single" w:sz="4" w:space="0" w:color="002060"/>
              <w:right w:val="single" w:sz="4" w:space="0" w:color="002060"/>
            </w:tcBorders>
            <w:shd w:val="clear" w:color="000000" w:fill="A9D08E"/>
            <w:vAlign w:val="center"/>
            <w:hideMark/>
          </w:tcPr>
          <w:p w:rsidR="006156AA" w:rsidRPr="006156AA" w:rsidRDefault="006156AA" w:rsidP="006156AA">
            <w:pPr>
              <w:spacing w:after="0" w:line="240" w:lineRule="auto"/>
              <w:rPr>
                <w:rFonts w:ascii="Centaur" w:eastAsia="Times New Roman" w:hAnsi="Centaur" w:cs="Times New Roman"/>
                <w:b/>
                <w:bCs/>
                <w:sz w:val="26"/>
                <w:szCs w:val="26"/>
              </w:rPr>
            </w:pPr>
            <w:r w:rsidRPr="006156AA">
              <w:rPr>
                <w:rFonts w:ascii="Centaur" w:eastAsia="Times New Roman" w:hAnsi="Centaur" w:cs="Times New Roman"/>
                <w:b/>
                <w:bCs/>
                <w:sz w:val="26"/>
                <w:szCs w:val="26"/>
              </w:rPr>
              <w:t>Baseline %</w:t>
            </w:r>
          </w:p>
        </w:tc>
        <w:tc>
          <w:tcPr>
            <w:tcW w:w="0" w:type="auto"/>
            <w:tcBorders>
              <w:top w:val="nil"/>
              <w:left w:val="nil"/>
              <w:bottom w:val="single" w:sz="4" w:space="0" w:color="002060"/>
              <w:right w:val="single" w:sz="4" w:space="0" w:color="002060"/>
            </w:tcBorders>
            <w:shd w:val="clear" w:color="000000" w:fill="A9D08E"/>
            <w:vAlign w:val="center"/>
            <w:hideMark/>
          </w:tcPr>
          <w:p w:rsidR="006156AA" w:rsidRPr="006156AA" w:rsidRDefault="006156AA" w:rsidP="006156AA">
            <w:pPr>
              <w:spacing w:after="0" w:line="240" w:lineRule="auto"/>
              <w:rPr>
                <w:rFonts w:ascii="Centaur" w:eastAsia="Times New Roman" w:hAnsi="Centaur" w:cs="Times New Roman"/>
                <w:b/>
                <w:bCs/>
                <w:sz w:val="26"/>
                <w:szCs w:val="26"/>
              </w:rPr>
            </w:pPr>
            <w:r w:rsidRPr="006156AA">
              <w:rPr>
                <w:rFonts w:ascii="Centaur" w:eastAsia="Times New Roman" w:hAnsi="Centaur" w:cs="Times New Roman"/>
                <w:b/>
                <w:bCs/>
                <w:sz w:val="26"/>
                <w:szCs w:val="26"/>
              </w:rPr>
              <w:t>Eligible #</w:t>
            </w:r>
          </w:p>
        </w:tc>
        <w:tc>
          <w:tcPr>
            <w:tcW w:w="0" w:type="auto"/>
            <w:tcBorders>
              <w:top w:val="nil"/>
              <w:left w:val="nil"/>
              <w:bottom w:val="single" w:sz="4" w:space="0" w:color="002060"/>
              <w:right w:val="single" w:sz="4" w:space="0" w:color="002060"/>
            </w:tcBorders>
            <w:shd w:val="clear" w:color="000000" w:fill="A9D08E"/>
            <w:vAlign w:val="center"/>
            <w:hideMark/>
          </w:tcPr>
          <w:p w:rsidR="006156AA" w:rsidRPr="006156AA" w:rsidRDefault="006156AA" w:rsidP="006156AA">
            <w:pPr>
              <w:spacing w:after="0" w:line="240" w:lineRule="auto"/>
              <w:rPr>
                <w:rFonts w:ascii="Centaur" w:eastAsia="Times New Roman" w:hAnsi="Centaur" w:cs="Times New Roman"/>
                <w:b/>
                <w:bCs/>
                <w:sz w:val="26"/>
                <w:szCs w:val="26"/>
              </w:rPr>
            </w:pPr>
            <w:r w:rsidRPr="006156AA">
              <w:rPr>
                <w:rFonts w:ascii="Centaur" w:eastAsia="Times New Roman" w:hAnsi="Centaur" w:cs="Times New Roman"/>
                <w:b/>
                <w:bCs/>
                <w:sz w:val="26"/>
                <w:szCs w:val="26"/>
              </w:rPr>
              <w:t>Target #</w:t>
            </w:r>
          </w:p>
        </w:tc>
        <w:tc>
          <w:tcPr>
            <w:tcW w:w="0" w:type="auto"/>
            <w:tcBorders>
              <w:top w:val="nil"/>
              <w:left w:val="nil"/>
              <w:bottom w:val="single" w:sz="4" w:space="0" w:color="002060"/>
              <w:right w:val="single" w:sz="4" w:space="0" w:color="002060"/>
            </w:tcBorders>
            <w:shd w:val="clear" w:color="000000" w:fill="A9D08E"/>
            <w:vAlign w:val="center"/>
            <w:hideMark/>
          </w:tcPr>
          <w:p w:rsidR="006156AA" w:rsidRPr="006156AA" w:rsidRDefault="006156AA" w:rsidP="006156AA">
            <w:pPr>
              <w:spacing w:after="0" w:line="240" w:lineRule="auto"/>
              <w:rPr>
                <w:rFonts w:ascii="Centaur" w:eastAsia="Times New Roman" w:hAnsi="Centaur" w:cs="Times New Roman"/>
                <w:b/>
                <w:bCs/>
                <w:sz w:val="26"/>
                <w:szCs w:val="26"/>
              </w:rPr>
            </w:pPr>
            <w:r w:rsidRPr="006156AA">
              <w:rPr>
                <w:rFonts w:ascii="Centaur" w:eastAsia="Times New Roman" w:hAnsi="Centaur" w:cs="Times New Roman"/>
                <w:b/>
                <w:bCs/>
                <w:sz w:val="26"/>
                <w:szCs w:val="26"/>
              </w:rPr>
              <w:t>Target %</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 Enhance equitable and quality  comprehensive health service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1.1 Maternal, Neonatal, Child and Adolescent Health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color w:val="002060"/>
                <w:sz w:val="24"/>
                <w:szCs w:val="24"/>
              </w:rPr>
            </w:pPr>
            <w:r w:rsidRPr="006156AA">
              <w:rPr>
                <w:rFonts w:ascii="Centaur" w:eastAsia="Times New Roman" w:hAnsi="Centaur" w:cs="Times New Roman"/>
                <w:b/>
                <w:bCs/>
                <w:color w:val="002060"/>
                <w:sz w:val="24"/>
                <w:szCs w:val="24"/>
              </w:rPr>
              <w:t xml:space="preserve">1.1.1 Maternal Health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Contraceptive Acceptance Rate</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16,908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24,492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22043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Long acting family planning Rate</w:t>
            </w:r>
          </w:p>
        </w:tc>
        <w:tc>
          <w:tcPr>
            <w:tcW w:w="0" w:type="auto"/>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5,128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24,492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12246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single" w:sz="4" w:space="0" w:color="002060"/>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Ratio of Contraceptive Acceptance long term to short Term methods</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0.4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Immediate postpartum contraceptive acceptance rate (IPPCAR)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551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12%</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0600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513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12%</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pregnant women who attended ANC4+ during the current pregnancy</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2,721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65%</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3844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ANC 1 to ANC 4 drop out Rate</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45%</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pregnant women tested for syphilis</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4,989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4271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8</w:t>
            </w:r>
          </w:p>
        </w:tc>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Pregnant women who were tested for HBV and who know their results</w:t>
            </w:r>
          </w:p>
        </w:tc>
        <w:tc>
          <w:tcPr>
            <w:tcW w:w="0" w:type="auto"/>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4,989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4271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9</w:t>
            </w:r>
          </w:p>
        </w:tc>
        <w:tc>
          <w:tcPr>
            <w:tcW w:w="0" w:type="auto"/>
            <w:tcBorders>
              <w:top w:val="single" w:sz="4" w:space="0" w:color="002060"/>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births attended by skilled health personnel</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4,515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102%</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4271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Ratio of  Skilled Births attendance  coverage  of Rural to Urban</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1.00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women with early PNC within 7 days after delivery</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4,515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102%</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4271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kebeles declared </w:t>
            </w:r>
            <w:r w:rsidRPr="006156AA">
              <w:rPr>
                <w:rFonts w:ascii="Centaur" w:eastAsia="Times New Roman" w:hAnsi="Centaur" w:cs="Times New Roman"/>
              </w:rPr>
              <w:lastRenderedPageBreak/>
              <w:t>‘home delivery free’</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lastRenderedPageBreak/>
              <w:t xml:space="preserve">                 </w:t>
            </w:r>
            <w:r w:rsidRPr="006156AA">
              <w:rPr>
                <w:rFonts w:ascii="Centaur" w:eastAsia="Times New Roman" w:hAnsi="Centaur" w:cs="Times New Roman"/>
              </w:rPr>
              <w:lastRenderedPageBreak/>
              <w:t xml:space="preserve">11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lastRenderedPageBreak/>
              <w:t>100%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w:t>
            </w:r>
            <w:r w:rsidRPr="006156AA">
              <w:rPr>
                <w:rFonts w:ascii="Centaur" w:eastAsia="Times New Roman" w:hAnsi="Centaur" w:cs="Times New Roman"/>
              </w:rPr>
              <w:lastRenderedPageBreak/>
              <w:t xml:space="preserve">11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lastRenderedPageBreak/>
              <w:t>11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lastRenderedPageBreak/>
              <w:t>13</w:t>
            </w:r>
          </w:p>
        </w:tc>
        <w:tc>
          <w:tcPr>
            <w:tcW w:w="0" w:type="auto"/>
            <w:tcBorders>
              <w:top w:val="nil"/>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Percentage of birth deliver by cesarean section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135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299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w:t>
            </w:r>
          </w:p>
        </w:tc>
      </w:tr>
      <w:tr w:rsidR="006156AA" w:rsidRPr="006156AA" w:rsidTr="006156AA">
        <w:trPr>
          <w:trHeight w:val="6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Percentage of pregnant, Laboring and lactating women who were tested for HIV and who know their results</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4,905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98%</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4186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98%</w:t>
            </w:r>
          </w:p>
        </w:tc>
      </w:tr>
      <w:tr w:rsidR="006156AA" w:rsidRPr="006156AA" w:rsidTr="006156AA">
        <w:trPr>
          <w:trHeight w:val="900"/>
        </w:trPr>
        <w:tc>
          <w:tcPr>
            <w:tcW w:w="1214" w:type="dxa"/>
            <w:gridSpan w:val="2"/>
            <w:tcBorders>
              <w:top w:val="nil"/>
              <w:left w:val="single" w:sz="4" w:space="0" w:color="002060"/>
              <w:bottom w:val="single" w:sz="4" w:space="0" w:color="002060"/>
              <w:right w:val="single" w:sz="4" w:space="0" w:color="002060"/>
            </w:tcBorders>
            <w:shd w:val="clear" w:color="000000" w:fill="F4B084"/>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Percentage of HIV-positive pregnant women who received ART to reduce the risk of mother-to child-transmission during pregnancy, labor &amp; delivery (L&amp;D) and postpartum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16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67%</w:t>
            </w:r>
          </w:p>
        </w:tc>
        <w:tc>
          <w:tcPr>
            <w:tcW w:w="0" w:type="auto"/>
            <w:tcBorders>
              <w:top w:val="nil"/>
              <w:left w:val="nil"/>
              <w:bottom w:val="single" w:sz="4" w:space="0" w:color="002060"/>
              <w:right w:val="single" w:sz="4" w:space="0" w:color="002060"/>
            </w:tcBorders>
            <w:shd w:val="clear" w:color="000000" w:fill="F4B084"/>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25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54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Ratio of HIV+ pregnant women received ARVs for PMTCT  (Mothers needing PMTCT)   Rural to Urban</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1.0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HIV exposed Infants with Virological test</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19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79%</w:t>
            </w:r>
          </w:p>
        </w:tc>
        <w:tc>
          <w:tcPr>
            <w:tcW w:w="0" w:type="auto"/>
            <w:tcBorders>
              <w:top w:val="nil"/>
              <w:left w:val="nil"/>
              <w:bottom w:val="single" w:sz="4" w:space="0" w:color="002060"/>
              <w:right w:val="single" w:sz="4" w:space="0" w:color="002060"/>
            </w:tcBorders>
            <w:shd w:val="clear" w:color="000000" w:fill="F4B084"/>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25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000000" w:fill="F4B084"/>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Percentage of infants born to HIV-infected women receiving antiretroviral (ARV) prophylaxis for PMTCT</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9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38%</w:t>
            </w:r>
          </w:p>
        </w:tc>
        <w:tc>
          <w:tcPr>
            <w:tcW w:w="0" w:type="auto"/>
            <w:tcBorders>
              <w:top w:val="nil"/>
              <w:left w:val="nil"/>
              <w:bottom w:val="single" w:sz="4" w:space="0" w:color="002060"/>
              <w:right w:val="single" w:sz="4" w:space="0" w:color="002060"/>
            </w:tcBorders>
            <w:shd w:val="clear" w:color="000000" w:fill="F4B084"/>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25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Percentage of partners of pregnant, laboring and lactating women tested for HIV during the reporting month</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21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13%</w:t>
            </w:r>
          </w:p>
        </w:tc>
        <w:tc>
          <w:tcPr>
            <w:tcW w:w="0" w:type="auto"/>
            <w:tcBorders>
              <w:top w:val="nil"/>
              <w:left w:val="nil"/>
              <w:bottom w:val="single" w:sz="4" w:space="0" w:color="002060"/>
              <w:right w:val="single" w:sz="4" w:space="0" w:color="002060"/>
            </w:tcBorders>
            <w:shd w:val="clear" w:color="000000" w:fill="D0CECE"/>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837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167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HCs with BEmONC services</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Number of women receives  comprehensive  abortion services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914.00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418</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Still birth rate</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Institutional Maternal mortality rate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Number of Maternal mortality at community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b/>
                <w:bCs/>
                <w:i/>
                <w:iCs/>
                <w:color w:val="FF0000"/>
                <w:sz w:val="24"/>
                <w:szCs w:val="24"/>
              </w:rPr>
            </w:pPr>
            <w:r w:rsidRPr="006156AA">
              <w:rPr>
                <w:rFonts w:ascii="Centaur" w:eastAsia="Times New Roman" w:hAnsi="Centaur" w:cs="Times New Roman"/>
                <w:b/>
                <w:bCs/>
                <w:i/>
                <w:iCs/>
                <w:color w:val="FF0000"/>
                <w:sz w:val="24"/>
                <w:szCs w:val="24"/>
              </w:rPr>
              <w:t xml:space="preserve">Number of Gender based violence/sexual violence (GBV/SV) survivors who received any service from health facilities  </w:t>
            </w:r>
          </w:p>
        </w:tc>
        <w:tc>
          <w:tcPr>
            <w:tcW w:w="0" w:type="auto"/>
            <w:tcBorders>
              <w:top w:val="nil"/>
              <w:left w:val="nil"/>
              <w:bottom w:val="single" w:sz="4" w:space="0" w:color="002060"/>
              <w:right w:val="single" w:sz="4" w:space="0" w:color="002060"/>
            </w:tcBorders>
            <w:shd w:val="clear" w:color="000000" w:fill="FFFFFF"/>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FFFFFF"/>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color w:val="002060"/>
                <w:sz w:val="24"/>
                <w:szCs w:val="24"/>
              </w:rPr>
            </w:pPr>
            <w:r w:rsidRPr="006156AA">
              <w:rPr>
                <w:rFonts w:ascii="Centaur" w:eastAsia="Times New Roman" w:hAnsi="Centaur" w:cs="Times New Roman"/>
                <w:b/>
                <w:bCs/>
                <w:color w:val="002060"/>
                <w:sz w:val="24"/>
                <w:szCs w:val="24"/>
              </w:rPr>
              <w:t>1.1.2 Neonatal and Child Health</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surviving infants who have received  first  dose of pentavalent vaccine</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3,699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96%</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3,938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3938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surviving infants who have received  three doses of the oral polio vaccine (OPV3)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3,579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93%</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3,938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3938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IPV (Inactivated Polio Vaccine) Immunization Coverage (&lt; 1 year)</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3,579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93%</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3,938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3938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Proportion of surviving infants </w:t>
            </w:r>
            <w:r w:rsidRPr="006156AA">
              <w:rPr>
                <w:rFonts w:ascii="Centaur" w:eastAsia="Times New Roman" w:hAnsi="Centaur" w:cs="Times New Roman"/>
                <w:sz w:val="24"/>
                <w:szCs w:val="24"/>
              </w:rPr>
              <w:lastRenderedPageBreak/>
              <w:t>vaccinated for Penta-3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lastRenderedPageBreak/>
              <w:t xml:space="preserve">            </w:t>
            </w:r>
            <w:r w:rsidRPr="006156AA">
              <w:rPr>
                <w:rFonts w:ascii="Centaur" w:eastAsia="Times New Roman" w:hAnsi="Centaur" w:cs="Times New Roman"/>
              </w:rPr>
              <w:lastRenderedPageBreak/>
              <w:t xml:space="preserve">3,579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lastRenderedPageBreak/>
              <w:t>93%</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w:t>
            </w:r>
            <w:r w:rsidRPr="006156AA">
              <w:rPr>
                <w:rFonts w:ascii="Centaur" w:eastAsia="Times New Roman" w:hAnsi="Centaur" w:cs="Times New Roman"/>
              </w:rPr>
              <w:lastRenderedPageBreak/>
              <w:t xml:space="preserve">3,938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lastRenderedPageBreak/>
              <w:t>3938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lastRenderedPageBreak/>
              <w:t>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Ratio of surviving infants vaccinated for Penta-3 between Rural and Urban</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1.0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Kebeles with &gt;= 80%  of  Pentavalent 3 Immunization coverage</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11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11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surviving infants vaccinated for measles (MCV1)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3,139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82%</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3,938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3938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surviving infants who have received a second dose of measles (MCV2) vaccine before their second birthday.</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2,335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61%</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3,938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3938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color w:val="000000"/>
              </w:rPr>
            </w:pPr>
            <w:r w:rsidRPr="006156AA">
              <w:rPr>
                <w:rFonts w:ascii="Centaur" w:eastAsia="Times New Roman" w:hAnsi="Centaur" w:cs="Times New Roman"/>
                <w:color w:val="000000"/>
              </w:rPr>
              <w:t>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Drop out Rate Between Penta 1 to Penta 3</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surviving infants vaccinated for PCV-3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3,579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93%</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3,938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3938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surviving infants vaccinated for Rotavirus 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3,520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91%</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3,938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3938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infants fully immunized</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3,139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82%</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3,938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3938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Proportion of infants protected at birth against neonatal tetanus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3,699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4271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Measle Vaccine wastage rate </w:t>
            </w:r>
          </w:p>
        </w:tc>
        <w:tc>
          <w:tcPr>
            <w:tcW w:w="0" w:type="auto"/>
            <w:tcBorders>
              <w:top w:val="nil"/>
              <w:left w:val="single" w:sz="4" w:space="0" w:color="002060"/>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000000" w:fill="F4B084"/>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15</w:t>
            </w:r>
          </w:p>
        </w:tc>
        <w:tc>
          <w:tcPr>
            <w:tcW w:w="0" w:type="auto"/>
            <w:tcBorders>
              <w:top w:val="nil"/>
              <w:left w:val="single" w:sz="4" w:space="0" w:color="auto"/>
              <w:bottom w:val="single" w:sz="4" w:space="0" w:color="auto"/>
              <w:right w:val="single" w:sz="4" w:space="0" w:color="auto"/>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 Proportion of girls  (14 year old) who has received HPV 1 Immunization </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2,086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131%</w:t>
            </w:r>
          </w:p>
        </w:tc>
        <w:tc>
          <w:tcPr>
            <w:tcW w:w="0" w:type="auto"/>
            <w:tcBorders>
              <w:top w:val="nil"/>
              <w:left w:val="nil"/>
              <w:bottom w:val="single" w:sz="4" w:space="0" w:color="002060"/>
              <w:right w:val="single" w:sz="4" w:space="0" w:color="002060"/>
            </w:tcBorders>
            <w:shd w:val="clear" w:color="000000" w:fill="FF00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1,524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1524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16</w:t>
            </w:r>
          </w:p>
        </w:tc>
        <w:tc>
          <w:tcPr>
            <w:tcW w:w="0" w:type="auto"/>
            <w:tcBorders>
              <w:top w:val="nil"/>
              <w:left w:val="single" w:sz="4" w:space="0" w:color="auto"/>
              <w:bottom w:val="single" w:sz="4" w:space="0" w:color="auto"/>
              <w:right w:val="single" w:sz="4" w:space="0" w:color="auto"/>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 Proportion of girls  (14 year old) who has received HPV 2 Immunization </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941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56%</w:t>
            </w:r>
          </w:p>
        </w:tc>
        <w:tc>
          <w:tcPr>
            <w:tcW w:w="0" w:type="auto"/>
            <w:tcBorders>
              <w:top w:val="nil"/>
              <w:left w:val="nil"/>
              <w:bottom w:val="single" w:sz="4" w:space="0" w:color="002060"/>
              <w:right w:val="single" w:sz="4" w:space="0" w:color="002060"/>
            </w:tcBorders>
            <w:shd w:val="clear" w:color="000000" w:fill="FF00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1,524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1524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17</w:t>
            </w:r>
          </w:p>
        </w:tc>
        <w:tc>
          <w:tcPr>
            <w:tcW w:w="0" w:type="auto"/>
            <w:tcBorders>
              <w:top w:val="single" w:sz="4" w:space="0" w:color="002060"/>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 Early Institutional Neonatal Death Rate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Proportion of children treated by Zinc and ORS for Diarrhea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2,483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12%</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19,274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11371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59%</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Proportion of under-five children with pneumonia received antibiotic treatment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1,579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28%</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5,204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3539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68%</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Proportion of Sick Young infants treated for sepsis/VSD (Very Severe Disease)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304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88%</w:t>
            </w:r>
          </w:p>
        </w:tc>
        <w:tc>
          <w:tcPr>
            <w:tcW w:w="0" w:type="auto"/>
            <w:tcBorders>
              <w:top w:val="nil"/>
              <w:left w:val="nil"/>
              <w:bottom w:val="single" w:sz="4" w:space="0" w:color="002060"/>
              <w:right w:val="single" w:sz="4" w:space="0" w:color="002060"/>
            </w:tcBorders>
            <w:shd w:val="clear" w:color="000000" w:fill="00B0F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325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292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90%</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Proportion of asphyxiated neonates who were resuscitated (with bag &amp; mask) and survived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6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25%</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Health posts offering integrated community based case management (iCCM)</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BF8F0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Health centers providing Integrated Management of Newborn and Childhood Illness (IMNCI)</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000000" w:fill="F4B084"/>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lastRenderedPageBreak/>
              <w:t>24</w:t>
            </w:r>
          </w:p>
        </w:tc>
        <w:tc>
          <w:tcPr>
            <w:tcW w:w="0" w:type="auto"/>
            <w:tcBorders>
              <w:top w:val="nil"/>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Proportion of VLBW newborns who received KMC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FFFF00"/>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 </w:t>
            </w:r>
          </w:p>
        </w:tc>
        <w:tc>
          <w:tcPr>
            <w:tcW w:w="0" w:type="auto"/>
            <w:tcBorders>
              <w:top w:val="nil"/>
              <w:left w:val="nil"/>
              <w:bottom w:val="single" w:sz="4" w:space="0" w:color="002060"/>
              <w:right w:val="single" w:sz="4" w:space="0" w:color="002060"/>
            </w:tcBorders>
            <w:shd w:val="clear" w:color="000000" w:fill="8497B0"/>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1.1.3 Adolescent Health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health Centers providing youth friendly service (with minimum service package)</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D01BA3">
        <w:trPr>
          <w:trHeight w:val="422"/>
        </w:trPr>
        <w:tc>
          <w:tcPr>
            <w:tcW w:w="1214" w:type="dxa"/>
            <w:gridSpan w:val="2"/>
            <w:tcBorders>
              <w:top w:val="nil"/>
              <w:left w:val="single" w:sz="4" w:space="0" w:color="002060"/>
              <w:bottom w:val="single" w:sz="4" w:space="0" w:color="002060"/>
              <w:right w:val="single" w:sz="4" w:space="0" w:color="002060"/>
            </w:tcBorders>
            <w:shd w:val="clear" w:color="000000" w:fill="FFFF00"/>
            <w:noWrap/>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color w:val="FF0000"/>
                <w:sz w:val="24"/>
                <w:szCs w:val="24"/>
              </w:rPr>
            </w:pPr>
            <w:r w:rsidRPr="006156AA">
              <w:rPr>
                <w:rFonts w:ascii="Centaur" w:eastAsia="Times New Roman" w:hAnsi="Centaur" w:cs="Times New Roman"/>
                <w:color w:val="FF0000"/>
                <w:sz w:val="24"/>
                <w:szCs w:val="24"/>
              </w:rPr>
              <w:t xml:space="preserve">Number of teenage pregnancy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313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15%</w:t>
            </w:r>
          </w:p>
        </w:tc>
        <w:tc>
          <w:tcPr>
            <w:tcW w:w="0" w:type="auto"/>
            <w:tcBorders>
              <w:top w:val="nil"/>
              <w:left w:val="nil"/>
              <w:bottom w:val="single" w:sz="4" w:space="0" w:color="002060"/>
              <w:right w:val="single" w:sz="4" w:space="0" w:color="002060"/>
            </w:tcBorders>
            <w:shd w:val="clear" w:color="000000" w:fill="FFFF00"/>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214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1.4 Nutrition</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Children aged 6-59 months who received vitamin A supplementation</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5,618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33%</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17,208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14627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85%</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Children aged 24 - 59 months  de-wormed</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3,420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27%</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12,877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11589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children under five years screened for acute malnutrition</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6,049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36%</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19,274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19274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children under 2 years of age who participated in Growth Monitoring and Promotion monthly</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6,254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6,396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6396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5</w:t>
            </w:r>
          </w:p>
        </w:tc>
        <w:tc>
          <w:tcPr>
            <w:tcW w:w="0" w:type="auto"/>
            <w:tcBorders>
              <w:top w:val="single" w:sz="4" w:space="0" w:color="auto"/>
              <w:left w:val="single" w:sz="4" w:space="0" w:color="auto"/>
              <w:bottom w:val="nil"/>
              <w:right w:val="single" w:sz="4" w:space="0" w:color="auto"/>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adolescent girls (10 - 19 year)  who received  Iron folate supplementation</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15,455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1546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single" w:sz="4" w:space="0" w:color="002060"/>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pregnant women received iron and folic acid supplements at least 90 pluss</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4,989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4271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pregnant and lactating women (PLW) screened for acute malnutrition</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1,464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35%</w:t>
            </w:r>
          </w:p>
        </w:tc>
        <w:tc>
          <w:tcPr>
            <w:tcW w:w="0" w:type="auto"/>
            <w:tcBorders>
              <w:top w:val="nil"/>
              <w:left w:val="nil"/>
              <w:bottom w:val="single" w:sz="4" w:space="0" w:color="002060"/>
              <w:right w:val="single" w:sz="4" w:space="0" w:color="002060"/>
            </w:tcBorders>
            <w:shd w:val="clear" w:color="000000" w:fill="FF00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4271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8</w:t>
            </w:r>
          </w:p>
        </w:tc>
        <w:tc>
          <w:tcPr>
            <w:tcW w:w="0" w:type="auto"/>
            <w:tcBorders>
              <w:top w:val="nil"/>
              <w:left w:val="nil"/>
              <w:bottom w:val="single" w:sz="4" w:space="0" w:color="002060"/>
              <w:right w:val="single" w:sz="4" w:space="0" w:color="002060"/>
            </w:tcBorders>
            <w:shd w:val="clear" w:color="000000" w:fill="FFC000"/>
            <w:vAlign w:val="center"/>
            <w:hideMark/>
          </w:tcPr>
          <w:p w:rsidR="006156AA" w:rsidRPr="006156AA" w:rsidRDefault="006156AA" w:rsidP="006156AA">
            <w:pPr>
              <w:spacing w:after="0" w:line="240" w:lineRule="auto"/>
              <w:rPr>
                <w:rFonts w:ascii="Centaur" w:eastAsia="Times New Roman" w:hAnsi="Centaur" w:cs="Times New Roman"/>
                <w:color w:val="FF0000"/>
                <w:sz w:val="24"/>
                <w:szCs w:val="24"/>
              </w:rPr>
            </w:pPr>
            <w:r w:rsidRPr="006156AA">
              <w:rPr>
                <w:rFonts w:ascii="Centaur" w:eastAsia="Times New Roman" w:hAnsi="Centaur" w:cs="Times New Roman"/>
                <w:color w:val="FF0000"/>
                <w:sz w:val="24"/>
                <w:szCs w:val="24"/>
              </w:rPr>
              <w:t xml:space="preserve">Proportion of children 0 - 59 months who treated for complicated sever acute malnutrion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113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31%</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318</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159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9</w:t>
            </w:r>
          </w:p>
        </w:tc>
        <w:tc>
          <w:tcPr>
            <w:tcW w:w="0" w:type="auto"/>
            <w:tcBorders>
              <w:top w:val="nil"/>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Percentage of Low birth weight (LBW) newborns</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FF00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4,271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427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1.5 Hygiene and Environmental Health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color w:val="FF0000"/>
                <w:sz w:val="24"/>
                <w:szCs w:val="24"/>
              </w:rPr>
            </w:pPr>
            <w:r w:rsidRPr="006156AA">
              <w:rPr>
                <w:rFonts w:ascii="Centaur" w:eastAsia="Times New Roman" w:hAnsi="Centaur" w:cs="Times New Roman"/>
                <w:color w:val="FF0000"/>
                <w:sz w:val="24"/>
                <w:szCs w:val="24"/>
              </w:rPr>
              <w:t>Proportion of households having sanitation facility</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17,740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72%</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25,193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21414</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85%</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Kebele declared ‘Open Defecation Free’</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11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color w:val="FF0000"/>
                <w:sz w:val="24"/>
                <w:szCs w:val="24"/>
              </w:rPr>
            </w:pPr>
            <w:r w:rsidRPr="006156AA">
              <w:rPr>
                <w:rFonts w:ascii="Centaur" w:eastAsia="Times New Roman" w:hAnsi="Centaur" w:cs="Times New Roman"/>
                <w:color w:val="FF0000"/>
                <w:sz w:val="24"/>
                <w:szCs w:val="24"/>
              </w:rPr>
              <w:t>Proportion of households with Sold waste management system</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19,366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79%</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25,193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21414</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85%</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color w:val="FF0000"/>
                <w:sz w:val="24"/>
                <w:szCs w:val="24"/>
              </w:rPr>
            </w:pPr>
            <w:r w:rsidRPr="006156AA">
              <w:rPr>
                <w:rFonts w:ascii="Centaur" w:eastAsia="Times New Roman" w:hAnsi="Centaur" w:cs="Times New Roman"/>
                <w:color w:val="FF0000"/>
                <w:sz w:val="24"/>
                <w:szCs w:val="24"/>
              </w:rPr>
              <w:t>Proportion of households with liqued waste management system</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14,533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59%</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25,193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21414</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85%</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Proportion of health facility with basic sanitation facility</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Proportion of health facilities with basic healthcare waste </w:t>
            </w:r>
            <w:r w:rsidRPr="006156AA">
              <w:rPr>
                <w:rFonts w:ascii="Centaur" w:eastAsia="Times New Roman" w:hAnsi="Centaur" w:cs="Times New Roman"/>
                <w:sz w:val="24"/>
                <w:szCs w:val="24"/>
              </w:rPr>
              <w:lastRenderedPageBreak/>
              <w:t xml:space="preserve">management services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lastRenderedPageBreak/>
              <w:t xml:space="preserve">                  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lastRenderedPageBreak/>
              <w:t>1.6 Prevention and Control of Diseases</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P1.6.1 Major Communicable Diseases</w:t>
            </w:r>
          </w:p>
        </w:tc>
        <w:tc>
          <w:tcPr>
            <w:tcW w:w="0" w:type="auto"/>
            <w:tcBorders>
              <w:top w:val="nil"/>
              <w:left w:val="nil"/>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1.6.1.1 HIV/AIDS</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STI cases  managed</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701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63%</w:t>
            </w:r>
          </w:p>
        </w:tc>
        <w:tc>
          <w:tcPr>
            <w:tcW w:w="0" w:type="auto"/>
            <w:tcBorders>
              <w:top w:val="nil"/>
              <w:left w:val="nil"/>
              <w:bottom w:val="single" w:sz="4" w:space="0" w:color="002060"/>
              <w:right w:val="single" w:sz="4" w:space="0" w:color="002060"/>
            </w:tcBorders>
            <w:shd w:val="clear" w:color="000000" w:fill="00B0F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1,144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915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Sexually Transmitted Infection (STI) cases tested for HIV</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701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00B0F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915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915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Percentage of people living with HIV who know their status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2,282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74%</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3107</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2952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Percentage of people living with HIV receiving ART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2,282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77%</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2952</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2804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Number of adults and children with HIV infection newly started on ART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136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522</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nil"/>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Percentage of eligible children under 15 years of age receiving ART</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66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37%</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192</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150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78%</w:t>
            </w:r>
          </w:p>
        </w:tc>
      </w:tr>
      <w:tr w:rsidR="006156AA" w:rsidRPr="006156AA" w:rsidTr="006156AA">
        <w:trPr>
          <w:trHeight w:val="6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Percentage of non-pregnant women living with HIV on ART using a modern family planning method</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72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26%</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271</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122</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8</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ART Retention rate at 12 month</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79%</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95%</w:t>
            </w:r>
          </w:p>
        </w:tc>
      </w:tr>
      <w:tr w:rsidR="006156AA" w:rsidRPr="006156AA" w:rsidTr="006156AA">
        <w:trPr>
          <w:trHeight w:val="6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Percentage of ART clients with viral load test in the past 12 months with suppressed viral load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2,190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96%</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2805</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2665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Number of OVC/care givers who received startup capital/material for IGA</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367</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Number of OVC who received food/nutritional support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250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34%</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734</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367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color w:val="FF0000"/>
              </w:rPr>
            </w:pPr>
            <w:r w:rsidRPr="006156AA">
              <w:rPr>
                <w:rFonts w:ascii="Centaur" w:eastAsia="Times New Roman" w:hAnsi="Centaur" w:cs="Times New Roman"/>
                <w:color w:val="FF0000"/>
              </w:rPr>
              <w:t>Proportion of HIV positive women 15+ on ART screened for cervical CA</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271</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136</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1.6.1.2 TB and Leprosy</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color w:val="FF0000"/>
              </w:rPr>
            </w:pPr>
            <w:r w:rsidRPr="006156AA">
              <w:rPr>
                <w:rFonts w:ascii="Centaur" w:eastAsia="Times New Roman" w:hAnsi="Centaur" w:cs="Times New Roman"/>
                <w:color w:val="FF0000"/>
              </w:rPr>
              <w:t xml:space="preserve">Proportion of all forms of TB /new and relapse/ cases  that were notified and trated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138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82%</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173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147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Cure rate for bacteriologically confirmed new PTB cases (CR)</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96%</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Treatment Success Rate (TSR) among bacteriologically confirmed PTB cases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86%</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96%</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Number of DR case detected</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leprosy cases detected among eligible population</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Leprosy treatment completion rate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Grade II disability rate among new cases of leprosy</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1.6.1.3 TB/HIV</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HIV screening for TB patients</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w:t>
            </w:r>
            <w:r w:rsidRPr="006156AA">
              <w:rPr>
                <w:rFonts w:ascii="Centaur" w:eastAsia="Times New Roman" w:hAnsi="Centaur" w:cs="Times New Roman"/>
              </w:rPr>
              <w:lastRenderedPageBreak/>
              <w:t xml:space="preserve">138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lastRenderedPageBreak/>
              <w:t>100%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w:t>
            </w:r>
            <w:r w:rsidRPr="006156AA">
              <w:rPr>
                <w:rFonts w:ascii="Centaur" w:eastAsia="Times New Roman" w:hAnsi="Centaur" w:cs="Times New Roman"/>
              </w:rPr>
              <w:lastRenderedPageBreak/>
              <w:t xml:space="preserve">147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lastRenderedPageBreak/>
              <w:t>147</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lastRenderedPageBreak/>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 xml:space="preserve">TB Screening for HIV positive Clients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2,282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2,804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2804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1.6.1.4  Malaria</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Morbidity attributed to malaria</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61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5 </w:t>
            </w:r>
          </w:p>
        </w:tc>
      </w:tr>
      <w:tr w:rsidR="006156AA" w:rsidRPr="006156AA" w:rsidTr="006156AA">
        <w:trPr>
          <w:trHeight w:val="6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color w:val="FF0000"/>
              </w:rPr>
            </w:pPr>
            <w:r w:rsidRPr="006156AA">
              <w:rPr>
                <w:rFonts w:ascii="Centaur" w:eastAsia="Times New Roman" w:hAnsi="Centaur" w:cs="Times New Roman"/>
                <w:color w:val="FF0000"/>
              </w:rPr>
              <w:t>Perecentaege of all in patient &amp; emergency deaths due malaria (death attributed due to Malaria)</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targeted HHs covered with LLINs in the last 12 months</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24,640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25,193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25193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unit structure covered by Indoor residual spraying in the last 12 months</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1.6.1.5 Other-communicable diseases /Neglected Tropical diseases</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FFD966"/>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Therapeutic Coverage for preventive chemotherapy for  Trachoma</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Leishmaniasis  cases treated in a targeted population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schistosomiasis  cases treated in targeted population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Proportion of Onchocerciasis cases  treated in targeted population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1.6.2  Non-communicable diseases</w:t>
            </w:r>
          </w:p>
        </w:tc>
        <w:tc>
          <w:tcPr>
            <w:tcW w:w="0" w:type="auto"/>
            <w:tcBorders>
              <w:top w:val="nil"/>
              <w:left w:val="nil"/>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00B0F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6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Proportion of women age 30-49 screened for cervical cancer with visual inspection with acetic acid (VIA)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673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w:t>
            </w:r>
          </w:p>
        </w:tc>
        <w:tc>
          <w:tcPr>
            <w:tcW w:w="0" w:type="auto"/>
            <w:tcBorders>
              <w:top w:val="nil"/>
              <w:left w:val="nil"/>
              <w:bottom w:val="single" w:sz="4" w:space="0" w:color="002060"/>
              <w:right w:val="single" w:sz="4" w:space="0" w:color="002060"/>
            </w:tcBorders>
            <w:shd w:val="clear" w:color="000000" w:fill="00B0F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10,987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3296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30%</w:t>
            </w:r>
          </w:p>
        </w:tc>
      </w:tr>
      <w:tr w:rsidR="006156AA" w:rsidRPr="006156AA" w:rsidTr="006156AA">
        <w:trPr>
          <w:trHeight w:val="6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Percentage of women tested positive with acetic acid (VIA) and treated for cervical lesions</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19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FF00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659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659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adults 15+ years newly diagnosed with hypertension</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5,557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51%</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10,297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5149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rsidR="006156AA" w:rsidRPr="006156AA" w:rsidRDefault="006156AA" w:rsidP="006156AA">
            <w:pPr>
              <w:spacing w:after="0" w:line="240" w:lineRule="auto"/>
              <w:rPr>
                <w:rFonts w:ascii="Centaur" w:eastAsia="Times New Roman" w:hAnsi="Centaur" w:cs="Times New Roman"/>
                <w:sz w:val="16"/>
                <w:szCs w:val="16"/>
              </w:rPr>
            </w:pPr>
            <w:r w:rsidRPr="006156AA">
              <w:rPr>
                <w:rFonts w:ascii="Centaur" w:eastAsia="Times New Roman" w:hAnsi="Centaur" w:cs="Times New Roman"/>
                <w:sz w:val="16"/>
                <w:szCs w:val="16"/>
              </w:rPr>
              <w:t xml:space="preserve">Proportion of TT cases received corrective TT surgery </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5</w:t>
            </w:r>
          </w:p>
        </w:tc>
        <w:tc>
          <w:tcPr>
            <w:tcW w:w="0" w:type="auto"/>
            <w:tcBorders>
              <w:top w:val="nil"/>
              <w:left w:val="single" w:sz="4" w:space="0" w:color="auto"/>
              <w:bottom w:val="single" w:sz="4" w:space="0" w:color="auto"/>
              <w:right w:val="single" w:sz="4" w:space="0" w:color="auto"/>
            </w:tcBorders>
            <w:shd w:val="clear" w:color="000000" w:fill="BF8F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DM patients whose blood sugar is controlled</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1,972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95 </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2,059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2059</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100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single" w:sz="4" w:space="0" w:color="002060"/>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Cataract surgical rate</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00B050"/>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Mental Health </w:t>
            </w:r>
          </w:p>
        </w:tc>
        <w:tc>
          <w:tcPr>
            <w:tcW w:w="0" w:type="auto"/>
            <w:tcBorders>
              <w:top w:val="nil"/>
              <w:left w:val="nil"/>
              <w:bottom w:val="single" w:sz="4" w:space="0" w:color="002060"/>
              <w:right w:val="single" w:sz="4" w:space="0" w:color="002060"/>
            </w:tcBorders>
            <w:shd w:val="clear" w:color="000000" w:fill="00B050"/>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B050"/>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B050"/>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B050"/>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B05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Proportion of health centers providing integrated mental health services</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33%</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rsidR="006156AA" w:rsidRPr="006156AA" w:rsidRDefault="006156AA" w:rsidP="006156AA">
            <w:pPr>
              <w:spacing w:after="0" w:line="240" w:lineRule="auto"/>
              <w:rPr>
                <w:rFonts w:ascii="Centaur" w:eastAsia="Times New Roman" w:hAnsi="Centaur" w:cs="Times New Roman"/>
                <w:sz w:val="16"/>
                <w:szCs w:val="16"/>
              </w:rPr>
            </w:pPr>
            <w:r w:rsidRPr="006156AA">
              <w:rPr>
                <w:rFonts w:ascii="Centaur" w:eastAsia="Times New Roman" w:hAnsi="Centaur" w:cs="Times New Roman"/>
                <w:sz w:val="16"/>
                <w:szCs w:val="16"/>
              </w:rPr>
              <w:t xml:space="preserve"> Proportion of depression cases  whio receive mental health services</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FF000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5679</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284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5%</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1.7 Quality of health Services</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 "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Outpatient attendance per capital</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1.2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FFFFFF"/>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1.3</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Ratio of OPD attendance between Rural and Urban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1.0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rsidR="006156AA" w:rsidRPr="006156AA" w:rsidRDefault="006156AA" w:rsidP="006156AA">
            <w:pPr>
              <w:spacing w:after="0" w:line="240" w:lineRule="auto"/>
              <w:rPr>
                <w:rFonts w:ascii="Centaur" w:eastAsia="Times New Roman" w:hAnsi="Centaur" w:cs="Times New Roman"/>
                <w:color w:val="FF0000"/>
                <w:sz w:val="24"/>
                <w:szCs w:val="24"/>
              </w:rPr>
            </w:pPr>
            <w:r w:rsidRPr="006156AA">
              <w:rPr>
                <w:rFonts w:ascii="Centaur" w:eastAsia="Times New Roman" w:hAnsi="Centaur" w:cs="Times New Roman"/>
                <w:color w:val="FF0000"/>
                <w:sz w:val="24"/>
                <w:szCs w:val="24"/>
              </w:rPr>
              <w:t xml:space="preserve">Inpatient mortality rate </w:t>
            </w:r>
          </w:p>
        </w:tc>
        <w:tc>
          <w:tcPr>
            <w:tcW w:w="0" w:type="auto"/>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single" w:sz="4" w:space="0" w:color="002060"/>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Inpatient admission per capita</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0.99</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lastRenderedPageBreak/>
              <w:t>5</w:t>
            </w:r>
          </w:p>
        </w:tc>
        <w:tc>
          <w:tcPr>
            <w:tcW w:w="0" w:type="auto"/>
            <w:tcBorders>
              <w:top w:val="nil"/>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Average length of stay</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nil"/>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bed occupancy rate</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1.8 Emergency of health Services</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C6E0B4"/>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color w:val="FF0000"/>
                <w:sz w:val="24"/>
                <w:szCs w:val="24"/>
              </w:rPr>
            </w:pPr>
            <w:r w:rsidRPr="006156AA">
              <w:rPr>
                <w:rFonts w:ascii="Centaur" w:eastAsia="Times New Roman" w:hAnsi="Centaur" w:cs="Times New Roman"/>
                <w:color w:val="FF0000"/>
                <w:sz w:val="24"/>
                <w:szCs w:val="24"/>
              </w:rPr>
              <w:t>Referral out rate</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w:t>
            </w:r>
          </w:p>
        </w:tc>
      </w:tr>
      <w:tr w:rsidR="006156AA" w:rsidRPr="006156AA" w:rsidTr="006156AA">
        <w:trPr>
          <w:trHeight w:val="315"/>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Emergency room mortality</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Improve health emergency and disaster risk management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epidemics controlled within the standard of mortality</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health facilities reporting complete and timely weekly diseases report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Strengthen governance and leadership</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color w:val="000000"/>
              </w:rPr>
            </w:pPr>
            <w:r w:rsidRPr="006156AA">
              <w:rPr>
                <w:rFonts w:ascii="Centaur" w:eastAsia="Times New Roman" w:hAnsi="Centaur" w:cs="Times New Roman"/>
                <w:color w:val="000000"/>
              </w:rPr>
              <w:t>Community satisfaction rate</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71%</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color w:val="000000"/>
              </w:rPr>
            </w:pPr>
            <w:r w:rsidRPr="006156AA">
              <w:rPr>
                <w:rFonts w:ascii="Centaur" w:eastAsia="Times New Roman" w:hAnsi="Centaur" w:cs="Times New Roman"/>
                <w:color w:val="000000"/>
              </w:rPr>
              <w:t>Number of Primary Health Care facilities implementing Community Score Card</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 Improve regulatory systems</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6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Percentage of health facilities that fulfill at least 75% of the FMHACA/Requirment standard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                  3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sz w:val="24"/>
                <w:szCs w:val="24"/>
              </w:rPr>
            </w:pPr>
            <w:r w:rsidRPr="006156AA">
              <w:rPr>
                <w:rFonts w:ascii="Centaur" w:eastAsia="Times New Roman" w:hAnsi="Centaur" w:cs="Times New Roman"/>
                <w:sz w:val="24"/>
                <w:szCs w:val="24"/>
              </w:rPr>
              <w:t>100%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4"/>
                <w:szCs w:val="24"/>
              </w:rPr>
            </w:pPr>
            <w:r w:rsidRPr="006156AA">
              <w:rPr>
                <w:rFonts w:ascii="Centaur" w:eastAsia="Times New Roman" w:hAnsi="Centaur" w:cs="Times New Roman"/>
                <w:sz w:val="24"/>
                <w:szCs w:val="24"/>
              </w:rPr>
              <w:t xml:space="preserve">                 3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sz w:val="24"/>
                <w:szCs w:val="24"/>
              </w:rPr>
            </w:pPr>
            <w:r w:rsidRPr="006156AA">
              <w:rPr>
                <w:rFonts w:ascii="Centaur" w:eastAsia="Times New Roman" w:hAnsi="Centaur" w:cs="Times New Roman"/>
                <w:sz w:val="24"/>
                <w:szCs w:val="24"/>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Health Facilities Inspected</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Food and Drinking establishments Inspected</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81%</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95%</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Improve access to pharmaceuticals and medical devices and their rational and proper use</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availability of essential drugs for Health Post</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availability of essential drugs for Health Center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83%</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 xml:space="preserve">Percentage of Clients with 100% prescribed drugs filled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96%</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 xml:space="preserve">Pharmaceuticals wastage rate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Ensure community engagement and ownership</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 xml:space="preserve">Proportion of model households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19,544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79%</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25,193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21414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Proportion of functional WDA/HDAs</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2,659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63%</w:t>
            </w:r>
          </w:p>
        </w:tc>
        <w:tc>
          <w:tcPr>
            <w:tcW w:w="0" w:type="auto"/>
            <w:tcBorders>
              <w:top w:val="nil"/>
              <w:left w:val="nil"/>
              <w:bottom w:val="single" w:sz="4" w:space="0" w:color="002060"/>
              <w:right w:val="single" w:sz="4" w:space="0" w:color="002060"/>
            </w:tcBorders>
            <w:shd w:val="clear" w:color="000000" w:fill="FF00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4,199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4199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rsidR="006156AA" w:rsidRPr="006156AA" w:rsidRDefault="006156AA" w:rsidP="006156AA">
            <w:pPr>
              <w:spacing w:after="0" w:line="240" w:lineRule="auto"/>
              <w:rPr>
                <w:rFonts w:ascii="Centaur" w:eastAsia="Times New Roman" w:hAnsi="Centaur" w:cs="Times New Roman"/>
                <w:color w:val="FF0000"/>
              </w:rPr>
            </w:pPr>
            <w:r w:rsidRPr="006156AA">
              <w:rPr>
                <w:rFonts w:ascii="Centaur" w:eastAsia="Times New Roman" w:hAnsi="Centaur" w:cs="Times New Roman"/>
                <w:color w:val="FF0000"/>
              </w:rPr>
              <w:t xml:space="preserve">Proportion of health posts providing comprehesive health services  </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single" w:sz="4" w:space="0" w:color="auto"/>
              <w:bottom w:val="single" w:sz="4" w:space="0" w:color="auto"/>
              <w:right w:val="single" w:sz="4" w:space="0" w:color="auto"/>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Proportion of high performing Primary Health Care Units (PHCUs)</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5</w:t>
            </w:r>
          </w:p>
        </w:tc>
        <w:tc>
          <w:tcPr>
            <w:tcW w:w="0" w:type="auto"/>
            <w:tcBorders>
              <w:top w:val="single" w:sz="4" w:space="0" w:color="002060"/>
              <w:left w:val="nil"/>
              <w:bottom w:val="single" w:sz="4" w:space="0" w:color="002060"/>
              <w:right w:val="single" w:sz="4" w:space="0" w:color="002060"/>
            </w:tcBorders>
            <w:shd w:val="clear" w:color="000000" w:fill="FFFF00"/>
            <w:vAlign w:val="center"/>
            <w:hideMark/>
          </w:tcPr>
          <w:p w:rsidR="006156AA" w:rsidRPr="006156AA" w:rsidRDefault="006156AA" w:rsidP="006156AA">
            <w:pPr>
              <w:spacing w:after="0" w:line="240" w:lineRule="auto"/>
              <w:rPr>
                <w:rFonts w:ascii="Centaur" w:eastAsia="Times New Roman" w:hAnsi="Centaur" w:cs="Times New Roman"/>
                <w:sz w:val="20"/>
                <w:szCs w:val="20"/>
              </w:rPr>
            </w:pPr>
            <w:r w:rsidRPr="006156AA">
              <w:rPr>
                <w:rFonts w:ascii="Centaur" w:eastAsia="Times New Roman" w:hAnsi="Centaur" w:cs="Times New Roman"/>
                <w:sz w:val="20"/>
                <w:szCs w:val="20"/>
              </w:rPr>
              <w:t>Number of Model kebeles</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7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63%</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11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85%</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Enhance health financing</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Government budget allocation on health</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26,229,931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445,686,231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66852935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lastRenderedPageBreak/>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Share of internal revenue generated of total health budget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3,006,285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11%</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66,852,935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10027940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Reimbursed amount out of total fee waiver and exemption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1,622,160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1,746,970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1746970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Membership Enrollment rate for CBHI</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5,727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26%</w:t>
            </w:r>
          </w:p>
        </w:tc>
        <w:tc>
          <w:tcPr>
            <w:tcW w:w="0" w:type="auto"/>
            <w:tcBorders>
              <w:top w:val="nil"/>
              <w:left w:val="nil"/>
              <w:bottom w:val="single" w:sz="4" w:space="0" w:color="002060"/>
              <w:right w:val="single" w:sz="4" w:space="0" w:color="002060"/>
            </w:tcBorders>
            <w:shd w:val="clear" w:color="000000" w:fill="AEAAAA"/>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22,422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19059</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85%</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color w:val="FF0000"/>
              </w:rPr>
            </w:pPr>
            <w:r w:rsidRPr="006156AA">
              <w:rPr>
                <w:rFonts w:ascii="Centaur" w:eastAsia="Times New Roman" w:hAnsi="Centaur" w:cs="Times New Roman"/>
                <w:color w:val="FF0000"/>
              </w:rPr>
              <w:t xml:space="preserve">Revenue to Expenditure Ratio (for CBHI)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Per capita health service utilization (for CBHI beneficiaries)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2.13</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Enhance informed decision making  and innovations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Proportion of health facilities conducted Lots quality assurance Sampling (LQAS)</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6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health facilities meet the data verification factor within 10% range for SBA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BF8F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births notified (from total births)</w:t>
            </w:r>
          </w:p>
        </w:tc>
        <w:tc>
          <w:tcPr>
            <w:tcW w:w="0" w:type="auto"/>
            <w:tcBorders>
              <w:top w:val="nil"/>
              <w:left w:val="single" w:sz="4" w:space="0" w:color="002060"/>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single" w:sz="4" w:space="0" w:color="002060"/>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Report Timeliness</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67%</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5</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Report Completeness</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development partners/ NGOs aligned their plan with Health Sector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 Enhance digital health technology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135" w:type="dxa"/>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4180" w:type="dxa"/>
            <w:gridSpan w:val="2"/>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Health facilities uses EMR (Electronic Medical record)</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33%</w:t>
            </w:r>
          </w:p>
        </w:tc>
      </w:tr>
      <w:tr w:rsidR="006156AA" w:rsidRPr="006156AA" w:rsidTr="006156AA">
        <w:trPr>
          <w:trHeight w:val="600"/>
        </w:trPr>
        <w:tc>
          <w:tcPr>
            <w:tcW w:w="1135" w:type="dxa"/>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4180" w:type="dxa"/>
            <w:gridSpan w:val="2"/>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Percentage of health institutions implemented  functional  Electronic Health System (eHealth Systems) out of all health institutions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2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75%</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 Improve human resource development and management</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Health professional turnover rate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Health staff to population ratio by category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w:t>
            </w:r>
            <w:r w:rsidRPr="006156AA">
              <w:rPr>
                <w:rFonts w:ascii="Ebrima" w:eastAsia="Times New Roman" w:hAnsi="Ebrima" w:cs="Ebrima"/>
              </w:rPr>
              <w:t>፡</w:t>
            </w:r>
            <w:r w:rsidRPr="006156AA">
              <w:rPr>
                <w:rFonts w:ascii="Centaur" w:eastAsia="Times New Roman" w:hAnsi="Centaur" w:cs="Times New Roman"/>
              </w:rPr>
              <w:t xml:space="preserve">3018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w:t>
            </w:r>
            <w:r w:rsidRPr="006156AA">
              <w:rPr>
                <w:rFonts w:ascii="Ebrima" w:eastAsia="Times New Roman" w:hAnsi="Ebrima" w:cs="Ebrima"/>
              </w:rPr>
              <w:t>፡</w:t>
            </w:r>
            <w:r w:rsidRPr="006156AA">
              <w:rPr>
                <w:rFonts w:ascii="Centaur" w:eastAsia="Times New Roman" w:hAnsi="Centaur" w:cs="Times New Roman"/>
              </w:rPr>
              <w:t xml:space="preserve">3000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single" w:sz="4" w:space="0" w:color="auto"/>
              <w:left w:val="single" w:sz="4" w:space="0" w:color="auto"/>
              <w:bottom w:val="single" w:sz="4" w:space="0" w:color="auto"/>
              <w:right w:val="single" w:sz="4" w:space="0" w:color="auto"/>
            </w:tcBorders>
            <w:shd w:val="clear" w:color="000000" w:fill="BF8F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Health workers per 1,000 population</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2.10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2.50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4</w:t>
            </w:r>
          </w:p>
        </w:tc>
        <w:tc>
          <w:tcPr>
            <w:tcW w:w="0" w:type="auto"/>
            <w:tcBorders>
              <w:top w:val="nil"/>
              <w:left w:val="single" w:sz="4" w:space="0" w:color="auto"/>
              <w:bottom w:val="single" w:sz="4" w:space="0" w:color="auto"/>
              <w:right w:val="single" w:sz="4" w:space="0" w:color="auto"/>
            </w:tcBorders>
            <w:shd w:val="clear" w:color="000000" w:fill="BF8F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Health Officer to population ratio</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w:t>
            </w:r>
            <w:r w:rsidRPr="006156AA">
              <w:rPr>
                <w:rFonts w:ascii="Ebrima" w:eastAsia="Times New Roman" w:hAnsi="Ebrima" w:cs="Ebrima"/>
              </w:rPr>
              <w:t>፡</w:t>
            </w:r>
            <w:r w:rsidRPr="006156AA">
              <w:rPr>
                <w:rFonts w:ascii="Centaur" w:eastAsia="Times New Roman" w:hAnsi="Centaur" w:cs="Times New Roman"/>
              </w:rPr>
              <w:t xml:space="preserve">3895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1</w:t>
            </w:r>
            <w:r w:rsidRPr="006156AA">
              <w:rPr>
                <w:rFonts w:ascii="Ebrima" w:eastAsia="Times New Roman" w:hAnsi="Ebrima" w:cs="Ebrima"/>
              </w:rPr>
              <w:t>፡</w:t>
            </w:r>
            <w:r w:rsidRPr="006156AA">
              <w:rPr>
                <w:rFonts w:ascii="Centaur" w:eastAsia="Times New Roman" w:hAnsi="Centaur" w:cs="Times New Roman"/>
              </w:rPr>
              <w:t xml:space="preserve">3000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5</w:t>
            </w:r>
          </w:p>
        </w:tc>
        <w:tc>
          <w:tcPr>
            <w:tcW w:w="0" w:type="auto"/>
            <w:tcBorders>
              <w:top w:val="single" w:sz="4" w:space="0" w:color="002060"/>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Health centers staffed with at least two Midwife</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6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health facilities (Hospital, Health Center &amp; Health post) staffed as per the standards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Improve health infrastructure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Primary health care coverage</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2</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Proportion of health institutions with electricity supply.</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health institutions </w:t>
            </w:r>
            <w:r w:rsidRPr="006156AA">
              <w:rPr>
                <w:rFonts w:ascii="Centaur" w:eastAsia="Times New Roman" w:hAnsi="Centaur" w:cs="Times New Roman"/>
              </w:rPr>
              <w:lastRenderedPageBreak/>
              <w:t>with water supply.</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lastRenderedPageBreak/>
              <w:t xml:space="preserve">                  </w:t>
            </w:r>
            <w:r w:rsidRPr="006156AA">
              <w:rPr>
                <w:rFonts w:ascii="Centaur" w:eastAsia="Times New Roman" w:hAnsi="Centaur" w:cs="Times New Roman"/>
              </w:rPr>
              <w:lastRenderedPageBreak/>
              <w:t xml:space="preserve">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lastRenderedPageBreak/>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w:t>
            </w:r>
            <w:r w:rsidRPr="006156AA">
              <w:rPr>
                <w:rFonts w:ascii="Centaur" w:eastAsia="Times New Roman" w:hAnsi="Centaur" w:cs="Times New Roman"/>
              </w:rPr>
              <w:lastRenderedPageBreak/>
              <w:t xml:space="preserve">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lastRenderedPageBreak/>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000000" w:fill="BF8F0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health facilities with IT network </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5</w:t>
            </w:r>
          </w:p>
        </w:tc>
        <w:tc>
          <w:tcPr>
            <w:tcW w:w="0" w:type="auto"/>
            <w:tcBorders>
              <w:top w:val="single" w:sz="4" w:space="0" w:color="002060"/>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Proportion of health institutions </w:t>
            </w:r>
            <w:proofErr w:type="gramStart"/>
            <w:r w:rsidRPr="006156AA">
              <w:rPr>
                <w:rFonts w:ascii="Centaur" w:eastAsia="Times New Roman" w:hAnsi="Centaur" w:cs="Times New Roman"/>
              </w:rPr>
              <w:t>with  functional</w:t>
            </w:r>
            <w:proofErr w:type="gramEnd"/>
            <w:r w:rsidRPr="006156AA">
              <w:rPr>
                <w:rFonts w:ascii="Centaur" w:eastAsia="Times New Roman" w:hAnsi="Centaur" w:cs="Times New Roman"/>
              </w:rPr>
              <w:t xml:space="preserve"> sanitation facilities.</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3</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b/>
                <w:bCs/>
                <w:color w:val="000000"/>
              </w:rPr>
            </w:pPr>
            <w:r w:rsidRPr="006156AA">
              <w:rPr>
                <w:rFonts w:ascii="Centaur" w:eastAsia="Times New Roman" w:hAnsi="Centaur" w:cs="Times New Roman"/>
                <w:b/>
                <w:bCs/>
                <w:color w:val="000000"/>
              </w:rPr>
              <w:t>6</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Number of Health facility to be maintain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3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c>
          <w:tcPr>
            <w:tcW w:w="0" w:type="auto"/>
            <w:tcBorders>
              <w:top w:val="nil"/>
              <w:left w:val="nil"/>
              <w:bottom w:val="nil"/>
              <w:right w:val="nil"/>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p>
        </w:tc>
        <w:tc>
          <w:tcPr>
            <w:tcW w:w="0" w:type="auto"/>
            <w:tcBorders>
              <w:top w:val="nil"/>
              <w:left w:val="single" w:sz="4" w:space="0" w:color="002060"/>
              <w:bottom w:val="single" w:sz="4" w:space="0" w:color="002060"/>
              <w:right w:val="single" w:sz="4" w:space="0" w:color="002060"/>
            </w:tcBorders>
            <w:shd w:val="clear" w:color="000000" w:fill="002060"/>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 Improve traditional medicine</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single" w:sz="4" w:space="0" w:color="002060"/>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6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color w:val="000000"/>
              </w:rPr>
            </w:pPr>
            <w:r w:rsidRPr="006156AA">
              <w:rPr>
                <w:rFonts w:ascii="Centaur" w:eastAsia="Times New Roman" w:hAnsi="Centaur" w:cs="Times New Roman"/>
                <w:color w:val="000000"/>
              </w:rPr>
              <w:t>1</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rPr>
                <w:rFonts w:ascii="Centaur" w:eastAsia="Times New Roman" w:hAnsi="Centaur" w:cs="Times New Roman"/>
                <w:color w:val="000000"/>
              </w:rPr>
            </w:pPr>
            <w:r w:rsidRPr="006156AA">
              <w:rPr>
                <w:rFonts w:ascii="Centaur" w:eastAsia="Times New Roman" w:hAnsi="Centaur" w:cs="Times New Roman"/>
                <w:color w:val="000000"/>
              </w:rPr>
              <w:t>Number of traditional healers mapped and conduct advocacy to link with health  system</w:t>
            </w:r>
          </w:p>
        </w:tc>
        <w:tc>
          <w:tcPr>
            <w:tcW w:w="0" w:type="auto"/>
            <w:tcBorders>
              <w:top w:val="nil"/>
              <w:left w:val="nil"/>
              <w:bottom w:val="single" w:sz="4" w:space="0" w:color="002060"/>
              <w:right w:val="single" w:sz="4" w:space="0" w:color="002060"/>
            </w:tcBorders>
            <w:shd w:val="clear" w:color="auto" w:fill="auto"/>
            <w:noWrap/>
            <w:vAlign w:val="bottom"/>
            <w:hideMark/>
          </w:tcPr>
          <w:p w:rsidR="006156AA" w:rsidRPr="006156AA" w:rsidRDefault="006156AA" w:rsidP="006156AA">
            <w:pPr>
              <w:spacing w:after="0" w:line="240" w:lineRule="auto"/>
              <w:jc w:val="right"/>
              <w:rPr>
                <w:rFonts w:ascii="Calibri" w:eastAsia="Times New Roman" w:hAnsi="Calibri" w:cs="Times New Roman"/>
                <w:color w:val="000000"/>
              </w:rPr>
            </w:pPr>
            <w:r w:rsidRPr="006156AA">
              <w:rPr>
                <w:rFonts w:ascii="Calibri" w:eastAsia="Times New Roman" w:hAnsi="Calibri" w:cs="Times New Roman"/>
                <w:color w:val="000000"/>
              </w:rPr>
              <w:t>0.00</w:t>
            </w:r>
          </w:p>
        </w:tc>
        <w:tc>
          <w:tcPr>
            <w:tcW w:w="0" w:type="auto"/>
            <w:tcBorders>
              <w:top w:val="nil"/>
              <w:left w:val="nil"/>
              <w:bottom w:val="single" w:sz="4" w:space="0" w:color="002060"/>
              <w:right w:val="single" w:sz="4" w:space="0" w:color="002060"/>
            </w:tcBorders>
            <w:shd w:val="clear" w:color="000000" w:fill="002060"/>
            <w:vAlign w:val="bottom"/>
            <w:hideMark/>
          </w:tcPr>
          <w:p w:rsidR="006156AA" w:rsidRPr="006156AA" w:rsidRDefault="006156AA" w:rsidP="006156AA">
            <w:pPr>
              <w:spacing w:after="0" w:line="240" w:lineRule="auto"/>
              <w:rPr>
                <w:rFonts w:ascii="Calibri" w:eastAsia="Times New Roman" w:hAnsi="Calibri" w:cs="Times New Roman"/>
                <w:color w:val="000000"/>
              </w:rPr>
            </w:pPr>
            <w:r w:rsidRPr="006156AA">
              <w:rPr>
                <w:rFonts w:ascii="Calibri" w:eastAsia="Times New Roman" w:hAnsi="Calibri" w:cs="Times New Roman"/>
                <w:color w:val="000000"/>
              </w:rPr>
              <w:t> </w:t>
            </w:r>
          </w:p>
        </w:tc>
        <w:tc>
          <w:tcPr>
            <w:tcW w:w="0" w:type="auto"/>
            <w:tcBorders>
              <w:top w:val="nil"/>
              <w:left w:val="nil"/>
              <w:bottom w:val="single" w:sz="4" w:space="0" w:color="002060"/>
              <w:right w:val="single" w:sz="4" w:space="0" w:color="002060"/>
            </w:tcBorders>
            <w:shd w:val="clear" w:color="000000" w:fill="002060"/>
            <w:vAlign w:val="bottom"/>
            <w:hideMark/>
          </w:tcPr>
          <w:p w:rsidR="006156AA" w:rsidRPr="006156AA" w:rsidRDefault="006156AA" w:rsidP="006156AA">
            <w:pPr>
              <w:spacing w:after="0" w:line="240" w:lineRule="auto"/>
              <w:rPr>
                <w:rFonts w:ascii="Calibri" w:eastAsia="Times New Roman" w:hAnsi="Calibri" w:cs="Times New Roman"/>
                <w:color w:val="000000"/>
              </w:rPr>
            </w:pPr>
            <w:r w:rsidRPr="006156AA">
              <w:rPr>
                <w:rFonts w:ascii="Calibri" w:eastAsia="Times New Roman" w:hAnsi="Calibri" w:cs="Times New Roman"/>
                <w:color w:val="000000"/>
              </w:rPr>
              <w:t> </w:t>
            </w:r>
          </w:p>
        </w:tc>
        <w:tc>
          <w:tcPr>
            <w:tcW w:w="0" w:type="auto"/>
            <w:tcBorders>
              <w:top w:val="nil"/>
              <w:left w:val="nil"/>
              <w:bottom w:val="single" w:sz="4" w:space="0" w:color="002060"/>
              <w:right w:val="single" w:sz="4" w:space="0" w:color="002060"/>
            </w:tcBorders>
            <w:shd w:val="clear" w:color="auto" w:fill="auto"/>
            <w:noWrap/>
            <w:vAlign w:val="bottom"/>
            <w:hideMark/>
          </w:tcPr>
          <w:p w:rsidR="006156AA" w:rsidRPr="006156AA" w:rsidRDefault="006156AA" w:rsidP="006156AA">
            <w:pPr>
              <w:spacing w:after="0" w:line="240" w:lineRule="auto"/>
              <w:rPr>
                <w:rFonts w:ascii="Calibri" w:eastAsia="Times New Roman" w:hAnsi="Calibri" w:cs="Times New Roman"/>
                <w:color w:val="000000"/>
              </w:rPr>
            </w:pPr>
            <w:r w:rsidRPr="006156AA">
              <w:rPr>
                <w:rFonts w:ascii="Calibri" w:eastAsia="Times New Roman" w:hAnsi="Calibri" w:cs="Times New Roman"/>
                <w:color w:val="000000"/>
              </w:rPr>
              <w:t xml:space="preserve">                   1 </w:t>
            </w:r>
          </w:p>
        </w:tc>
        <w:tc>
          <w:tcPr>
            <w:tcW w:w="0" w:type="auto"/>
            <w:tcBorders>
              <w:top w:val="nil"/>
              <w:left w:val="nil"/>
              <w:bottom w:val="single" w:sz="4" w:space="0" w:color="002060"/>
              <w:right w:val="single" w:sz="4" w:space="0" w:color="002060"/>
            </w:tcBorders>
            <w:shd w:val="clear" w:color="000000" w:fill="002060"/>
            <w:vAlign w:val="bottom"/>
            <w:hideMark/>
          </w:tcPr>
          <w:p w:rsidR="006156AA" w:rsidRPr="006156AA" w:rsidRDefault="006156AA" w:rsidP="006156AA">
            <w:pPr>
              <w:spacing w:after="0" w:line="240" w:lineRule="auto"/>
              <w:rPr>
                <w:rFonts w:ascii="Calibri" w:eastAsia="Times New Roman" w:hAnsi="Calibri" w:cs="Times New Roman"/>
                <w:color w:val="000000"/>
              </w:rPr>
            </w:pPr>
            <w:r w:rsidRPr="006156AA">
              <w:rPr>
                <w:rFonts w:ascii="Calibri" w:eastAsia="Times New Roman" w:hAnsi="Calibri" w:cs="Times New Roman"/>
                <w:color w:val="000000"/>
              </w:rPr>
              <w:t> </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xml:space="preserve">Enhance health in all policies and strategies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63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color w:val="000000"/>
              </w:rPr>
            </w:pPr>
            <w:r w:rsidRPr="006156AA">
              <w:rPr>
                <w:rFonts w:ascii="Centaur" w:eastAsia="Times New Roman" w:hAnsi="Centaur" w:cs="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6156AA" w:rsidRPr="006156AA" w:rsidRDefault="006156AA" w:rsidP="006156AA">
            <w:pPr>
              <w:spacing w:after="0" w:line="240" w:lineRule="auto"/>
              <w:rPr>
                <w:rFonts w:ascii="Centaur" w:eastAsia="Times New Roman" w:hAnsi="Centaur" w:cs="Times New Roman"/>
                <w:color w:val="000000"/>
                <w:sz w:val="24"/>
                <w:szCs w:val="24"/>
              </w:rPr>
            </w:pPr>
            <w:r w:rsidRPr="006156AA">
              <w:rPr>
                <w:rFonts w:ascii="Centaur" w:eastAsia="Times New Roman" w:hAnsi="Centaur" w:cs="Times New Roman"/>
                <w:color w:val="000000"/>
                <w:sz w:val="24"/>
                <w:szCs w:val="24"/>
              </w:rPr>
              <w:t xml:space="preserve">Proportion of sectors that include health related activitie  in their strategic or annual plan </w:t>
            </w:r>
          </w:p>
        </w:tc>
        <w:tc>
          <w:tcPr>
            <w:tcW w:w="0" w:type="auto"/>
            <w:tcBorders>
              <w:top w:val="nil"/>
              <w:left w:val="single" w:sz="4" w:space="0" w:color="002060"/>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 </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c>
          <w:tcPr>
            <w:tcW w:w="0" w:type="auto"/>
            <w:tcBorders>
              <w:top w:val="nil"/>
              <w:left w:val="nil"/>
              <w:bottom w:val="single" w:sz="4" w:space="0" w:color="002060"/>
              <w:right w:val="single" w:sz="4" w:space="0" w:color="002060"/>
            </w:tcBorders>
            <w:shd w:val="clear" w:color="auto" w:fill="auto"/>
            <w:noWrap/>
            <w:vAlign w:val="center"/>
            <w:hideMark/>
          </w:tcPr>
          <w:p w:rsidR="006156AA" w:rsidRPr="006156AA" w:rsidRDefault="006156AA" w:rsidP="006156AA">
            <w:pPr>
              <w:spacing w:after="0" w:line="240" w:lineRule="auto"/>
              <w:rPr>
                <w:rFonts w:ascii="Centaur" w:eastAsia="Times New Roman" w:hAnsi="Centaur" w:cs="Times New Roman"/>
              </w:rPr>
            </w:pPr>
            <w:r w:rsidRPr="006156AA">
              <w:rPr>
                <w:rFonts w:ascii="Centaur" w:eastAsia="Times New Roman" w:hAnsi="Centaur" w:cs="Times New Roman"/>
              </w:rPr>
              <w:t xml:space="preserve">                 4 </w:t>
            </w:r>
          </w:p>
        </w:tc>
        <w:tc>
          <w:tcPr>
            <w:tcW w:w="0" w:type="auto"/>
            <w:tcBorders>
              <w:top w:val="nil"/>
              <w:left w:val="nil"/>
              <w:bottom w:val="single" w:sz="4" w:space="0" w:color="002060"/>
              <w:right w:val="single" w:sz="4" w:space="0" w:color="002060"/>
            </w:tcBorders>
            <w:shd w:val="clear" w:color="000000" w:fill="8497B0"/>
            <w:noWrap/>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4</w:t>
            </w:r>
          </w:p>
        </w:tc>
        <w:tc>
          <w:tcPr>
            <w:tcW w:w="0" w:type="auto"/>
            <w:tcBorders>
              <w:top w:val="nil"/>
              <w:left w:val="nil"/>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right"/>
              <w:rPr>
                <w:rFonts w:ascii="Centaur" w:eastAsia="Times New Roman" w:hAnsi="Centaur" w:cs="Times New Roman"/>
              </w:rPr>
            </w:pPr>
            <w:r w:rsidRPr="006156AA">
              <w:rPr>
                <w:rFonts w:ascii="Centaur" w:eastAsia="Times New Roman" w:hAnsi="Centaur" w:cs="Times New Roman"/>
              </w:rPr>
              <w:t>100%</w:t>
            </w:r>
          </w:p>
        </w:tc>
      </w:tr>
      <w:tr w:rsidR="006156AA" w:rsidRPr="006156AA" w:rsidTr="006156AA">
        <w:trPr>
          <w:trHeight w:val="315"/>
        </w:trPr>
        <w:tc>
          <w:tcPr>
            <w:tcW w:w="5315" w:type="dxa"/>
            <w:gridSpan w:val="3"/>
            <w:tcBorders>
              <w:top w:val="single" w:sz="4" w:space="0" w:color="002060"/>
              <w:left w:val="single" w:sz="4" w:space="0" w:color="002060"/>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Enhance private engagement in the sector</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c>
          <w:tcPr>
            <w:tcW w:w="0" w:type="auto"/>
            <w:tcBorders>
              <w:top w:val="nil"/>
              <w:left w:val="nil"/>
              <w:bottom w:val="single" w:sz="4" w:space="0" w:color="002060"/>
              <w:right w:val="single" w:sz="4" w:space="0" w:color="002060"/>
            </w:tcBorders>
            <w:shd w:val="clear" w:color="33CCCC" w:fill="8EA9DB"/>
            <w:noWrap/>
            <w:vAlign w:val="center"/>
            <w:hideMark/>
          </w:tcPr>
          <w:p w:rsidR="006156AA" w:rsidRPr="006156AA" w:rsidRDefault="006156AA" w:rsidP="006156AA">
            <w:pPr>
              <w:spacing w:after="0" w:line="240" w:lineRule="auto"/>
              <w:rPr>
                <w:rFonts w:ascii="Centaur" w:eastAsia="Times New Roman" w:hAnsi="Centaur" w:cs="Times New Roman"/>
                <w:b/>
                <w:bCs/>
                <w:sz w:val="24"/>
                <w:szCs w:val="24"/>
              </w:rPr>
            </w:pPr>
            <w:r w:rsidRPr="006156AA">
              <w:rPr>
                <w:rFonts w:ascii="Centaur" w:eastAsia="Times New Roman" w:hAnsi="Centaur" w:cs="Times New Roman"/>
                <w:b/>
                <w:bCs/>
                <w:sz w:val="24"/>
                <w:szCs w:val="24"/>
              </w:rPr>
              <w:t> </w:t>
            </w:r>
          </w:p>
        </w:tc>
      </w:tr>
      <w:tr w:rsidR="006156AA" w:rsidRPr="006156AA" w:rsidTr="006156AA">
        <w:trPr>
          <w:trHeight w:val="300"/>
        </w:trPr>
        <w:tc>
          <w:tcPr>
            <w:tcW w:w="1214" w:type="dxa"/>
            <w:gridSpan w:val="2"/>
            <w:tcBorders>
              <w:top w:val="nil"/>
              <w:left w:val="single" w:sz="4" w:space="0" w:color="002060"/>
              <w:bottom w:val="single" w:sz="4" w:space="0" w:color="002060"/>
              <w:right w:val="single" w:sz="4" w:space="0" w:color="002060"/>
            </w:tcBorders>
            <w:shd w:val="clear" w:color="auto" w:fill="auto"/>
            <w:vAlign w:val="center"/>
            <w:hideMark/>
          </w:tcPr>
          <w:p w:rsidR="006156AA" w:rsidRPr="006156AA" w:rsidRDefault="006156AA" w:rsidP="006156AA">
            <w:pPr>
              <w:spacing w:after="0" w:line="240" w:lineRule="auto"/>
              <w:jc w:val="center"/>
              <w:rPr>
                <w:rFonts w:ascii="Centaur" w:eastAsia="Times New Roman" w:hAnsi="Centaur" w:cs="Times New Roman"/>
                <w:color w:val="000000"/>
              </w:rPr>
            </w:pPr>
            <w:r w:rsidRPr="006156AA">
              <w:rPr>
                <w:rFonts w:ascii="Centaur" w:eastAsia="Times New Roman" w:hAnsi="Centaur" w:cs="Times New Roman"/>
                <w:color w:val="000000"/>
              </w:rPr>
              <w:t>1</w:t>
            </w:r>
          </w:p>
        </w:tc>
        <w:tc>
          <w:tcPr>
            <w:tcW w:w="0" w:type="auto"/>
            <w:tcBorders>
              <w:top w:val="single" w:sz="4" w:space="0" w:color="auto"/>
              <w:left w:val="single" w:sz="8" w:space="0" w:color="auto"/>
              <w:bottom w:val="single" w:sz="4" w:space="0" w:color="auto"/>
              <w:right w:val="single" w:sz="4" w:space="0" w:color="auto"/>
            </w:tcBorders>
            <w:shd w:val="clear" w:color="000000" w:fill="FFFFFF"/>
            <w:vAlign w:val="bottom"/>
            <w:hideMark/>
          </w:tcPr>
          <w:p w:rsidR="006156AA" w:rsidRPr="006156AA" w:rsidRDefault="006156AA" w:rsidP="006156AA">
            <w:pPr>
              <w:spacing w:after="0" w:line="240" w:lineRule="auto"/>
              <w:rPr>
                <w:rFonts w:ascii="Centaur" w:eastAsia="Times New Roman" w:hAnsi="Centaur" w:cs="Times New Roman"/>
                <w:color w:val="000000"/>
              </w:rPr>
            </w:pPr>
            <w:r w:rsidRPr="006156AA">
              <w:rPr>
                <w:rFonts w:ascii="Centaur" w:eastAsia="Times New Roman" w:hAnsi="Centaur" w:cs="Times New Roman"/>
                <w:color w:val="000000"/>
              </w:rPr>
              <w:t>Number of private organization invloving in the health care interventions</w:t>
            </w:r>
          </w:p>
        </w:tc>
        <w:tc>
          <w:tcPr>
            <w:tcW w:w="0" w:type="auto"/>
            <w:tcBorders>
              <w:top w:val="nil"/>
              <w:left w:val="single" w:sz="4" w:space="0" w:color="002060"/>
              <w:bottom w:val="single" w:sz="4" w:space="0" w:color="002060"/>
              <w:right w:val="single" w:sz="4" w:space="0" w:color="002060"/>
            </w:tcBorders>
            <w:shd w:val="clear" w:color="auto" w:fill="auto"/>
            <w:noWrap/>
            <w:vAlign w:val="bottom"/>
            <w:hideMark/>
          </w:tcPr>
          <w:p w:rsidR="006156AA" w:rsidRPr="006156AA" w:rsidRDefault="006156AA" w:rsidP="006156AA">
            <w:pPr>
              <w:spacing w:after="0" w:line="240" w:lineRule="auto"/>
              <w:rPr>
                <w:rFonts w:ascii="Calibri" w:eastAsia="Times New Roman" w:hAnsi="Calibri" w:cs="Times New Roman"/>
                <w:color w:val="000000"/>
              </w:rPr>
            </w:pPr>
            <w:r w:rsidRPr="006156AA">
              <w:rPr>
                <w:rFonts w:ascii="Calibri" w:eastAsia="Times New Roman" w:hAnsi="Calibri" w:cs="Times New Roman"/>
                <w:color w:val="000000"/>
              </w:rPr>
              <w:t xml:space="preserve">                        3 </w:t>
            </w:r>
          </w:p>
        </w:tc>
        <w:tc>
          <w:tcPr>
            <w:tcW w:w="0" w:type="auto"/>
            <w:tcBorders>
              <w:top w:val="nil"/>
              <w:left w:val="nil"/>
              <w:bottom w:val="single" w:sz="4" w:space="0" w:color="002060"/>
              <w:right w:val="single" w:sz="4" w:space="0" w:color="002060"/>
            </w:tcBorders>
            <w:shd w:val="clear" w:color="000000" w:fill="002060"/>
            <w:vAlign w:val="bottom"/>
            <w:hideMark/>
          </w:tcPr>
          <w:p w:rsidR="006156AA" w:rsidRPr="006156AA" w:rsidRDefault="006156AA" w:rsidP="006156AA">
            <w:pPr>
              <w:spacing w:after="0" w:line="240" w:lineRule="auto"/>
              <w:rPr>
                <w:rFonts w:ascii="Calibri" w:eastAsia="Times New Roman" w:hAnsi="Calibri" w:cs="Times New Roman"/>
                <w:color w:val="000000"/>
              </w:rPr>
            </w:pPr>
            <w:r w:rsidRPr="006156AA">
              <w:rPr>
                <w:rFonts w:ascii="Calibri" w:eastAsia="Times New Roman" w:hAnsi="Calibri" w:cs="Times New Roman"/>
                <w:color w:val="000000"/>
              </w:rPr>
              <w:t> </w:t>
            </w:r>
          </w:p>
        </w:tc>
        <w:tc>
          <w:tcPr>
            <w:tcW w:w="0" w:type="auto"/>
            <w:tcBorders>
              <w:top w:val="nil"/>
              <w:left w:val="nil"/>
              <w:bottom w:val="single" w:sz="4" w:space="0" w:color="002060"/>
              <w:right w:val="single" w:sz="4" w:space="0" w:color="002060"/>
            </w:tcBorders>
            <w:shd w:val="clear" w:color="000000" w:fill="002060"/>
            <w:vAlign w:val="bottom"/>
            <w:hideMark/>
          </w:tcPr>
          <w:p w:rsidR="006156AA" w:rsidRPr="006156AA" w:rsidRDefault="006156AA" w:rsidP="006156AA">
            <w:pPr>
              <w:spacing w:after="0" w:line="240" w:lineRule="auto"/>
              <w:rPr>
                <w:rFonts w:ascii="Calibri" w:eastAsia="Times New Roman" w:hAnsi="Calibri" w:cs="Times New Roman"/>
                <w:color w:val="000000"/>
              </w:rPr>
            </w:pPr>
            <w:r w:rsidRPr="006156AA">
              <w:rPr>
                <w:rFonts w:ascii="Calibri" w:eastAsia="Times New Roman" w:hAnsi="Calibri" w:cs="Times New Roman"/>
                <w:color w:val="000000"/>
              </w:rPr>
              <w:t> </w:t>
            </w:r>
          </w:p>
        </w:tc>
        <w:tc>
          <w:tcPr>
            <w:tcW w:w="0" w:type="auto"/>
            <w:tcBorders>
              <w:top w:val="nil"/>
              <w:left w:val="nil"/>
              <w:bottom w:val="single" w:sz="4" w:space="0" w:color="002060"/>
              <w:right w:val="single" w:sz="4" w:space="0" w:color="002060"/>
            </w:tcBorders>
            <w:shd w:val="clear" w:color="auto" w:fill="auto"/>
            <w:noWrap/>
            <w:vAlign w:val="bottom"/>
            <w:hideMark/>
          </w:tcPr>
          <w:p w:rsidR="006156AA" w:rsidRPr="006156AA" w:rsidRDefault="006156AA" w:rsidP="006156AA">
            <w:pPr>
              <w:spacing w:after="0" w:line="240" w:lineRule="auto"/>
              <w:rPr>
                <w:rFonts w:ascii="Calibri" w:eastAsia="Times New Roman" w:hAnsi="Calibri" w:cs="Times New Roman"/>
                <w:color w:val="000000"/>
              </w:rPr>
            </w:pPr>
            <w:r w:rsidRPr="006156AA">
              <w:rPr>
                <w:rFonts w:ascii="Calibri" w:eastAsia="Times New Roman" w:hAnsi="Calibri" w:cs="Times New Roman"/>
                <w:color w:val="000000"/>
              </w:rPr>
              <w:t xml:space="preserve">                   3 </w:t>
            </w:r>
          </w:p>
        </w:tc>
        <w:tc>
          <w:tcPr>
            <w:tcW w:w="0" w:type="auto"/>
            <w:tcBorders>
              <w:top w:val="nil"/>
              <w:left w:val="nil"/>
              <w:bottom w:val="single" w:sz="4" w:space="0" w:color="002060"/>
              <w:right w:val="single" w:sz="4" w:space="0" w:color="002060"/>
            </w:tcBorders>
            <w:shd w:val="clear" w:color="000000" w:fill="002060"/>
            <w:vAlign w:val="bottom"/>
            <w:hideMark/>
          </w:tcPr>
          <w:p w:rsidR="006156AA" w:rsidRPr="006156AA" w:rsidRDefault="006156AA" w:rsidP="006156AA">
            <w:pPr>
              <w:spacing w:after="0" w:line="240" w:lineRule="auto"/>
              <w:rPr>
                <w:rFonts w:ascii="Calibri" w:eastAsia="Times New Roman" w:hAnsi="Calibri" w:cs="Times New Roman"/>
                <w:color w:val="000000"/>
              </w:rPr>
            </w:pPr>
            <w:r w:rsidRPr="006156AA">
              <w:rPr>
                <w:rFonts w:ascii="Calibri" w:eastAsia="Times New Roman" w:hAnsi="Calibri" w:cs="Times New Roman"/>
                <w:color w:val="000000"/>
              </w:rPr>
              <w:t> </w:t>
            </w:r>
          </w:p>
        </w:tc>
      </w:tr>
    </w:tbl>
    <w:p w:rsidR="006156AA" w:rsidRDefault="006156AA" w:rsidP="006156AA">
      <w:pPr>
        <w:rPr>
          <w:rFonts w:ascii="Times New Roman" w:eastAsia="Times New Roman" w:hAnsi="Times New Roman" w:cs="Times New Roman"/>
          <w:sz w:val="24"/>
          <w:szCs w:val="24"/>
        </w:rPr>
      </w:pPr>
    </w:p>
    <w:p w:rsidR="006156AA" w:rsidRDefault="006156AA" w:rsidP="006156AA">
      <w:pPr>
        <w:rPr>
          <w:rFonts w:ascii="Times New Roman" w:eastAsia="Times New Roman" w:hAnsi="Times New Roman" w:cs="Times New Roman"/>
          <w:sz w:val="24"/>
          <w:szCs w:val="24"/>
        </w:rPr>
      </w:pPr>
    </w:p>
    <w:p w:rsidR="00D95244" w:rsidRDefault="00D95244" w:rsidP="006156AA">
      <w:pPr>
        <w:rPr>
          <w:rFonts w:ascii="Times New Roman" w:eastAsia="Times New Roman" w:hAnsi="Times New Roman" w:cs="Times New Roman"/>
          <w:sz w:val="24"/>
          <w:szCs w:val="24"/>
        </w:rPr>
      </w:pPr>
    </w:p>
    <w:p w:rsidR="006156AA" w:rsidRPr="00D95244" w:rsidRDefault="00D95244" w:rsidP="00D95244">
      <w:pPr>
        <w:tabs>
          <w:tab w:val="left" w:pos="3788"/>
        </w:tabs>
        <w:rPr>
          <w:rFonts w:ascii="Times New Roman" w:eastAsia="Times New Roman" w:hAnsi="Times New Roman" w:cs="Times New Roman"/>
          <w:sz w:val="24"/>
          <w:szCs w:val="24"/>
        </w:rPr>
        <w:sectPr w:rsidR="006156AA" w:rsidRPr="00D95244" w:rsidSect="00D02EA2">
          <w:footerReference w:type="even" r:id="rId12"/>
          <w:footerReference w:type="default" r:id="rId13"/>
          <w:footerReference w:type="first" r:id="rId14"/>
          <w:pgSz w:w="12240" w:h="15840"/>
          <w:pgMar w:top="540" w:right="1008"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r>
        <w:rPr>
          <w:rFonts w:ascii="Times New Roman" w:eastAsia="Times New Roman" w:hAnsi="Times New Roman" w:cs="Times New Roman"/>
          <w:sz w:val="24"/>
          <w:szCs w:val="24"/>
        </w:rPr>
        <w:tab/>
      </w:r>
    </w:p>
    <w:p w:rsidR="00D01BA3" w:rsidRPr="00D01BA3" w:rsidRDefault="00D01BA3" w:rsidP="00D01BA3">
      <w:pPr>
        <w:spacing w:after="0" w:line="240" w:lineRule="auto"/>
        <w:ind w:left="1170"/>
        <w:contextualSpacing/>
        <w:jc w:val="center"/>
        <w:rPr>
          <w:rFonts w:ascii="Visual Geez Unicode" w:eastAsia="Times New Roman" w:hAnsi="Visual Geez Unicode" w:cs="Ebrima"/>
          <w:b/>
          <w:sz w:val="28"/>
          <w:szCs w:val="24"/>
          <w:u w:val="thick"/>
        </w:rPr>
      </w:pPr>
      <w:r w:rsidRPr="00D01BA3">
        <w:rPr>
          <w:rFonts w:ascii="Visual Geez Unicode" w:eastAsia="Times New Roman" w:hAnsi="Visual Geez Unicode" w:cs="Ebrima"/>
          <w:b/>
          <w:sz w:val="28"/>
          <w:szCs w:val="24"/>
          <w:u w:val="thick"/>
        </w:rPr>
        <w:lastRenderedPageBreak/>
        <w:t>ደረጃ 5</w:t>
      </w:r>
    </w:p>
    <w:p w:rsidR="00D01BA3" w:rsidRPr="00D01BA3" w:rsidRDefault="00D01BA3" w:rsidP="00D01BA3">
      <w:pPr>
        <w:spacing w:after="0" w:line="240" w:lineRule="auto"/>
        <w:ind w:left="450"/>
        <w:contextualSpacing/>
        <w:jc w:val="center"/>
        <w:rPr>
          <w:rFonts w:ascii="Visual Geez Unicode" w:eastAsia="Times New Roman" w:hAnsi="Visual Geez Unicode" w:cs="Ebrima"/>
          <w:b/>
          <w:sz w:val="28"/>
          <w:szCs w:val="24"/>
          <w:u w:val="thick"/>
        </w:rPr>
      </w:pPr>
      <w:r w:rsidRPr="00D01BA3">
        <w:rPr>
          <w:rFonts w:ascii="Visual Geez Unicode" w:eastAsia="Times New Roman" w:hAnsi="Visual Geez Unicode" w:cs="Ebrima"/>
          <w:b/>
          <w:sz w:val="28"/>
          <w:szCs w:val="24"/>
          <w:u w:val="thick"/>
        </w:rPr>
        <w:t>ዓመታዊ ግቦችና ግቦችን የሚያሳኩ ዋና ዋና ተግባራት ትስስር፤</w:t>
      </w:r>
    </w:p>
    <w:p w:rsidR="006E3081" w:rsidRPr="00235DAD" w:rsidRDefault="006E3081" w:rsidP="00D02EA2">
      <w:pPr>
        <w:pStyle w:val="Heading1"/>
        <w:numPr>
          <w:ilvl w:val="0"/>
          <w:numId w:val="0"/>
        </w:numPr>
        <w:spacing w:before="0" w:line="240" w:lineRule="auto"/>
        <w:ind w:left="720"/>
        <w:rPr>
          <w:rFonts w:ascii="Visual Geez Unicode" w:hAnsi="Visual Geez Unicode" w:cs="Ebrima"/>
          <w:color w:val="auto"/>
          <w:sz w:val="24"/>
          <w:szCs w:val="24"/>
        </w:rPr>
      </w:pPr>
      <w:bookmarkStart w:id="9" w:name="_Toc71752838"/>
      <w:r w:rsidRPr="00235DAD">
        <w:rPr>
          <w:rFonts w:ascii="Visual Geez Unicode" w:hAnsi="Visual Geez Unicode" w:cs="Ebrima"/>
          <w:color w:val="auto"/>
          <w:sz w:val="24"/>
          <w:szCs w:val="24"/>
        </w:rPr>
        <w:t xml:space="preserve">በ2014 በጀት አመት </w:t>
      </w:r>
      <w:r w:rsidR="00511000" w:rsidRPr="00235DAD">
        <w:rPr>
          <w:rFonts w:ascii="Visual Geez Unicode" w:hAnsi="Visual Geez Unicode" w:cs="Ebrima"/>
          <w:color w:val="auto"/>
          <w:sz w:val="24"/>
          <w:szCs w:val="24"/>
        </w:rPr>
        <w:t xml:space="preserve">በያንዳንዱ </w:t>
      </w:r>
      <w:r w:rsidR="00D01BA3">
        <w:rPr>
          <w:rFonts w:ascii="Visual Geez Unicode" w:hAnsi="Visual Geez Unicode" w:cs="Ebrima"/>
          <w:color w:val="auto"/>
          <w:sz w:val="24"/>
          <w:szCs w:val="24"/>
        </w:rPr>
        <w:t>ግብ (</w:t>
      </w:r>
      <w:r w:rsidR="00511000" w:rsidRPr="00235DAD">
        <w:rPr>
          <w:rFonts w:ascii="Visual Geez Unicode" w:hAnsi="Visual Geez Unicode" w:cs="Ebrima"/>
          <w:color w:val="auto"/>
          <w:sz w:val="24"/>
          <w:szCs w:val="24"/>
        </w:rPr>
        <w:t>የትኩረት አቅጣጫ</w:t>
      </w:r>
      <w:r w:rsidR="00D01BA3">
        <w:rPr>
          <w:rFonts w:ascii="Visual Geez Unicode" w:hAnsi="Visual Geez Unicode" w:cs="Ebrima"/>
          <w:color w:val="auto"/>
          <w:sz w:val="24"/>
          <w:szCs w:val="24"/>
        </w:rPr>
        <w:t xml:space="preserve">) </w:t>
      </w:r>
      <w:r w:rsidRPr="00235DAD">
        <w:rPr>
          <w:rFonts w:ascii="Visual Geez Unicode" w:hAnsi="Visual Geez Unicode" w:cs="Ebrima"/>
          <w:color w:val="auto"/>
          <w:sz w:val="24"/>
          <w:szCs w:val="24"/>
        </w:rPr>
        <w:t>ለመስራት የ</w:t>
      </w:r>
      <w:r w:rsidR="00511000" w:rsidRPr="00235DAD">
        <w:rPr>
          <w:rFonts w:ascii="Visual Geez Unicode" w:hAnsi="Visual Geez Unicode" w:cs="Ebrima"/>
          <w:color w:val="auto"/>
          <w:sz w:val="24"/>
          <w:szCs w:val="24"/>
        </w:rPr>
        <w:t>ታቀዱት</w:t>
      </w:r>
      <w:r w:rsidRPr="00235DAD">
        <w:rPr>
          <w:rFonts w:ascii="Visual Geez Unicode" w:hAnsi="Visual Geez Unicode" w:cs="Ebrima"/>
          <w:color w:val="auto"/>
          <w:sz w:val="24"/>
          <w:szCs w:val="24"/>
        </w:rPr>
        <w:t xml:space="preserve"> ዒላማዎች፤ አንኳርና ዋና ዋና ተግባራት</w:t>
      </w:r>
      <w:r w:rsidR="00511000" w:rsidRPr="00235DAD">
        <w:rPr>
          <w:rFonts w:ascii="Visual Geez Unicode" w:hAnsi="Visual Geez Unicode" w:cs="Ebrima"/>
          <w:color w:val="auto"/>
          <w:sz w:val="24"/>
          <w:szCs w:val="24"/>
        </w:rPr>
        <w:t>፤</w:t>
      </w:r>
      <w:bookmarkEnd w:id="9"/>
    </w:p>
    <w:p w:rsidR="0004054E" w:rsidRPr="00235DAD" w:rsidRDefault="00511958" w:rsidP="00511958">
      <w:pPr>
        <w:pStyle w:val="Heading1"/>
        <w:numPr>
          <w:ilvl w:val="0"/>
          <w:numId w:val="0"/>
        </w:numPr>
        <w:rPr>
          <w:rFonts w:ascii="Visual Geez Unicode" w:eastAsia="Times New Roman" w:hAnsi="Visual Geez Unicode"/>
        </w:rPr>
      </w:pPr>
      <w:bookmarkStart w:id="10" w:name="_Toc71752839"/>
      <w:r w:rsidRPr="00235DAD">
        <w:rPr>
          <w:rFonts w:ascii="Visual Geez Unicode" w:eastAsia="Times New Roman" w:hAnsi="Visual Geez Unicode" w:cs="Ebrima"/>
          <w:color w:val="00B0F0"/>
        </w:rPr>
        <w:t>1</w:t>
      </w:r>
      <w:r w:rsidRPr="00235DAD">
        <w:rPr>
          <w:rFonts w:ascii="Visual Geez Unicode" w:eastAsia="Times New Roman" w:hAnsi="Visual Geez Unicode" w:cs="Ebrima"/>
          <w:color w:val="00B0F0"/>
          <w:sz w:val="24"/>
          <w:szCs w:val="24"/>
        </w:rPr>
        <w:t>.</w:t>
      </w:r>
      <w:r w:rsidR="00D01BA3">
        <w:rPr>
          <w:rFonts w:ascii="Visual Geez Unicode" w:eastAsia="Times New Roman" w:hAnsi="Visual Geez Unicode" w:cs="Ebrima"/>
          <w:color w:val="00B0F0"/>
          <w:sz w:val="24"/>
          <w:szCs w:val="24"/>
        </w:rPr>
        <w:t xml:space="preserve">ግብ </w:t>
      </w:r>
      <w:r w:rsidR="0004054E" w:rsidRPr="00235DAD">
        <w:rPr>
          <w:rFonts w:ascii="Visual Geez Unicode" w:eastAsia="Times New Roman" w:hAnsi="Visual Geez Unicode" w:cs="Times New Roman"/>
          <w:color w:val="00B0F0"/>
          <w:sz w:val="24"/>
          <w:szCs w:val="24"/>
        </w:rPr>
        <w:t>1</w:t>
      </w:r>
      <w:r w:rsidR="0004054E" w:rsidRPr="00235DAD">
        <w:rPr>
          <w:rFonts w:ascii="Visual Geez Unicode" w:eastAsia="Times New Roman" w:hAnsi="Visual Geez Unicode" w:cs="Ebrima"/>
          <w:sz w:val="24"/>
          <w:szCs w:val="24"/>
        </w:rPr>
        <w:t>፡ሁሉን</w:t>
      </w:r>
      <w:r w:rsidR="00AE1605" w:rsidRPr="00235DAD">
        <w:rPr>
          <w:rFonts w:ascii="Visual Geez Unicode" w:eastAsia="Times New Roman" w:hAnsi="Visual Geez Unicode" w:cs="Ebrima"/>
          <w:sz w:val="24"/>
          <w:szCs w:val="24"/>
        </w:rPr>
        <w:t xml:space="preserve"> </w:t>
      </w:r>
      <w:r w:rsidR="0004054E" w:rsidRPr="00235DAD">
        <w:rPr>
          <w:rFonts w:ascii="Visual Geez Unicode" w:eastAsia="Times New Roman" w:hAnsi="Visual Geez Unicode" w:cs="Ebrima"/>
          <w:sz w:val="24"/>
          <w:szCs w:val="24"/>
        </w:rPr>
        <w:t>አቀ</w:t>
      </w:r>
      <w:proofErr w:type="gramStart"/>
      <w:r w:rsidR="0004054E" w:rsidRPr="00235DAD">
        <w:rPr>
          <w:rFonts w:ascii="Visual Geez Unicode" w:eastAsia="Times New Roman" w:hAnsi="Visual Geez Unicode" w:cs="Ebrima"/>
          <w:sz w:val="24"/>
          <w:szCs w:val="24"/>
        </w:rPr>
        <w:t>ፍ</w:t>
      </w:r>
      <w:r w:rsidR="00AE1605" w:rsidRPr="00235DAD">
        <w:rPr>
          <w:rFonts w:ascii="Visual Geez Unicode" w:eastAsia="Times New Roman" w:hAnsi="Visual Geez Unicode" w:cs="Ebrima"/>
          <w:sz w:val="24"/>
          <w:szCs w:val="24"/>
        </w:rPr>
        <w:t xml:space="preserve">  </w:t>
      </w:r>
      <w:r w:rsidR="0004054E" w:rsidRPr="00235DAD">
        <w:rPr>
          <w:rFonts w:ascii="Visual Geez Unicode" w:eastAsia="Times New Roman" w:hAnsi="Visual Geez Unicode" w:cs="Ebrima"/>
          <w:sz w:val="24"/>
          <w:szCs w:val="24"/>
        </w:rPr>
        <w:t>የ</w:t>
      </w:r>
      <w:proofErr w:type="gramEnd"/>
      <w:r w:rsidR="0004054E" w:rsidRPr="00235DAD">
        <w:rPr>
          <w:rFonts w:ascii="Visual Geez Unicode" w:eastAsia="Times New Roman" w:hAnsi="Visual Geez Unicode" w:cs="Ebrima"/>
          <w:sz w:val="24"/>
          <w:szCs w:val="24"/>
        </w:rPr>
        <w:t>ጤናአግል</w:t>
      </w:r>
      <w:r w:rsidR="00124707" w:rsidRPr="00235DAD">
        <w:rPr>
          <w:rFonts w:ascii="Visual Geez Unicode" w:eastAsia="Times New Roman" w:hAnsi="Visual Geez Unicode" w:cs="Ebrima"/>
          <w:sz w:val="24"/>
          <w:szCs w:val="24"/>
        </w:rPr>
        <w:t>ግ</w:t>
      </w:r>
      <w:r w:rsidR="0004054E" w:rsidRPr="00235DAD">
        <w:rPr>
          <w:rFonts w:ascii="Visual Geez Unicode" w:eastAsia="Times New Roman" w:hAnsi="Visual Geez Unicode" w:cs="Ebrima"/>
          <w:sz w:val="24"/>
          <w:szCs w:val="24"/>
        </w:rPr>
        <w:t>ሎት</w:t>
      </w:r>
      <w:r w:rsidR="00AE1605" w:rsidRPr="00235DAD">
        <w:rPr>
          <w:rFonts w:ascii="Visual Geez Unicode" w:eastAsia="Times New Roman" w:hAnsi="Visual Geez Unicode" w:cs="Ebrima"/>
          <w:sz w:val="24"/>
          <w:szCs w:val="24"/>
        </w:rPr>
        <w:t xml:space="preserve"> </w:t>
      </w:r>
      <w:r w:rsidR="0004054E" w:rsidRPr="00235DAD">
        <w:rPr>
          <w:rFonts w:ascii="Visual Geez Unicode" w:eastAsia="Times New Roman" w:hAnsi="Visual Geez Unicode" w:cs="Ebrima"/>
          <w:sz w:val="24"/>
          <w:szCs w:val="24"/>
        </w:rPr>
        <w:t>ጥራትና</w:t>
      </w:r>
      <w:r w:rsidR="00AE1605" w:rsidRPr="00235DAD">
        <w:rPr>
          <w:rFonts w:ascii="Visual Geez Unicode" w:eastAsia="Times New Roman" w:hAnsi="Visual Geez Unicode" w:cs="Ebrima"/>
          <w:sz w:val="24"/>
          <w:szCs w:val="24"/>
        </w:rPr>
        <w:t xml:space="preserve"> </w:t>
      </w:r>
      <w:r w:rsidR="0004054E" w:rsidRPr="00235DAD">
        <w:rPr>
          <w:rFonts w:ascii="Visual Geez Unicode" w:eastAsia="Times New Roman" w:hAnsi="Visual Geez Unicode" w:cs="Ebrima"/>
          <w:sz w:val="24"/>
          <w:szCs w:val="24"/>
        </w:rPr>
        <w:t>ፍትሐዊ</w:t>
      </w:r>
      <w:r w:rsidR="00AE1605" w:rsidRPr="00235DAD">
        <w:rPr>
          <w:rFonts w:ascii="Visual Geez Unicode" w:eastAsia="Times New Roman" w:hAnsi="Visual Geez Unicode" w:cs="Ebrima"/>
          <w:sz w:val="24"/>
          <w:szCs w:val="24"/>
        </w:rPr>
        <w:t xml:space="preserve"> </w:t>
      </w:r>
      <w:r w:rsidR="0004054E" w:rsidRPr="00235DAD">
        <w:rPr>
          <w:rFonts w:ascii="Visual Geez Unicode" w:eastAsia="Times New Roman" w:hAnsi="Visual Geez Unicode" w:cs="Ebrima"/>
          <w:sz w:val="24"/>
          <w:szCs w:val="24"/>
        </w:rPr>
        <w:t>ተደራሽነትን</w:t>
      </w:r>
      <w:r w:rsidR="00AE1605" w:rsidRPr="00235DAD">
        <w:rPr>
          <w:rFonts w:ascii="Visual Geez Unicode" w:eastAsia="Times New Roman" w:hAnsi="Visual Geez Unicode" w:cs="Ebrima"/>
          <w:sz w:val="24"/>
          <w:szCs w:val="24"/>
        </w:rPr>
        <w:t xml:space="preserve"> </w:t>
      </w:r>
      <w:r w:rsidR="0004054E" w:rsidRPr="00235DAD">
        <w:rPr>
          <w:rFonts w:ascii="Visual Geez Unicode" w:eastAsia="Times New Roman" w:hAnsi="Visual Geez Unicode" w:cs="Ebrima"/>
          <w:sz w:val="24"/>
          <w:szCs w:val="24"/>
        </w:rPr>
        <w:t>ማሻሻል፤</w:t>
      </w:r>
      <w:bookmarkEnd w:id="10"/>
    </w:p>
    <w:p w:rsidR="0004054E" w:rsidRPr="00235DAD" w:rsidRDefault="0004054E" w:rsidP="00164922">
      <w:pPr>
        <w:pStyle w:val="Heading2"/>
        <w:numPr>
          <w:ilvl w:val="1"/>
          <w:numId w:val="33"/>
        </w:numPr>
        <w:rPr>
          <w:rFonts w:ascii="Visual Geez Unicode" w:eastAsia="Times New Roman" w:hAnsi="Visual Geez Unicode" w:cs="Times New Roman"/>
          <w:color w:val="548DD4" w:themeColor="text2" w:themeTint="99"/>
          <w:sz w:val="24"/>
        </w:rPr>
      </w:pPr>
      <w:bookmarkStart w:id="11" w:name="_Toc71752840"/>
      <w:r w:rsidRPr="00235DAD">
        <w:rPr>
          <w:rFonts w:ascii="Visual Geez Unicode" w:eastAsia="Times New Roman" w:hAnsi="Visual Geez Unicode" w:cs="Times New Roman"/>
          <w:color w:val="548DD4" w:themeColor="text2" w:themeTint="99"/>
          <w:sz w:val="24"/>
        </w:rPr>
        <w:t>የስነ ተዋልዶ፣ የእናቶች፣ የጨቅላ ህጻናት፣ የህጻናት፣ የአፍላ ወጣችና ወጣቶች ጤና እና የስርዓተ ምግብ አገልግሎት (RMNCAYH-N)</w:t>
      </w:r>
      <w:bookmarkEnd w:id="11"/>
    </w:p>
    <w:p w:rsidR="0004054E" w:rsidRPr="00235DAD" w:rsidRDefault="00437C5C" w:rsidP="00511958">
      <w:pPr>
        <w:pStyle w:val="Heading3"/>
        <w:numPr>
          <w:ilvl w:val="0"/>
          <w:numId w:val="0"/>
        </w:numPr>
        <w:ind w:left="720" w:hanging="720"/>
        <w:rPr>
          <w:rFonts w:ascii="Visual Geez Unicode" w:eastAsia="Times New Roman" w:hAnsi="Visual Geez Unicode" w:cs="Times New Roman"/>
          <w:b w:val="0"/>
          <w:bCs w:val="0"/>
          <w:sz w:val="24"/>
          <w:szCs w:val="24"/>
        </w:rPr>
      </w:pPr>
      <w:bookmarkStart w:id="12" w:name="_Toc71752841"/>
      <w:r w:rsidRPr="00235DAD">
        <w:rPr>
          <w:rFonts w:ascii="Visual Geez Unicode" w:eastAsia="Times New Roman" w:hAnsi="Visual Geez Unicode" w:cs="Ebrima"/>
          <w:sz w:val="24"/>
          <w:szCs w:val="24"/>
        </w:rPr>
        <w:t xml:space="preserve">1.1.1 </w:t>
      </w:r>
      <w:r w:rsidR="0004054E" w:rsidRPr="00235DAD">
        <w:rPr>
          <w:rFonts w:ascii="Visual Geez Unicode" w:eastAsia="Times New Roman" w:hAnsi="Visual Geez Unicode" w:cs="Ebrima"/>
          <w:sz w:val="24"/>
          <w:szCs w:val="24"/>
        </w:rPr>
        <w:t>የቤተሰብ ዕቅድ አገልግሎት</w:t>
      </w:r>
      <w:bookmarkEnd w:id="12"/>
    </w:p>
    <w:p w:rsidR="0004054E" w:rsidRPr="00235DAD" w:rsidRDefault="0004054E" w:rsidP="004A7D82">
      <w:pPr>
        <w:shd w:val="clear" w:color="auto" w:fill="FFFFFF" w:themeFill="background1"/>
        <w:spacing w:after="0" w:line="360" w:lineRule="auto"/>
        <w:jc w:val="both"/>
        <w:rPr>
          <w:rFonts w:ascii="Visual Geez Unicode" w:eastAsia="Times New Roman" w:hAnsi="Visual Geez Unicode" w:cs="Times New Roman"/>
          <w:b/>
          <w:bCs/>
          <w:sz w:val="24"/>
          <w:szCs w:val="24"/>
        </w:rPr>
      </w:pPr>
      <w:r w:rsidRPr="00235DAD">
        <w:rPr>
          <w:rFonts w:ascii="Visual Geez Unicode" w:eastAsia="Times New Roman" w:hAnsi="Visual Geez Unicode" w:cs="Ebrima"/>
          <w:b/>
          <w:bCs/>
          <w:sz w:val="24"/>
          <w:szCs w:val="24"/>
        </w:rPr>
        <w:t>ዒላማ</w:t>
      </w:r>
    </w:p>
    <w:p w:rsidR="00226996" w:rsidRPr="00235DAD" w:rsidRDefault="00226996" w:rsidP="00164922">
      <w:pPr>
        <w:numPr>
          <w:ilvl w:val="0"/>
          <w:numId w:val="54"/>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የቤተሰብ ዕቅድ አገልግሎት ተጠቃሚዎች መጠን ከ</w:t>
      </w:r>
      <w:r w:rsidR="00991BE6" w:rsidRPr="00235DAD">
        <w:rPr>
          <w:rFonts w:ascii="Visual Geez Unicode" w:eastAsia="Times New Roman" w:hAnsi="Visual Geez Unicode" w:cs="Ebrima"/>
          <w:szCs w:val="24"/>
        </w:rPr>
        <w:t>70</w:t>
      </w:r>
      <w:r w:rsidRPr="00235DAD">
        <w:rPr>
          <w:rFonts w:ascii="Visual Geez Unicode" w:eastAsia="Times New Roman" w:hAnsi="Visual Geez Unicode" w:cs="Ebrima"/>
          <w:szCs w:val="24"/>
        </w:rPr>
        <w:t>%</w:t>
      </w:r>
      <w:r w:rsidR="00991BE6"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 xml:space="preserve">ወደ 90%(CAR) ማድረስ፤ </w:t>
      </w:r>
    </w:p>
    <w:p w:rsidR="00226996" w:rsidRPr="00235DAD" w:rsidRDefault="00226996" w:rsidP="00164922">
      <w:pPr>
        <w:numPr>
          <w:ilvl w:val="0"/>
          <w:numId w:val="54"/>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የረጅም ጊዜ የቤተሰብ ዕቅድ አገልግሎቶችን ድርሻ አሁን ካለበት </w:t>
      </w:r>
      <w:r w:rsidR="00381F14" w:rsidRPr="00235DAD">
        <w:rPr>
          <w:rFonts w:ascii="Visual Geez Unicode" w:eastAsia="Times New Roman" w:hAnsi="Visual Geez Unicode" w:cs="Ebrima"/>
          <w:szCs w:val="24"/>
        </w:rPr>
        <w:t>30</w:t>
      </w:r>
      <w:r w:rsidRPr="00235DAD">
        <w:rPr>
          <w:rFonts w:ascii="Visual Geez Unicode" w:eastAsia="Times New Roman" w:hAnsi="Visual Geez Unicode" w:cs="Ebrima"/>
          <w:szCs w:val="24"/>
        </w:rPr>
        <w:t>% ወደ 50%</w:t>
      </w:r>
      <w:r w:rsidR="00E569EB">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 xml:space="preserve">ማድረስ፤ </w:t>
      </w:r>
    </w:p>
    <w:p w:rsidR="00226996" w:rsidRPr="00235DAD" w:rsidRDefault="00226996" w:rsidP="00164922">
      <w:pPr>
        <w:numPr>
          <w:ilvl w:val="0"/>
          <w:numId w:val="54"/>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የሉፕ /IUCD/ የቤተሰብ</w:t>
      </w:r>
      <w:r w:rsidR="00E569EB">
        <w:rPr>
          <w:rFonts w:ascii="Visual Geez Unicode" w:eastAsia="Times New Roman" w:hAnsi="Visual Geez Unicode" w:cs="Ebrima"/>
          <w:szCs w:val="24"/>
        </w:rPr>
        <w:t xml:space="preserve"> ዕቅድ አገልግሎት ተጠቃሚነት ድርሻ አሁን ካለበት</w:t>
      </w:r>
      <w:r w:rsidR="00416057" w:rsidRPr="00235DAD">
        <w:rPr>
          <w:rFonts w:ascii="Visual Geez Unicode" w:eastAsia="Times New Roman" w:hAnsi="Visual Geez Unicode" w:cs="Ebrima"/>
          <w:szCs w:val="24"/>
        </w:rPr>
        <w:t xml:space="preserve"> 6</w:t>
      </w:r>
      <w:r w:rsidRPr="00235DAD">
        <w:rPr>
          <w:rFonts w:ascii="Visual Geez Unicode" w:eastAsia="Times New Roman" w:hAnsi="Visual Geez Unicode" w:cs="Ebrima"/>
          <w:szCs w:val="24"/>
        </w:rPr>
        <w:t xml:space="preserve">% </w:t>
      </w:r>
      <w:r w:rsidR="00E569EB">
        <w:rPr>
          <w:rFonts w:ascii="Visual Geez Unicode" w:eastAsia="Times New Roman" w:hAnsi="Visual Geez Unicode" w:cs="Ebrima"/>
          <w:szCs w:val="24"/>
        </w:rPr>
        <w:t>ወደ 8% ማሳደግ</w:t>
      </w:r>
    </w:p>
    <w:p w:rsidR="00226996" w:rsidRPr="00235DAD" w:rsidRDefault="00226996" w:rsidP="00164922">
      <w:pPr>
        <w:numPr>
          <w:ilvl w:val="0"/>
          <w:numId w:val="54"/>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የድህረ ወሊድ ቤተሰብ ዕቅድ አገልግሎት(Immidiate postpartum contraceptive acceptance rate within 0-48hrs) ተጠቃሚነት ሽፋን </w:t>
      </w:r>
      <w:r w:rsidR="005A4EF3" w:rsidRPr="00235DAD">
        <w:rPr>
          <w:rFonts w:ascii="Visual Geez Unicode" w:eastAsia="Times New Roman" w:hAnsi="Visual Geez Unicode" w:cs="Ebrima"/>
          <w:szCs w:val="24"/>
        </w:rPr>
        <w:t>አሁን ባለበት  12</w:t>
      </w:r>
      <w:r w:rsidRPr="00235DAD">
        <w:rPr>
          <w:rFonts w:ascii="Visual Geez Unicode" w:eastAsia="Times New Roman" w:hAnsi="Visual Geez Unicode" w:cs="Ebrima"/>
          <w:szCs w:val="24"/>
        </w:rPr>
        <w:t xml:space="preserve">% </w:t>
      </w:r>
      <w:r w:rsidR="005A4EF3" w:rsidRPr="00235DAD">
        <w:rPr>
          <w:rFonts w:ascii="Visual Geez Unicode" w:eastAsia="Times New Roman" w:hAnsi="Visual Geez Unicode" w:cs="Ebrima"/>
          <w:szCs w:val="24"/>
        </w:rPr>
        <w:t>ላይ ማቆየት</w:t>
      </w:r>
    </w:p>
    <w:p w:rsidR="0004054E" w:rsidRPr="00235DAD" w:rsidRDefault="0004054E" w:rsidP="004A7D82">
      <w:pPr>
        <w:shd w:val="clear" w:color="auto" w:fill="FFFFFF" w:themeFill="background1"/>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አንኳርና ዋና ዋና ተግባራት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Times New Roman" w:hAnsi="Visual Geez Unicode" w:cs="Calibri"/>
        </w:rPr>
        <w:t>የአጥቢያ ክሊኒካል ሜንቴር ሽፕ/Catchment Based Clinical Mentorship) የቤተሰብ ዕቅድ አገልግሎትና ስነ-ተዋልዶ ጤና አገልግሎትን ጥራትንና ተደራሽነትን ማሻሻል ይረዳ ዘንድ ከሆስታሎች ወደ ጤና ጣ</w:t>
      </w:r>
      <w:r w:rsidR="00E569EB">
        <w:rPr>
          <w:rFonts w:ascii="Visual Geez Unicode" w:eastAsia="Times New Roman" w:hAnsi="Visual Geez Unicode" w:cs="Calibri"/>
        </w:rPr>
        <w:t xml:space="preserve">ቢያዎች </w:t>
      </w:r>
      <w:r w:rsidRPr="00235DAD">
        <w:rPr>
          <w:rFonts w:ascii="Visual Geez Unicode" w:eastAsia="Times New Roman" w:hAnsi="Visual Geez Unicode" w:cs="Calibri"/>
        </w:rPr>
        <w:t>በተዋረድ የሚደረገውን ድጋፍ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የባህርይ ለውጥ ተግባቦትና ሌሎች ማህበራዊ የጤና ፍላጎት የሚጨምሩ ስራዎችን  በመተግበር ጥራት ያለው የቤተሰብ ዕቅድ አገልግሎት ፍላጎትን ማሳደግ፤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ጥራት ያለውና የተሟላ የቤተሰብ ዕቅድ አገልግሎትማስፋፋት በሁሉም ደረጃ እንዲኖር ማደረግ፤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ለድህረ ወሊድ የቤተሰብ ዕቅድ አገልግሎቶች ትኩረት በመስጠት ሁሉን አቀፍ ተደራሽነትን ማረጋገጥ፤</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በቤተሰብ ዕቅድ አገልግሎት ዝቅተኛ ሽፋን ያላቸው </w:t>
      </w:r>
      <w:r w:rsidR="00A220BF" w:rsidRPr="00235DAD">
        <w:rPr>
          <w:rFonts w:ascii="Visual Geez Unicode" w:eastAsia="Calibri" w:hAnsi="Visual Geez Unicode" w:cs="Times New Roman"/>
        </w:rPr>
        <w:t>ጤና ጣቢያዎ</w:t>
      </w:r>
      <w:r w:rsidRPr="00235DAD">
        <w:rPr>
          <w:rFonts w:ascii="Visual Geez Unicode" w:eastAsia="Calibri" w:hAnsi="Visual Geez Unicode" w:cs="Times New Roman"/>
        </w:rPr>
        <w:t>ች በመለየት ልዩ ድጋፍ በማድረግ አፈጸጻማቸውን ማሻሻል፡፡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የቤተሰብ ዕቅድና የስነ-ተዋልዶ አገልግሎቶችን በስራ ቦታዎች፣ በግል ጤና ተቋማት፣ ልዩ ፍላጎት ባላቸው የማህበረሰብ ክፍሎች፣ በዩንቨርሲቲዎችና ኮሌጆች  ተደራሽ ማድረግ::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lastRenderedPageBreak/>
        <w:t>የግብዓት መቆራረጥ እንዳይኖር ከሚመለከታቸው ባለድርሻ አካላት ጋር በመሆን የግዥ፣ የአቅርቦት ሰንሰለት እና ስርጭት ላይ ክትትል ማድረግ፤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የቤተሰብ ዕቅድ አገልግሎትን ከሌሎች ዋና ዋና የጤና ፕሮግራሞች አገልግሎቶች ጋር በማቀናጀት ማጠናከር</w:t>
      </w:r>
    </w:p>
    <w:p w:rsidR="0004054E" w:rsidRPr="00946360"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946360">
        <w:rPr>
          <w:rFonts w:ascii="Visual Geez Unicode" w:eastAsia="Calibri" w:hAnsi="Visual Geez Unicode" w:cs="Times New Roman"/>
        </w:rPr>
        <w:t xml:space="preserve">ለቤተሰብ ዕቅድ ፕሮግራም በቋሚነት በጀት እንዲመድቡ </w:t>
      </w:r>
      <w:r w:rsidR="00437C5C" w:rsidRPr="00946360">
        <w:rPr>
          <w:rFonts w:ascii="Visual Geez Unicode" w:eastAsia="Calibri" w:hAnsi="Visual Geez Unicode" w:cs="Times New Roman"/>
        </w:rPr>
        <w:t>ጥረ</w:t>
      </w:r>
      <w:r w:rsidRPr="00946360">
        <w:rPr>
          <w:rFonts w:ascii="Visual Geez Unicode" w:eastAsia="Calibri" w:hAnsi="Visual Geez Unicode" w:cs="Times New Roman"/>
        </w:rPr>
        <w:t>ት ማካሄድ፤</w:t>
      </w:r>
    </w:p>
    <w:p w:rsidR="0004054E" w:rsidRPr="00235DAD" w:rsidRDefault="0004054E" w:rsidP="00164922">
      <w:pPr>
        <w:numPr>
          <w:ilvl w:val="0"/>
          <w:numId w:val="7"/>
        </w:numPr>
        <w:shd w:val="clear" w:color="auto" w:fill="FFFFFF" w:themeFill="background1"/>
        <w:spacing w:line="360" w:lineRule="auto"/>
        <w:contextualSpacing/>
        <w:jc w:val="both"/>
        <w:rPr>
          <w:rFonts w:ascii="Visual Geez Unicode" w:eastAsia="Times New Roman" w:hAnsi="Visual Geez Unicode" w:cs="Times New Roman"/>
        </w:rPr>
      </w:pPr>
      <w:r w:rsidRPr="00235DAD">
        <w:rPr>
          <w:rFonts w:ascii="Visual Geez Unicode" w:eastAsia="Times New Roman" w:hAnsi="Visual Geez Unicode" w:cs="Times New Roman"/>
        </w:rPr>
        <w:t>የቤተስብ እቅድ አገልግሎት ለማጠናከር የሀይማኖት አባቶችን፣ አገር ሽማግለዎች እና አመራሮችን  በማሳታፍ ንቅናቄ መድረክ ማዘጋጀት፣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Times New Roman" w:hAnsi="Visual Geez Unicode" w:cs="Calibri"/>
        </w:rPr>
      </w:pPr>
      <w:r w:rsidRPr="00235DAD">
        <w:rPr>
          <w:rFonts w:ascii="Visual Geez Unicode" w:eastAsia="Times New Roman" w:hAnsi="Visual Geez Unicode" w:cs="Calibri"/>
        </w:rPr>
        <w:t>የቤተሰብ ዕቅድ ተጠቃሚኒትን በወጣቶች አፍላ እድሜ ወጣቶች ላይ ለማሻሻል በትምህርት ቤቶችና ከፍተኛ ትምህርት ተቋማት ላይ ግንዛቤ መፍጠርና አቅርቦት ስራ መስራት፤</w:t>
      </w:r>
    </w:p>
    <w:p w:rsidR="0004054E" w:rsidRPr="00235DAD" w:rsidRDefault="0004054E" w:rsidP="00164922">
      <w:pPr>
        <w:numPr>
          <w:ilvl w:val="0"/>
          <w:numId w:val="7"/>
        </w:numPr>
        <w:shd w:val="clear" w:color="auto" w:fill="FFFFFF" w:themeFill="background1"/>
        <w:spacing w:after="0" w:line="360" w:lineRule="auto"/>
        <w:jc w:val="both"/>
        <w:rPr>
          <w:rFonts w:ascii="Visual Geez Unicode" w:eastAsia="MingLiU" w:hAnsi="Visual Geez Unicode" w:cs="MingLiU"/>
          <w:sz w:val="24"/>
        </w:rPr>
      </w:pPr>
      <w:r w:rsidRPr="00235DAD">
        <w:rPr>
          <w:rFonts w:ascii="Visual Geez Unicode" w:eastAsia="Times New Roman" w:hAnsi="Visual Geez Unicode" w:cs="Calibri"/>
        </w:rPr>
        <w:t xml:space="preserve">የቤተሰብ ዕቅድ አገልግሎት ተጠቃሚነት </w:t>
      </w:r>
      <w:r w:rsidRPr="00235DAD">
        <w:rPr>
          <w:rFonts w:ascii="Visual Geez Unicode" w:eastAsia="Times New Roman" w:hAnsi="Visual Geez Unicode" w:cs="Calibri"/>
          <w:bCs/>
        </w:rPr>
        <w:t>ጋር ተያይዘ</w:t>
      </w:r>
      <w:r w:rsidR="00437C5C" w:rsidRPr="00235DAD">
        <w:rPr>
          <w:rFonts w:ascii="Visual Geez Unicode" w:eastAsia="Times New Roman" w:hAnsi="Visual Geez Unicode" w:cs="Calibri"/>
          <w:bCs/>
        </w:rPr>
        <w:t>ው ያሉ የጤና መረጃዎችን መተንተንና  ለውሳኔ መጠቀ</w:t>
      </w:r>
      <w:r w:rsidRPr="00235DAD">
        <w:rPr>
          <w:rFonts w:ascii="Visual Geez Unicode" w:eastAsia="Times New Roman" w:hAnsi="Visual Geez Unicode" w:cs="Calibri"/>
          <w:bCs/>
        </w:rPr>
        <w:t>ም፤</w:t>
      </w:r>
    </w:p>
    <w:p w:rsidR="00511958" w:rsidRPr="00235DAD" w:rsidRDefault="0004054E" w:rsidP="00164922">
      <w:pPr>
        <w:numPr>
          <w:ilvl w:val="0"/>
          <w:numId w:val="7"/>
        </w:numPr>
        <w:shd w:val="clear" w:color="auto" w:fill="FFFFFF" w:themeFill="background1"/>
        <w:spacing w:after="0" w:line="360" w:lineRule="auto"/>
        <w:jc w:val="both"/>
        <w:rPr>
          <w:rFonts w:ascii="Visual Geez Unicode" w:eastAsia="MingLiU" w:hAnsi="Visual Geez Unicode" w:cs="MingLiU"/>
        </w:rPr>
      </w:pPr>
      <w:r w:rsidRPr="00235DAD">
        <w:rPr>
          <w:rFonts w:ascii="Visual Geez Unicode" w:eastAsia="Times New Roman" w:hAnsi="Visual Geez Unicode" w:cs="Calibri"/>
          <w:bCs/>
        </w:rPr>
        <w:t>የቤተሰብ ዕቅድ አገልግሎት ፕሮግራም ተኮር ድጋፋዊ ጉብኝት በተከታታይ ማካሄድና ግብረ መልስ መስጠት፤</w:t>
      </w:r>
    </w:p>
    <w:p w:rsidR="00226996" w:rsidRPr="00235DAD" w:rsidRDefault="00226996" w:rsidP="00226996">
      <w:pPr>
        <w:shd w:val="clear" w:color="auto" w:fill="FFFFFF" w:themeFill="background1"/>
        <w:spacing w:after="0" w:line="360" w:lineRule="auto"/>
        <w:ind w:left="720"/>
        <w:jc w:val="both"/>
        <w:rPr>
          <w:rFonts w:ascii="Visual Geez Unicode" w:eastAsia="MingLiU" w:hAnsi="Visual Geez Unicode" w:cs="MingLiU"/>
        </w:rPr>
      </w:pPr>
    </w:p>
    <w:p w:rsidR="0004054E" w:rsidRPr="00235DAD" w:rsidRDefault="007B046A" w:rsidP="00511958">
      <w:pPr>
        <w:pStyle w:val="Heading3"/>
        <w:numPr>
          <w:ilvl w:val="0"/>
          <w:numId w:val="0"/>
        </w:numPr>
        <w:ind w:left="720" w:hanging="720"/>
        <w:rPr>
          <w:rFonts w:ascii="Visual Geez Unicode" w:eastAsia="MingLiU" w:hAnsi="Visual Geez Unicode" w:cs="MingLiU"/>
          <w:b w:val="0"/>
          <w:bCs w:val="0"/>
          <w:color w:val="548DD4" w:themeColor="text2" w:themeTint="99"/>
        </w:rPr>
      </w:pPr>
      <w:bookmarkStart w:id="13" w:name="_Toc71752842"/>
      <w:r w:rsidRPr="00235DAD">
        <w:rPr>
          <w:rFonts w:ascii="Visual Geez Unicode" w:eastAsia="Times New Roman" w:hAnsi="Visual Geez Unicode" w:cs="Ebrima"/>
          <w:b w:val="0"/>
          <w:color w:val="548DD4" w:themeColor="text2" w:themeTint="99"/>
          <w:sz w:val="24"/>
          <w:szCs w:val="24"/>
        </w:rPr>
        <w:t xml:space="preserve">1.1.2 </w:t>
      </w:r>
      <w:r w:rsidR="0004054E" w:rsidRPr="00235DAD">
        <w:rPr>
          <w:rFonts w:ascii="Visual Geez Unicode" w:eastAsia="Times New Roman" w:hAnsi="Visual Geez Unicode" w:cs="Ebrima"/>
          <w:b w:val="0"/>
          <w:color w:val="548DD4" w:themeColor="text2" w:themeTint="99"/>
          <w:sz w:val="24"/>
          <w:szCs w:val="24"/>
        </w:rPr>
        <w:t>የእናቶች ጤና አገልግሎት</w:t>
      </w:r>
      <w:r w:rsidR="0004054E" w:rsidRPr="00235DAD">
        <w:rPr>
          <w:rFonts w:ascii="Visual Geez Unicode" w:eastAsia="Times New Roman" w:hAnsi="Visual Geez Unicode" w:cs="Times New Roman"/>
          <w:b w:val="0"/>
          <w:color w:val="548DD4" w:themeColor="text2" w:themeTint="99"/>
          <w:sz w:val="24"/>
          <w:szCs w:val="24"/>
        </w:rPr>
        <w:t xml:space="preserve"> /maternal health</w:t>
      </w:r>
      <w:bookmarkEnd w:id="13"/>
    </w:p>
    <w:p w:rsidR="0004054E" w:rsidRPr="00235DAD" w:rsidRDefault="0004054E" w:rsidP="004A7D82">
      <w:pPr>
        <w:shd w:val="clear" w:color="auto" w:fill="FFFFFF" w:themeFill="background1"/>
        <w:spacing w:after="0" w:line="360" w:lineRule="auto"/>
        <w:jc w:val="both"/>
        <w:rPr>
          <w:rFonts w:ascii="Visual Geez Unicode" w:eastAsia="MingLiU" w:hAnsi="Visual Geez Unicode" w:cs="MingLiU"/>
          <w:b/>
          <w:bCs/>
          <w:sz w:val="24"/>
          <w:szCs w:val="24"/>
        </w:rPr>
      </w:pPr>
      <w:r w:rsidRPr="00235DAD">
        <w:rPr>
          <w:rFonts w:ascii="Visual Geez Unicode" w:eastAsia="MingLiU" w:hAnsi="Visual Geez Unicode" w:cs="Ebrima"/>
          <w:b/>
          <w:bCs/>
          <w:sz w:val="24"/>
          <w:szCs w:val="24"/>
        </w:rPr>
        <w:t>ዒላማ</w:t>
      </w:r>
    </w:p>
    <w:p w:rsidR="00226996" w:rsidRPr="00235DAD" w:rsidRDefault="00226996" w:rsidP="00164922">
      <w:pPr>
        <w:numPr>
          <w:ilvl w:val="0"/>
          <w:numId w:val="55"/>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በቅድመ ወሊድ ክትትል የቂጥኝ (Syphilis) ምርመራ የተደረገላቸው እናቶች ሽፋን </w:t>
      </w:r>
      <w:r w:rsidR="003F1CE7" w:rsidRPr="00235DAD">
        <w:rPr>
          <w:rFonts w:ascii="Visual Geez Unicode" w:eastAsia="Times New Roman" w:hAnsi="Visual Geez Unicode" w:cs="Ebrima"/>
          <w:szCs w:val="24"/>
        </w:rPr>
        <w:t>አሁን ባለበት 100% ማቆየት</w:t>
      </w:r>
      <w:r w:rsidRPr="00235DAD">
        <w:rPr>
          <w:rFonts w:ascii="Visual Geez Unicode" w:eastAsia="Times New Roman" w:hAnsi="Visual Geez Unicode" w:cs="Ebrima"/>
          <w:szCs w:val="24"/>
        </w:rPr>
        <w:t xml:space="preserve">፤ </w:t>
      </w:r>
    </w:p>
    <w:p w:rsidR="00226996" w:rsidRPr="00235DAD" w:rsidRDefault="00226996" w:rsidP="00164922">
      <w:pPr>
        <w:numPr>
          <w:ilvl w:val="0"/>
          <w:numId w:val="55"/>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አራተኛውን የቅድመ ወሊድ አገልግሎት ያገኙ እናቶች ሽፋን ከ</w:t>
      </w:r>
      <w:r w:rsidR="003F1CE7" w:rsidRPr="00235DAD">
        <w:rPr>
          <w:rFonts w:ascii="Visual Geez Unicode" w:eastAsia="Times New Roman" w:hAnsi="Visual Geez Unicode" w:cs="Ebrima"/>
          <w:szCs w:val="24"/>
        </w:rPr>
        <w:t>65</w:t>
      </w:r>
      <w:r w:rsidRPr="00235DAD">
        <w:rPr>
          <w:rFonts w:ascii="Visual Geez Unicode" w:eastAsia="Times New Roman" w:hAnsi="Visual Geez Unicode" w:cs="Ebrima"/>
          <w:szCs w:val="24"/>
        </w:rPr>
        <w:t xml:space="preserve">% ወደ 90% ማድረስ </w:t>
      </w:r>
    </w:p>
    <w:p w:rsidR="00226996" w:rsidRPr="00235DAD" w:rsidRDefault="00226996" w:rsidP="00164922">
      <w:pPr>
        <w:numPr>
          <w:ilvl w:val="0"/>
          <w:numId w:val="55"/>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በሰለጠነ ባለሙያ የሚሰጠውን የወሊድ አገልግሎት </w:t>
      </w:r>
      <w:r w:rsidR="005C4838" w:rsidRPr="00235DAD">
        <w:rPr>
          <w:rFonts w:ascii="Visual Geez Unicode" w:eastAsia="Times New Roman" w:hAnsi="Visual Geez Unicode" w:cs="Ebrima"/>
          <w:szCs w:val="24"/>
        </w:rPr>
        <w:t>አሁን ባለበት 100</w:t>
      </w:r>
      <w:r w:rsidRPr="00235DAD">
        <w:rPr>
          <w:rFonts w:ascii="Visual Geez Unicode" w:eastAsia="Times New Roman" w:hAnsi="Visual Geez Unicode" w:cs="Ebrima"/>
          <w:szCs w:val="24"/>
        </w:rPr>
        <w:t>%</w:t>
      </w:r>
      <w:r w:rsidR="005C4838" w:rsidRPr="00235DAD">
        <w:rPr>
          <w:rFonts w:ascii="Visual Geez Unicode" w:eastAsia="Times New Roman" w:hAnsi="Visual Geez Unicode" w:cs="Ebrima"/>
          <w:szCs w:val="24"/>
        </w:rPr>
        <w:t xml:space="preserve"> ላይ ማቆየት</w:t>
      </w:r>
    </w:p>
    <w:p w:rsidR="00226996" w:rsidRPr="00235DAD" w:rsidRDefault="00226996" w:rsidP="00164922">
      <w:pPr>
        <w:numPr>
          <w:ilvl w:val="0"/>
          <w:numId w:val="55"/>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የድህረ ወሊድ ክትትል አገልግሎት አሁን ባለበት 100% ማስቀጠል </w:t>
      </w:r>
    </w:p>
    <w:p w:rsidR="00226996" w:rsidRPr="00235DAD" w:rsidRDefault="00226996" w:rsidP="00164922">
      <w:pPr>
        <w:numPr>
          <w:ilvl w:val="0"/>
          <w:numId w:val="55"/>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በቀዶ ጥገና የሚወልዱ የእናቶች ቁጥር መጠንን ከ 3% ወደ 7% ማሳደግ፡፡ </w:t>
      </w:r>
    </w:p>
    <w:p w:rsidR="00226996" w:rsidRPr="00235DAD" w:rsidRDefault="00226996" w:rsidP="00164922">
      <w:pPr>
        <w:numPr>
          <w:ilvl w:val="0"/>
          <w:numId w:val="55"/>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ሞተው የሚወለዱ ህጻናት ሞት መጠንን (ከ100</w:t>
      </w:r>
      <w:r w:rsidR="005C4838" w:rsidRPr="00235DAD">
        <w:rPr>
          <w:rFonts w:ascii="Visual Geez Unicode" w:eastAsia="Times New Roman" w:hAnsi="Visual Geez Unicode" w:cs="Ebrima"/>
          <w:szCs w:val="24"/>
        </w:rPr>
        <w:t xml:space="preserve">0 በህይወትና ሞተው ከሚወለዱ ህጻናት አንጻር) ከ8 በታች </w:t>
      </w:r>
      <w:r w:rsidRPr="00235DAD">
        <w:rPr>
          <w:rFonts w:ascii="Visual Geez Unicode" w:eastAsia="Times New Roman" w:hAnsi="Visual Geez Unicode" w:cs="Ebrima"/>
          <w:szCs w:val="24"/>
        </w:rPr>
        <w:t xml:space="preserve">መቀነስ፣ </w:t>
      </w:r>
    </w:p>
    <w:p w:rsidR="0004054E" w:rsidRPr="00235DAD" w:rsidRDefault="0004054E" w:rsidP="004A7D82">
      <w:pPr>
        <w:shd w:val="clear" w:color="auto" w:fill="FFFFFF" w:themeFill="background1"/>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አንኳርና ዋና ዋና ተግባራት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እናቶች በተገቢው ጊዜ የቅድመ ወሊድ ክትትል (ከ16 ሳምንት በፊት) እንዲጀምሩ ማድረግ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ፍትሀዊና ጥራቱን የጠበቀ የቅድመ እርግዝና  አገልግሎት እንዲኖር  የተለያዩ የግንዛቤ ማስጨበጫ መድረክ መፍጠርና መከታተል፤ በተለይም  የቅድመ እርግዝና  አገልግሎት  ከተለዩ የጤና አገልግሎት ጋር በማቀናጀት አገልግሎቱ እንዲጀመር ቅድመ-ሁኔታዎችን ማሟላት፡፡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lastRenderedPageBreak/>
        <w:t>ፍትሀዊና ጥራቱን የጠበቀ የቅድመ ወሊድ ክትትል እንዲኖር  የተለያዩ የግንዛቤ ማስጨበጫ መድረክ መፍጠርና መከታተል፤ የጤና ጣቢያና የጤና ኬላ ትስስር ማጠናከር ፤ በተለይም  ሁለተኛና ሶስተኛ የቅድመ ወሊድ ክትትል በጤና ጣቢያ ደረጃ እንዲመዘገብ ትስስሩን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እናቶች በተገቢዉ ጊዜ የቅድመ ወሊድ ክትትል (በ 12 ሳምንት ዉስጥ) እንዲጀምሩ ማድረግ </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እርግዝና/ፅንስ  ከተከሰተበት ጊዜ ጀምሮ ባለው 24 ሳምንት ጊዜ ውስጥ ቢያንስ አንድ ጊዜ ultrasound ምርመራ አገልግሎት ማስጀመር </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አጥቢያ ዙርያ ሜንተርሽፕ በሁሉም ጤና ተቋማት  እንዲጠናከር ማድረግ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ጥራቱን የጠበቀ የወሊድ አገልግሎት እንዲሰጥ የባለሙያዎችን አቅም ማሳደግ </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በቅድመ ወሊድ፣ በምጥ፣ በወሊድ እና ድህረ ወሊድ ወቅት ርህራሄና አክብሮት የተሞላበት እንክብካቤ እንዲሰጥ ማጠናከር፤ ባለሙያዎችን ማብቃት፡፡  </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በእርግዝና ወቅት፣ በወሊድ ጊዜ እና በድህረ ወሊድ ጊዜ የስኳር በሽታ ምርመራ፣ የGroup B streptococcus (GBS) እና የአእምሮ ጤና ልየታ እና ምርመራ (screening) ማድረግ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ከወሊድ ጋር ተያይዞ የሚከሰተውን ድንገተኛ የወሊድ ችግር ለመከላከልና ጨቅላ ሕፃናትን ለመንከባከብ የእናቶች ከወሊድ በኋላ የ24 ሰዓታት ቆይታን በመተግበር የድህረ ወሊድ አገልግሎትን ማጠናከር፣ የኮቪድ ስርጭት የሚቀጥል ከሆነ ፤ እናቶች በጤና ተቋም የሚቆዩበት ጊዜ በእናቲቱና በልጁ ደህንነት ይወሰናል፡፡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የእናቶች ሞት ዋና ምክንያት ለሆኑ Preeclampsia /Eclampsia፣ የደም መፍሰስ፣ ከፍተኛ በተዋሲያን  መመረዝ /Sepsis/፣ ለተራዘመ /ለተሰናከለ /prolonged /obstructed/ ምጥ ለመሳሰሉ ክስተቶች የድንገተኛ የተዋልዶ ጤና አገልግሎት /emergency obstetric care/ ተደራሽነትና ጥራት ማሻሻል፣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የእናቶች ሞት ዋና ምክንያት ለሆኑ Preeclampsia /Eclampsia፣ የደም መፍሰስ፣ በተዋሲያን  መመረዝ /Sepsis/፣ ለተራዘመ /ለተሰናከለ /prolonged /obstructed/ ምጥ ለመሳሰሉ ክስተቶች ላይ የባለሙያዎችን አቅም ማጎልበት፡ </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የቀዶ ጥገና የማዋለድ አገልግሎት </w:t>
      </w:r>
      <w:r w:rsidR="005C4838" w:rsidRPr="00235DAD">
        <w:rPr>
          <w:rFonts w:ascii="Visual Geez Unicode" w:eastAsia="Calibri" w:hAnsi="Visual Geez Unicode" w:cs="Times New Roman"/>
        </w:rPr>
        <w:t xml:space="preserve">በአ/ምንጭ </w:t>
      </w:r>
      <w:r w:rsidR="00946360">
        <w:rPr>
          <w:rFonts w:ascii="Visual Geez Unicode" w:eastAsia="Calibri" w:hAnsi="Visual Geez Unicode" w:cs="Times New Roman"/>
        </w:rPr>
        <w:t>ድልፋና ሆስፒታል</w:t>
      </w:r>
      <w:r w:rsidR="005C4838" w:rsidRPr="00235DAD">
        <w:rPr>
          <w:rFonts w:ascii="Visual Geez Unicode" w:eastAsia="Calibri" w:hAnsi="Visual Geez Unicode" w:cs="Times New Roman"/>
        </w:rPr>
        <w:t xml:space="preserve"> </w:t>
      </w:r>
      <w:r w:rsidRPr="00235DAD">
        <w:rPr>
          <w:rFonts w:ascii="Visual Geez Unicode" w:eastAsia="Calibri" w:hAnsi="Visual Geez Unicode" w:cs="Times New Roman"/>
        </w:rPr>
        <w:t>ማስጀመር፡፡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በሁሉም ጤና ድርጅት obstetric referral/የቅብብሎሽ ስርዓትን ማጠናከር </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ደህንነቱን የጠበቀ የዉርጃ አገልግሎትን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ደህንነቱን የጠበቀ የዉርጃ አገልግሎትን ለማጠናከር የባለሙያዎችን አቅም ማጎልበት</w:t>
      </w:r>
    </w:p>
    <w:p w:rsidR="005C4838"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የፊስቱላ ልየታና ህክምና በማጠናከር </w:t>
      </w:r>
    </w:p>
    <w:p w:rsidR="0004054E" w:rsidRPr="00235DAD" w:rsidRDefault="005C4838"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w:t>
      </w:r>
      <w:r w:rsidR="0004054E" w:rsidRPr="00235DAD">
        <w:rPr>
          <w:rFonts w:ascii="Visual Geez Unicode" w:eastAsia="Calibri" w:hAnsi="Visual Geez Unicode" w:cs="Times New Roman"/>
        </w:rPr>
        <w:t xml:space="preserve">ማህፀን </w:t>
      </w:r>
      <w:r w:rsidRPr="00235DAD">
        <w:rPr>
          <w:rFonts w:ascii="Visual Geez Unicode" w:eastAsia="Calibri" w:hAnsi="Visual Geez Unicode" w:cs="Times New Roman"/>
        </w:rPr>
        <w:t>ውልቃት</w:t>
      </w:r>
      <w:r w:rsidR="0004054E" w:rsidRPr="00235DAD">
        <w:rPr>
          <w:rFonts w:ascii="Visual Geez Unicode" w:eastAsia="Calibri" w:hAnsi="Visual Geez Unicode" w:cs="Times New Roman"/>
        </w:rPr>
        <w:t xml:space="preserve"> </w:t>
      </w:r>
      <w:r w:rsidRPr="00235DAD">
        <w:rPr>
          <w:rFonts w:ascii="Visual Geez Unicode" w:eastAsia="Calibri" w:hAnsi="Visual Geez Unicode" w:cs="Times New Roman"/>
        </w:rPr>
        <w:t xml:space="preserve">ችግር ያለባቸውን መለየትና </w:t>
      </w:r>
      <w:r w:rsidR="0004054E" w:rsidRPr="00235DAD">
        <w:rPr>
          <w:rFonts w:ascii="Visual Geez Unicode" w:eastAsia="Calibri" w:hAnsi="Visual Geez Unicode" w:cs="Times New Roman"/>
        </w:rPr>
        <w:t xml:space="preserve">ህክምና </w:t>
      </w:r>
      <w:r w:rsidRPr="00235DAD">
        <w:rPr>
          <w:rFonts w:ascii="Visual Geez Unicode" w:eastAsia="Calibri" w:hAnsi="Visual Geez Unicode" w:cs="Times New Roman"/>
        </w:rPr>
        <w:t>እንዲያገኙ</w:t>
      </w:r>
      <w:r w:rsidR="0004054E" w:rsidRPr="00235DAD">
        <w:rPr>
          <w:rFonts w:ascii="Visual Geez Unicode" w:eastAsia="Calibri" w:hAnsi="Visual Geez Unicode" w:cs="Times New Roman"/>
        </w:rPr>
        <w:t xml:space="preserve"> ማድረግ.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በእርግዝናና በወሊድ ወቅት በሚከሰት ከፍተኛ በደም መፍሰስ ምክንያት የእናቶችን ሞት ለመቀነስ የተገባውን ቃል መከታተያ ስርዓት( Frameworks for monitoring of </w:t>
      </w:r>
      <w:r w:rsidRPr="00235DAD">
        <w:rPr>
          <w:rFonts w:ascii="Visual Geez Unicode" w:eastAsia="Calibri" w:hAnsi="Visual Geez Unicode" w:cs="Times New Roman"/>
        </w:rPr>
        <w:lastRenderedPageBreak/>
        <w:t>Call to Action to accelerate reduction of PPH related maternal and perinatal mortality and morbidity ) መዘርጋትና መከታተል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ለእናቶች ጤና አገልግሎት የሚውሉ ግብዓቶች አቅርቦትና ስርጭት ማጠናከር </w:t>
      </w:r>
    </w:p>
    <w:p w:rsidR="0004054E" w:rsidRPr="00235DAD" w:rsidRDefault="0004054E" w:rsidP="00164922">
      <w:pPr>
        <w:pStyle w:val="ListParagraph"/>
        <w:numPr>
          <w:ilvl w:val="0"/>
          <w:numId w:val="7"/>
        </w:numPr>
        <w:shd w:val="clear" w:color="auto" w:fill="FFFFFF" w:themeFill="background1"/>
        <w:rPr>
          <w:rFonts w:ascii="Visual Geez Unicode" w:eastAsia="Calibri" w:hAnsi="Visual Geez Unicode" w:cs="Times New Roman"/>
        </w:rPr>
      </w:pPr>
      <w:r w:rsidRPr="00235DAD">
        <w:rPr>
          <w:rFonts w:ascii="Visual Geez Unicode" w:eastAsia="Calibri" w:hAnsi="Visual Geez Unicode" w:cs="Times New Roman"/>
        </w:rPr>
        <w:t>የእናቶችና የጨቅላ ህፃናት ሞት ቅኝት እና ምላሽ /MPDSR/ ስርዓትን ማጠናከር፣</w:t>
      </w:r>
    </w:p>
    <w:p w:rsidR="0004054E" w:rsidRPr="00235DAD" w:rsidRDefault="0004054E"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V-scan at health center( አልትራ ሳዉንድ በየጤና ጣቢያ ደረጃ) ማስፋፋት፣</w:t>
      </w:r>
    </w:p>
    <w:p w:rsidR="0004054E" w:rsidRPr="00235DAD" w:rsidRDefault="00511958" w:rsidP="00511958">
      <w:pPr>
        <w:pStyle w:val="Heading3"/>
        <w:numPr>
          <w:ilvl w:val="0"/>
          <w:numId w:val="0"/>
        </w:numPr>
        <w:ind w:left="720" w:hanging="720"/>
        <w:rPr>
          <w:rFonts w:ascii="Visual Geez Unicode" w:eastAsia="Times New Roman" w:hAnsi="Visual Geez Unicode" w:cs="Times New Roman"/>
          <w:b w:val="0"/>
          <w:bCs w:val="0"/>
          <w:color w:val="4F81BD"/>
          <w:sz w:val="26"/>
          <w:szCs w:val="26"/>
        </w:rPr>
      </w:pPr>
      <w:bookmarkStart w:id="14" w:name="_Toc71752843"/>
      <w:r w:rsidRPr="00235DAD">
        <w:rPr>
          <w:rFonts w:ascii="Visual Geez Unicode" w:eastAsia="Times New Roman" w:hAnsi="Visual Geez Unicode" w:cs="Ebrima"/>
          <w:b w:val="0"/>
          <w:bCs w:val="0"/>
          <w:color w:val="4F81BD"/>
          <w:sz w:val="26"/>
          <w:szCs w:val="26"/>
        </w:rPr>
        <w:t xml:space="preserve">1.1.3 </w:t>
      </w:r>
      <w:r w:rsidR="0004054E" w:rsidRPr="00235DAD">
        <w:rPr>
          <w:rFonts w:ascii="Visual Geez Unicode" w:eastAsia="Times New Roman" w:hAnsi="Visual Geez Unicode" w:cs="Ebrima"/>
          <w:color w:val="4F81BD"/>
          <w:sz w:val="26"/>
          <w:szCs w:val="26"/>
        </w:rPr>
        <w:t>ኤችአይቪከእናትወደጽንስ</w:t>
      </w:r>
      <w:r w:rsidR="0004054E" w:rsidRPr="00235DAD">
        <w:rPr>
          <w:rFonts w:ascii="Visual Geez Unicode" w:eastAsia="Times New Roman" w:hAnsi="Visual Geez Unicode" w:cs="Times New Roman"/>
          <w:color w:val="4F81BD"/>
          <w:sz w:val="26"/>
          <w:szCs w:val="26"/>
        </w:rPr>
        <w:t xml:space="preserve"> /</w:t>
      </w:r>
      <w:r w:rsidR="0004054E" w:rsidRPr="00235DAD">
        <w:rPr>
          <w:rFonts w:ascii="Visual Geez Unicode" w:eastAsia="Times New Roman" w:hAnsi="Visual Geez Unicode" w:cs="Ebrima"/>
          <w:color w:val="4F81BD"/>
          <w:sz w:val="26"/>
          <w:szCs w:val="26"/>
        </w:rPr>
        <w:t>ልጅ</w:t>
      </w:r>
      <w:r w:rsidR="0004054E" w:rsidRPr="00235DAD">
        <w:rPr>
          <w:rFonts w:ascii="Visual Geez Unicode" w:eastAsia="Times New Roman" w:hAnsi="Visual Geez Unicode" w:cs="Times New Roman"/>
          <w:color w:val="4F81BD"/>
          <w:sz w:val="26"/>
          <w:szCs w:val="26"/>
        </w:rPr>
        <w:t xml:space="preserve">/ </w:t>
      </w:r>
      <w:r w:rsidR="0004054E" w:rsidRPr="00235DAD">
        <w:rPr>
          <w:rFonts w:ascii="Visual Geez Unicode" w:eastAsia="Times New Roman" w:hAnsi="Visual Geez Unicode" w:cs="Ebrima"/>
          <w:color w:val="4F81BD"/>
          <w:sz w:val="26"/>
          <w:szCs w:val="26"/>
        </w:rPr>
        <w:t>እንዳይተላለፍመከላከል</w:t>
      </w:r>
      <w:bookmarkEnd w:id="14"/>
    </w:p>
    <w:p w:rsidR="0004054E" w:rsidRPr="00235DAD" w:rsidRDefault="0004054E" w:rsidP="0004054E">
      <w:pPr>
        <w:spacing w:after="0" w:line="360" w:lineRule="auto"/>
        <w:jc w:val="both"/>
        <w:rPr>
          <w:rFonts w:ascii="Visual Geez Unicode" w:eastAsia="Times New Roman" w:hAnsi="Visual Geez Unicode" w:cs="Times New Roman"/>
          <w:b/>
          <w:bCs/>
          <w:sz w:val="24"/>
          <w:szCs w:val="24"/>
        </w:rPr>
      </w:pPr>
      <w:r w:rsidRPr="00235DAD">
        <w:rPr>
          <w:rFonts w:ascii="Visual Geez Unicode" w:eastAsia="Times New Roman" w:hAnsi="Visual Geez Unicode" w:cs="Ebrima"/>
          <w:b/>
          <w:bCs/>
          <w:sz w:val="24"/>
          <w:szCs w:val="24"/>
        </w:rPr>
        <w:t>ዒላማ</w:t>
      </w:r>
    </w:p>
    <w:p w:rsidR="00226996" w:rsidRPr="00235DAD" w:rsidRDefault="00226996" w:rsidP="00164922">
      <w:pPr>
        <w:numPr>
          <w:ilvl w:val="0"/>
          <w:numId w:val="56"/>
        </w:numPr>
        <w:shd w:val="clear" w:color="auto" w:fill="FFFFFF" w:themeFill="background1"/>
        <w:spacing w:after="0" w:line="360" w:lineRule="auto"/>
        <w:jc w:val="both"/>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የነፍሰጡር እና የሚያጠቡ</w:t>
      </w:r>
      <w:r w:rsidR="00E96D12" w:rsidRPr="00235DAD">
        <w:rPr>
          <w:rFonts w:ascii="Visual Geez Unicode" w:eastAsia="Times New Roman" w:hAnsi="Visual Geez Unicode" w:cs="Ebrima"/>
          <w:color w:val="000000" w:themeColor="text1"/>
          <w:szCs w:val="24"/>
        </w:rPr>
        <w:t xml:space="preserve"> እናቶች የኤች አይቪ ምርመራ አገልግሎት ሽፋን </w:t>
      </w:r>
      <w:r w:rsidR="00946360">
        <w:rPr>
          <w:rFonts w:ascii="Visual Geez Unicode" w:eastAsia="Times New Roman" w:hAnsi="Visual Geez Unicode" w:cs="Ebrima"/>
          <w:color w:val="000000" w:themeColor="text1"/>
          <w:szCs w:val="24"/>
        </w:rPr>
        <w:t>ከ</w:t>
      </w:r>
      <w:r w:rsidR="00E96D12" w:rsidRPr="00235DAD">
        <w:rPr>
          <w:rFonts w:ascii="Visual Geez Unicode" w:eastAsia="Times New Roman" w:hAnsi="Visual Geez Unicode" w:cs="Ebrima"/>
          <w:color w:val="000000" w:themeColor="text1"/>
          <w:szCs w:val="24"/>
        </w:rPr>
        <w:t>98% ላይ ማስቀጠል</w:t>
      </w:r>
    </w:p>
    <w:p w:rsidR="00226996" w:rsidRPr="00235DAD" w:rsidRDefault="00226996" w:rsidP="00164922">
      <w:pPr>
        <w:numPr>
          <w:ilvl w:val="0"/>
          <w:numId w:val="56"/>
        </w:numPr>
        <w:shd w:val="clear" w:color="auto" w:fill="FFFFFF" w:themeFill="background1"/>
        <w:spacing w:after="0" w:line="360" w:lineRule="auto"/>
        <w:jc w:val="both"/>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የኤች አይቪ በደማቸው የሚገኝባቸው ነፍሰጡር፣ ወላድ እና የሚያጠቡ እናቶች የጸረ</w:t>
      </w:r>
      <w:r w:rsidR="00DE367E" w:rsidRPr="00235DAD">
        <w:rPr>
          <w:rFonts w:ascii="Visual Geez Unicode" w:eastAsia="Times New Roman" w:hAnsi="Visual Geez Unicode" w:cs="Ebrima"/>
          <w:color w:val="000000" w:themeColor="text1"/>
          <w:szCs w:val="24"/>
        </w:rPr>
        <w:t xml:space="preserve"> ኤች አይቪ ህክምና አገልግሎት ሽፋን አሁን ደረሰበት ከ</w:t>
      </w:r>
      <w:r w:rsidRPr="00235DAD">
        <w:rPr>
          <w:rFonts w:ascii="Visual Geez Unicode" w:eastAsia="Times New Roman" w:hAnsi="Visual Geez Unicode" w:cs="Ebrima"/>
          <w:color w:val="000000" w:themeColor="text1"/>
          <w:szCs w:val="24"/>
        </w:rPr>
        <w:t xml:space="preserve">90% </w:t>
      </w:r>
      <w:r w:rsidR="00DE367E" w:rsidRPr="00235DAD">
        <w:rPr>
          <w:rFonts w:ascii="Visual Geez Unicode" w:eastAsia="Times New Roman" w:hAnsi="Visual Geez Unicode" w:cs="Ebrima"/>
          <w:color w:val="000000" w:themeColor="text1"/>
          <w:szCs w:val="24"/>
        </w:rPr>
        <w:t>በላይ ማቆየት</w:t>
      </w:r>
      <w:r w:rsidRPr="00235DAD">
        <w:rPr>
          <w:rFonts w:ascii="Visual Geez Unicode" w:eastAsia="Times New Roman" w:hAnsi="Visual Geez Unicode" w:cs="Ebrima"/>
          <w:color w:val="000000" w:themeColor="text1"/>
          <w:szCs w:val="24"/>
        </w:rPr>
        <w:t xml:space="preserve">፤ </w:t>
      </w:r>
    </w:p>
    <w:p w:rsidR="00226996" w:rsidRPr="00235DAD" w:rsidRDefault="00226996" w:rsidP="00164922">
      <w:pPr>
        <w:numPr>
          <w:ilvl w:val="0"/>
          <w:numId w:val="56"/>
        </w:numPr>
        <w:shd w:val="clear" w:color="auto" w:fill="FFFFFF" w:themeFill="background1"/>
        <w:spacing w:after="0" w:line="360" w:lineRule="auto"/>
        <w:jc w:val="both"/>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 xml:space="preserve">ኤች አይ ቪ ካለባቸው እናቶች ለተወለዱ ሕፃናት የቅድመ መከላከል (prophylaxis) ህክምና ሽፋን </w:t>
      </w:r>
      <w:r w:rsidR="00946360">
        <w:rPr>
          <w:rFonts w:ascii="Visual Geez Unicode" w:eastAsia="Times New Roman" w:hAnsi="Visual Geez Unicode" w:cs="Ebrima"/>
          <w:color w:val="000000" w:themeColor="text1"/>
          <w:szCs w:val="24"/>
        </w:rPr>
        <w:t>አሁን ደረሰበት 100</w:t>
      </w:r>
      <w:r w:rsidR="00946360" w:rsidRPr="00946360">
        <w:rPr>
          <w:rFonts w:ascii="Visual Geez Unicode" w:eastAsia="Times New Roman" w:hAnsi="Visual Geez Unicode" w:cs="Ebrima"/>
          <w:color w:val="000000" w:themeColor="text1"/>
          <w:szCs w:val="24"/>
        </w:rPr>
        <w:t xml:space="preserve">% </w:t>
      </w:r>
      <w:r w:rsidR="00946360">
        <w:rPr>
          <w:rFonts w:ascii="Visual Geez Unicode" w:eastAsia="Times New Roman" w:hAnsi="Visual Geez Unicode" w:cs="Ebrima"/>
          <w:color w:val="000000" w:themeColor="text1"/>
          <w:szCs w:val="24"/>
        </w:rPr>
        <w:t>ማቆየት</w:t>
      </w:r>
    </w:p>
    <w:p w:rsidR="00226996" w:rsidRPr="00235DAD" w:rsidRDefault="00226996" w:rsidP="00164922">
      <w:pPr>
        <w:numPr>
          <w:ilvl w:val="0"/>
          <w:numId w:val="56"/>
        </w:numPr>
        <w:shd w:val="clear" w:color="auto" w:fill="FFFFFF" w:themeFill="background1"/>
        <w:spacing w:after="0" w:line="360" w:lineRule="auto"/>
        <w:jc w:val="both"/>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ኤች አይቪ በደማቸው የሚገኝ ነፍሰ-ጡር እናቶች የሚወለዱ ህጻናት በተወለዱ በ2 እና 12 ወራት ውስጥ የሚከናውነውን የኤችአይቪ ምርመራ (</w:t>
      </w:r>
      <w:r w:rsidR="00BA2CEB" w:rsidRPr="00235DAD">
        <w:rPr>
          <w:rFonts w:ascii="Visual Geez Unicode" w:eastAsia="Times New Roman" w:hAnsi="Visual Geez Unicode" w:cs="Ebrima"/>
          <w:color w:val="000000" w:themeColor="text1"/>
          <w:szCs w:val="24"/>
        </w:rPr>
        <w:t>Virological test) ሽፋን አሁን ደረሰበት ከ100% ላይ ማቆየት</w:t>
      </w:r>
      <w:r w:rsidRPr="00235DAD">
        <w:rPr>
          <w:rFonts w:ascii="Visual Geez Unicode" w:eastAsia="Times New Roman" w:hAnsi="Visual Geez Unicode" w:cs="Ebrima"/>
          <w:color w:val="000000" w:themeColor="text1"/>
          <w:szCs w:val="24"/>
        </w:rPr>
        <w:t xml:space="preserve"> </w:t>
      </w:r>
    </w:p>
    <w:p w:rsidR="00226996" w:rsidRPr="00235DAD" w:rsidRDefault="00226996" w:rsidP="00226996">
      <w:pPr>
        <w:shd w:val="clear" w:color="auto" w:fill="FFFFFF" w:themeFill="background1"/>
        <w:spacing w:after="0" w:line="360" w:lineRule="auto"/>
        <w:ind w:left="720"/>
        <w:jc w:val="both"/>
        <w:rPr>
          <w:rFonts w:ascii="Visual Geez Unicode" w:eastAsia="Times New Roman" w:hAnsi="Visual Geez Unicode" w:cs="Ebrima"/>
          <w:color w:val="000000" w:themeColor="text1"/>
          <w:szCs w:val="24"/>
        </w:rPr>
      </w:pPr>
    </w:p>
    <w:p w:rsidR="00226996" w:rsidRPr="00235DAD" w:rsidRDefault="00226996" w:rsidP="00226996">
      <w:pPr>
        <w:shd w:val="clear" w:color="auto" w:fill="FFFFFF" w:themeFill="background1"/>
        <w:spacing w:after="0" w:line="360" w:lineRule="auto"/>
        <w:ind w:left="720"/>
        <w:jc w:val="both"/>
        <w:rPr>
          <w:rFonts w:ascii="Visual Geez Unicode" w:eastAsia="Times New Roman" w:hAnsi="Visual Geez Unicode" w:cs="Ebrima"/>
          <w:color w:val="000000" w:themeColor="text1"/>
          <w:szCs w:val="24"/>
        </w:rPr>
      </w:pPr>
    </w:p>
    <w:p w:rsidR="0004054E" w:rsidRPr="00235DAD" w:rsidRDefault="0004054E" w:rsidP="004A7D82">
      <w:pPr>
        <w:shd w:val="clear" w:color="auto" w:fill="FFFFFF" w:themeFill="background1"/>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አንኳርና ዋና ዋና ተግባራት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ኤችአይቪ ከእናት ወደ ልጅ እንዳይተላለፍ የመከላከል ስራዎችን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ለነፍሰጡር እናቶች፣ በመውለድ ጊዜ እና ለሚያጠቡ እናቶች እና የትዳር አጋሮቻቸው የኤች አይ ቪ ምርመራ የማካሄድ ስራ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ቫይረሱ በደማቸው ለሚገኝባቸው ነፍሰጡር እና የሚያጠቡ እናቶች የጸረ ኤች አይ ቪ መድሐኒት አገልግሎት እና የህክምና ቁርኝትን ማሻሻል፤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ለተጋላጭ ሕፃናት የድህረ ወሊድ የቅድመ መከላከል ኤች አይ ቪ ህክምና አገልግሎትን ማጠናከር፤ </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ለኤች አይ ቪ ተጋላጭ የሆኑ ህጻናት የኤች አይ ቪ መከላከያ መድሃኒት (Prophylaxis) አገልግሎትን ማጠናከር፤  </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ኤች አይ ቪ ቫይረስ ላለባቸው ነፍሰጡርና የሚያጠቡ እናቶች በደም ውስጥ የቫይረስ መጠን (viral load) ምርመራ አገለልግሎትን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የኤች አይ ቪ፣ ቂጥኝ እና ሄፓታይተስ ቀጥተኛ ስርጭትን “Triple elimination” አገልግሎቶችን ማሻሻል፡፡</w:t>
      </w:r>
    </w:p>
    <w:p w:rsidR="0004054E" w:rsidRPr="00235DAD" w:rsidRDefault="007F6CE9" w:rsidP="007F6CE9">
      <w:pPr>
        <w:pStyle w:val="Heading3"/>
        <w:numPr>
          <w:ilvl w:val="0"/>
          <w:numId w:val="0"/>
        </w:numPr>
        <w:ind w:left="720" w:hanging="720"/>
        <w:rPr>
          <w:rFonts w:ascii="Visual Geez Unicode" w:eastAsia="Times New Roman" w:hAnsi="Visual Geez Unicode" w:cs="Times New Roman"/>
          <w:bCs w:val="0"/>
          <w:color w:val="548DD4" w:themeColor="text2" w:themeTint="99"/>
          <w:sz w:val="24"/>
          <w:szCs w:val="24"/>
        </w:rPr>
      </w:pPr>
      <w:bookmarkStart w:id="15" w:name="_Toc71752844"/>
      <w:r w:rsidRPr="00235DAD">
        <w:rPr>
          <w:rFonts w:ascii="Visual Geez Unicode" w:eastAsia="Times New Roman" w:hAnsi="Visual Geez Unicode" w:cs="Ebrima"/>
          <w:bCs w:val="0"/>
          <w:color w:val="548DD4" w:themeColor="text2" w:themeTint="99"/>
          <w:sz w:val="24"/>
          <w:szCs w:val="24"/>
        </w:rPr>
        <w:lastRenderedPageBreak/>
        <w:t xml:space="preserve">1.1.4 </w:t>
      </w:r>
      <w:r w:rsidR="0004054E" w:rsidRPr="00235DAD">
        <w:rPr>
          <w:rFonts w:ascii="Visual Geez Unicode" w:eastAsia="Times New Roman" w:hAnsi="Visual Geez Unicode" w:cs="Ebrima"/>
          <w:bCs w:val="0"/>
          <w:color w:val="548DD4" w:themeColor="text2" w:themeTint="99"/>
          <w:sz w:val="24"/>
          <w:szCs w:val="24"/>
        </w:rPr>
        <w:t>የጨቅላ ሕፃናት እና የሕፃናት ጤና አገልግሎት ማሻሻል</w:t>
      </w:r>
      <w:bookmarkEnd w:id="15"/>
    </w:p>
    <w:p w:rsidR="0004054E" w:rsidRPr="00235DAD" w:rsidRDefault="0004054E" w:rsidP="004A7D82">
      <w:pPr>
        <w:shd w:val="clear" w:color="auto" w:fill="FFFFFF" w:themeFill="background1"/>
        <w:spacing w:after="0" w:line="360" w:lineRule="auto"/>
        <w:jc w:val="both"/>
        <w:rPr>
          <w:rFonts w:ascii="Visual Geez Unicode" w:eastAsia="Times New Roman" w:hAnsi="Visual Geez Unicode" w:cs="Times New Roman"/>
          <w:b/>
          <w:bCs/>
          <w:sz w:val="24"/>
          <w:szCs w:val="24"/>
        </w:rPr>
      </w:pPr>
      <w:r w:rsidRPr="00235DAD">
        <w:rPr>
          <w:rFonts w:ascii="Visual Geez Unicode" w:eastAsia="Times New Roman" w:hAnsi="Visual Geez Unicode" w:cs="Ebrima"/>
          <w:b/>
          <w:bCs/>
          <w:sz w:val="24"/>
          <w:szCs w:val="24"/>
        </w:rPr>
        <w:t>ዒላማ</w:t>
      </w:r>
    </w:p>
    <w:p w:rsidR="00F06B41" w:rsidRPr="00235DAD" w:rsidRDefault="00D323E9" w:rsidP="00164922">
      <w:pPr>
        <w:numPr>
          <w:ilvl w:val="0"/>
          <w:numId w:val="57"/>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የአተነፋፈስ ችግር አጋጥሟቸው በአምቡባግ እና ማስክ ሪሰሲቴት (resuscitated) ተደርገው  ያጋገሙ ጨቅላ ህጻናት ሽፋን ከ</w:t>
      </w:r>
      <w:r w:rsidR="002C483C" w:rsidRPr="00235DAD">
        <w:rPr>
          <w:rFonts w:ascii="Visual Geez Unicode" w:eastAsia="Times New Roman" w:hAnsi="Visual Geez Unicode" w:cs="Ebrima"/>
          <w:szCs w:val="24"/>
        </w:rPr>
        <w:t>0</w:t>
      </w:r>
      <w:r w:rsidRPr="00235DAD">
        <w:rPr>
          <w:rFonts w:ascii="Visual Geez Unicode" w:eastAsia="Times New Roman" w:hAnsi="Visual Geez Unicode" w:cs="Ebrima"/>
          <w:szCs w:val="24"/>
        </w:rPr>
        <w:t xml:space="preserve">% ወደ 25% ማድረስ፤ </w:t>
      </w:r>
    </w:p>
    <w:p w:rsidR="00F06B41" w:rsidRPr="00235DAD" w:rsidRDefault="00D323E9" w:rsidP="00164922">
      <w:pPr>
        <w:numPr>
          <w:ilvl w:val="0"/>
          <w:numId w:val="57"/>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በጨቅላ ሕጻናት ኢንፌክሽን በሽታ (NNS or VSD) እና ውሱን የባክቴሪያ ኢንፌክሽን ተይዘው የሚታከሙ ህጻናት ሽፋን ከ </w:t>
      </w:r>
      <w:r w:rsidR="00DD64E1" w:rsidRPr="00235DAD">
        <w:rPr>
          <w:rFonts w:ascii="Visual Geez Unicode" w:eastAsia="Times New Roman" w:hAnsi="Visual Geez Unicode" w:cs="Ebrima"/>
          <w:szCs w:val="24"/>
        </w:rPr>
        <w:t>88</w:t>
      </w:r>
      <w:r w:rsidRPr="00235DAD">
        <w:rPr>
          <w:rFonts w:ascii="Visual Geez Unicode" w:eastAsia="Times New Roman" w:hAnsi="Visual Geez Unicode" w:cs="Ebrima"/>
          <w:szCs w:val="24"/>
        </w:rPr>
        <w:t xml:space="preserve">% ወደ </w:t>
      </w:r>
      <w:r w:rsidR="00DD64E1" w:rsidRPr="00235DAD">
        <w:rPr>
          <w:rFonts w:ascii="Visual Geez Unicode" w:eastAsia="Times New Roman" w:hAnsi="Visual Geez Unicode" w:cs="Ebrima"/>
          <w:szCs w:val="24"/>
        </w:rPr>
        <w:t>90</w:t>
      </w:r>
      <w:r w:rsidRPr="00235DAD">
        <w:rPr>
          <w:rFonts w:ascii="Visual Geez Unicode" w:eastAsia="Times New Roman" w:hAnsi="Visual Geez Unicode" w:cs="Ebrima"/>
          <w:szCs w:val="24"/>
        </w:rPr>
        <w:t xml:space="preserve">% ማድረስ፤ </w:t>
      </w:r>
    </w:p>
    <w:p w:rsidR="00F06B41" w:rsidRPr="00235DAD" w:rsidRDefault="00D323E9" w:rsidP="00164922">
      <w:pPr>
        <w:numPr>
          <w:ilvl w:val="0"/>
          <w:numId w:val="57"/>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በሳምባ ምች ታመው በፀረ-ተዋህሲያን የታከሙ ከ5 ዓመት በታች የሆኑ ህፃናት ሽፋን ከ</w:t>
      </w:r>
      <w:r w:rsidR="009246DB" w:rsidRPr="00235DAD">
        <w:rPr>
          <w:rFonts w:ascii="Visual Geez Unicode" w:eastAsia="Times New Roman" w:hAnsi="Visual Geez Unicode" w:cs="Ebrima"/>
          <w:szCs w:val="24"/>
        </w:rPr>
        <w:t>28</w:t>
      </w:r>
      <w:r w:rsidRPr="00235DAD">
        <w:rPr>
          <w:rFonts w:ascii="Visual Geez Unicode" w:eastAsia="Times New Roman" w:hAnsi="Visual Geez Unicode" w:cs="Ebrima"/>
          <w:szCs w:val="24"/>
        </w:rPr>
        <w:t xml:space="preserve">% ወደ 68 ማድረስ </w:t>
      </w:r>
    </w:p>
    <w:p w:rsidR="00F06B41" w:rsidRPr="00235DAD" w:rsidRDefault="00D323E9" w:rsidP="00164922">
      <w:pPr>
        <w:numPr>
          <w:ilvl w:val="0"/>
          <w:numId w:val="57"/>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በተቅማጥ ይጠቃሉ ተብሎ ከሚታሰበው ዕድሜያቸው ከአምስት ዓመት በታች ለሆኑ ሕፃናት የህይወት አድን  (ORS &amp; Zinc or ORS) ህክምና አገልግሎት ያገኙ ከ </w:t>
      </w:r>
      <w:r w:rsidR="009246DB" w:rsidRPr="00235DAD">
        <w:rPr>
          <w:rFonts w:ascii="Visual Geez Unicode" w:eastAsia="Times New Roman" w:hAnsi="Visual Geez Unicode" w:cs="Ebrima"/>
          <w:szCs w:val="24"/>
        </w:rPr>
        <w:t>1</w:t>
      </w:r>
      <w:r w:rsidRPr="00235DAD">
        <w:rPr>
          <w:rFonts w:ascii="Visual Geez Unicode" w:eastAsia="Times New Roman" w:hAnsi="Visual Geez Unicode" w:cs="Ebrima"/>
          <w:szCs w:val="24"/>
        </w:rPr>
        <w:t xml:space="preserve">2% ወደ 59% ማድረስ </w:t>
      </w:r>
    </w:p>
    <w:p w:rsidR="00F06B41" w:rsidRPr="00235DAD" w:rsidRDefault="00D323E9" w:rsidP="00164922">
      <w:pPr>
        <w:numPr>
          <w:ilvl w:val="0"/>
          <w:numId w:val="57"/>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ያለጊዚያቸው የተወለዱ ወይም ከ2000 ግራም በታች የሆኑ ጨቅላ ህጻናት የካንጋሮ እናት ክብካቤ አገልግሎት ሽፋን ከ</w:t>
      </w:r>
      <w:r w:rsidR="009246DB" w:rsidRPr="00235DAD">
        <w:rPr>
          <w:rFonts w:ascii="Visual Geez Unicode" w:eastAsia="Times New Roman" w:hAnsi="Visual Geez Unicode" w:cs="Ebrima"/>
          <w:szCs w:val="24"/>
        </w:rPr>
        <w:t>0</w:t>
      </w:r>
      <w:r w:rsidRPr="00235DAD">
        <w:rPr>
          <w:rFonts w:ascii="Visual Geez Unicode" w:eastAsia="Times New Roman" w:hAnsi="Visual Geez Unicode" w:cs="Ebrima"/>
          <w:szCs w:val="24"/>
        </w:rPr>
        <w:t xml:space="preserve">% ወደ 20% ማድረስ </w:t>
      </w:r>
    </w:p>
    <w:p w:rsidR="002B3CCE" w:rsidRPr="00235DAD" w:rsidRDefault="002B3CCE" w:rsidP="002B3CCE">
      <w:pPr>
        <w:shd w:val="clear" w:color="auto" w:fill="FFFFFF" w:themeFill="background1"/>
        <w:spacing w:after="0" w:line="360" w:lineRule="auto"/>
        <w:ind w:left="720"/>
        <w:jc w:val="both"/>
        <w:rPr>
          <w:rFonts w:ascii="Visual Geez Unicode" w:eastAsia="Times New Roman" w:hAnsi="Visual Geez Unicode" w:cs="Ebrima"/>
          <w:szCs w:val="24"/>
        </w:rPr>
      </w:pPr>
    </w:p>
    <w:p w:rsidR="0004054E" w:rsidRPr="00235DAD" w:rsidRDefault="0004054E" w:rsidP="004A7D82">
      <w:pPr>
        <w:shd w:val="clear" w:color="auto" w:fill="FFFFFF" w:themeFill="background1"/>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አንኳርና ዋና ዋና ተግባራት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የተሻለ የጨቅላ ሕፃናት ጤና ክብካቤ፣ የጨቅላ ህጻናት ጽኑ ህክምና አገልግሎት (NICU) እና መሰረታዊ የጨቅላ ህጻናት ክብካቤ (ENBC) አገልግሎቶችን ማጠናከርና ማሰፋፋት፤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ሲወለዱ ዝቅተኛ ክብደት ላላቸው እና ያለጊዜው የተወለዱ ጨቅላ ሕፃናት የሚሰጡ የጤና አገልግሎቶችን የካንጋሮ እናቶች እንክብካቤን (KMC) ጨምሮ ማጠናከርና ማስፋፋት፤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ጥራቱን የጠበቀ የተቀናጀ ማህበረሰብ አቀፍ (ICMNCI) እና በጤና አጠባበቅ ጣቢያ (IMNCI) የሚሰጠውን የጨቅላ ሕፃናት እና ሕፃናት ሕክምና ክብካቤ ትግበራ ከአካባቢ ሁኔታ ጋር በማስማማት ማስፋፋትና ማጠናከር፤</w:t>
      </w:r>
    </w:p>
    <w:p w:rsidR="0004054E" w:rsidRPr="00235DAD" w:rsidRDefault="004E4E2B"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በድል ፋና የመጀ/ደ/ሆስፒታል </w:t>
      </w:r>
      <w:r w:rsidR="0004054E" w:rsidRPr="00235DAD">
        <w:rPr>
          <w:rFonts w:ascii="Visual Geez Unicode" w:eastAsia="Calibri" w:hAnsi="Visual Geez Unicode" w:cs="Times New Roman"/>
        </w:rPr>
        <w:t>ጽኑ የጨቅላ ህጻናት ተኝቶ ህክምና የህክምና መገልገያ መሳሪያዎችን እንዲJላ ማድረግ፣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ለህጻናት እና ለጨቅላ ህጻናት የሚያስፈልጉ ግብአቶችን ክትትል ማድረግ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የቀዳማይ ልጅነት አእምሮ እድገትና መዳበር (early childhood development (ECD) ላይ ማነቃቃትና ምላሽ ሰጪ እንክብካቤን ላይ የግንዛቤ ማስጨበጥ፤</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የቀዳማይ ልጅነት አእምሮ እድገትና መዳበር የምክር አገልግሎት ከእናቶችና ህፃናት ጤና ፕሮግራሞች ጋር ተቀናጅቶ ለወላጆች/አሳዳጊዎች እንዲሰጥ ማድረግ፤</w:t>
      </w:r>
    </w:p>
    <w:p w:rsidR="0004054E" w:rsidRPr="00235DAD" w:rsidRDefault="007F6CE9" w:rsidP="007F6CE9">
      <w:pPr>
        <w:pStyle w:val="Heading3"/>
        <w:numPr>
          <w:ilvl w:val="0"/>
          <w:numId w:val="0"/>
        </w:numPr>
        <w:ind w:left="720" w:hanging="720"/>
        <w:rPr>
          <w:rFonts w:ascii="Visual Geez Unicode" w:hAnsi="Visual Geez Unicode"/>
          <w:bCs w:val="0"/>
          <w:color w:val="548DD4" w:themeColor="text2" w:themeTint="99"/>
          <w:sz w:val="24"/>
          <w:szCs w:val="24"/>
        </w:rPr>
      </w:pPr>
      <w:bookmarkStart w:id="16" w:name="_Toc71752845"/>
      <w:r w:rsidRPr="00235DAD">
        <w:rPr>
          <w:rFonts w:ascii="Visual Geez Unicode" w:hAnsi="Visual Geez Unicode" w:cs="Ebrima"/>
          <w:bCs w:val="0"/>
          <w:color w:val="548DD4" w:themeColor="text2" w:themeTint="99"/>
          <w:sz w:val="24"/>
          <w:szCs w:val="24"/>
        </w:rPr>
        <w:t xml:space="preserve">1.1.5 </w:t>
      </w:r>
      <w:r w:rsidR="0004054E" w:rsidRPr="00235DAD">
        <w:rPr>
          <w:rFonts w:ascii="Visual Geez Unicode" w:hAnsi="Visual Geez Unicode" w:cs="Ebrima"/>
          <w:bCs w:val="0"/>
          <w:color w:val="548DD4" w:themeColor="text2" w:themeTint="99"/>
          <w:sz w:val="24"/>
          <w:szCs w:val="24"/>
        </w:rPr>
        <w:t>የክትባት አገልግሎት</w:t>
      </w:r>
      <w:bookmarkEnd w:id="16"/>
    </w:p>
    <w:p w:rsidR="0004054E" w:rsidRPr="00235DAD" w:rsidRDefault="0004054E" w:rsidP="004A7D82">
      <w:pPr>
        <w:shd w:val="clear" w:color="auto" w:fill="FFFFFF" w:themeFill="background1"/>
        <w:spacing w:after="0" w:line="360" w:lineRule="auto"/>
        <w:jc w:val="both"/>
        <w:rPr>
          <w:rFonts w:ascii="Visual Geez Unicode" w:hAnsi="Visual Geez Unicode"/>
          <w:b/>
          <w:bCs/>
          <w:sz w:val="24"/>
          <w:szCs w:val="24"/>
        </w:rPr>
      </w:pPr>
      <w:r w:rsidRPr="00235DAD">
        <w:rPr>
          <w:rFonts w:ascii="Visual Geez Unicode" w:hAnsi="Visual Geez Unicode"/>
          <w:b/>
          <w:bCs/>
          <w:sz w:val="24"/>
          <w:szCs w:val="24"/>
        </w:rPr>
        <w:t>ዒላማ</w:t>
      </w:r>
    </w:p>
    <w:p w:rsidR="00F06B41" w:rsidRPr="00235DAD" w:rsidRDefault="00D323E9"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lastRenderedPageBreak/>
        <w:t>ሲወለዱ ከመናጋጋ ቆልፍ በሽታ የተጠበቁ ጨቅላ ህጻናትን ከ9</w:t>
      </w:r>
      <w:r w:rsidR="00E31AF0" w:rsidRPr="00235DAD">
        <w:rPr>
          <w:rFonts w:ascii="Visual Geez Unicode" w:eastAsia="Times New Roman" w:hAnsi="Visual Geez Unicode" w:cs="Ebrima"/>
          <w:szCs w:val="24"/>
        </w:rPr>
        <w:t>0</w:t>
      </w:r>
      <w:r w:rsidRPr="00235DAD">
        <w:rPr>
          <w:rFonts w:ascii="Visual Geez Unicode" w:eastAsia="Times New Roman" w:hAnsi="Visual Geez Unicode" w:cs="Ebrima"/>
          <w:szCs w:val="24"/>
        </w:rPr>
        <w:t xml:space="preserve">% ወደ </w:t>
      </w:r>
      <w:r w:rsidR="00B11130" w:rsidRPr="00235DAD">
        <w:rPr>
          <w:rFonts w:ascii="Visual Geez Unicode" w:eastAsia="Times New Roman" w:hAnsi="Visual Geez Unicode" w:cs="Ebrima"/>
          <w:szCs w:val="24"/>
        </w:rPr>
        <w:t>100</w:t>
      </w:r>
      <w:r w:rsidRPr="00235DAD">
        <w:rPr>
          <w:rFonts w:ascii="Visual Geez Unicode" w:eastAsia="Times New Roman" w:hAnsi="Visual Geez Unicode" w:cs="Ebrima"/>
          <w:szCs w:val="24"/>
        </w:rPr>
        <w:t xml:space="preserve">% ማድረስ፣ </w:t>
      </w:r>
    </w:p>
    <w:p w:rsidR="00F06B41" w:rsidRPr="00235DAD" w:rsidRDefault="00D323E9"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የፔንታ ቫለንት ሶስት ክትባት ሽፋን 9</w:t>
      </w:r>
      <w:r w:rsidR="00E31AF0" w:rsidRPr="00235DAD">
        <w:rPr>
          <w:rFonts w:ascii="Visual Geez Unicode" w:eastAsia="Times New Roman" w:hAnsi="Visual Geez Unicode" w:cs="Ebrima"/>
          <w:szCs w:val="24"/>
        </w:rPr>
        <w:t>3</w:t>
      </w:r>
      <w:r w:rsidRPr="00235DAD">
        <w:rPr>
          <w:rFonts w:ascii="Visual Geez Unicode" w:eastAsia="Times New Roman" w:hAnsi="Visual Geez Unicode" w:cs="Ebrima"/>
          <w:szCs w:val="24"/>
        </w:rPr>
        <w:t xml:space="preserve">%  </w:t>
      </w:r>
      <w:r w:rsidR="00E31AF0" w:rsidRPr="00235DAD">
        <w:rPr>
          <w:rFonts w:ascii="Visual Geez Unicode" w:eastAsia="Times New Roman" w:hAnsi="Visual Geez Unicode" w:cs="Ebrima"/>
          <w:szCs w:val="24"/>
        </w:rPr>
        <w:t xml:space="preserve">ወደ </w:t>
      </w:r>
      <w:r w:rsidR="00B11130" w:rsidRPr="00235DAD">
        <w:rPr>
          <w:rFonts w:ascii="Visual Geez Unicode" w:eastAsia="Times New Roman" w:hAnsi="Visual Geez Unicode" w:cs="Ebrima"/>
          <w:szCs w:val="24"/>
        </w:rPr>
        <w:t>100</w:t>
      </w:r>
      <w:r w:rsidR="00E31AF0" w:rsidRPr="00235DAD">
        <w:rPr>
          <w:rFonts w:ascii="Visual Geez Unicode" w:eastAsia="Times New Roman" w:hAnsi="Visual Geez Unicode" w:cs="Ebrima"/>
          <w:szCs w:val="24"/>
        </w:rPr>
        <w:t xml:space="preserve"> ማድረስ</w:t>
      </w:r>
      <w:r w:rsidRPr="00235DAD">
        <w:rPr>
          <w:rFonts w:ascii="Visual Geez Unicode" w:eastAsia="Times New Roman" w:hAnsi="Visual Geez Unicode" w:cs="Ebrima"/>
          <w:szCs w:val="24"/>
        </w:rPr>
        <w:t xml:space="preserve">፣ </w:t>
      </w:r>
    </w:p>
    <w:p w:rsidR="00F06B41" w:rsidRPr="00235DAD" w:rsidRDefault="00D323E9"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የኩፍኝ-1 መከላከያ ክትባት ሽፋን ከ</w:t>
      </w:r>
      <w:r w:rsidR="00E31AF0" w:rsidRPr="00235DAD">
        <w:rPr>
          <w:rFonts w:ascii="Visual Geez Unicode" w:eastAsia="Times New Roman" w:hAnsi="Visual Geez Unicode" w:cs="Ebrima"/>
          <w:szCs w:val="24"/>
        </w:rPr>
        <w:t>82</w:t>
      </w:r>
      <w:r w:rsidRPr="00235DAD">
        <w:rPr>
          <w:rFonts w:ascii="Visual Geez Unicode" w:eastAsia="Times New Roman" w:hAnsi="Visual Geez Unicode" w:cs="Ebrima"/>
          <w:szCs w:val="24"/>
        </w:rPr>
        <w:t xml:space="preserve">% ወደ </w:t>
      </w:r>
      <w:r w:rsidR="00B11130" w:rsidRPr="00235DAD">
        <w:rPr>
          <w:rFonts w:ascii="Visual Geez Unicode" w:eastAsia="Times New Roman" w:hAnsi="Visual Geez Unicode" w:cs="Ebrima"/>
          <w:szCs w:val="24"/>
        </w:rPr>
        <w:t>100</w:t>
      </w:r>
      <w:r w:rsidRPr="00235DAD">
        <w:rPr>
          <w:rFonts w:ascii="Visual Geez Unicode" w:eastAsia="Times New Roman" w:hAnsi="Visual Geez Unicode" w:cs="Ebrima"/>
          <w:szCs w:val="24"/>
        </w:rPr>
        <w:t xml:space="preserve">% ማሳደግ፣ </w:t>
      </w:r>
    </w:p>
    <w:p w:rsidR="00F06B41" w:rsidRPr="00235DAD" w:rsidRDefault="0059674A"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የሮታ ቫይረስ ሁለት ክትባት ከ91</w:t>
      </w:r>
      <w:r w:rsidR="00D323E9" w:rsidRPr="00235DAD">
        <w:rPr>
          <w:rFonts w:ascii="Visual Geez Unicode" w:eastAsia="Times New Roman" w:hAnsi="Visual Geez Unicode" w:cs="Ebrima"/>
          <w:szCs w:val="24"/>
        </w:rPr>
        <w:t xml:space="preserve">% ወደ </w:t>
      </w:r>
      <w:r w:rsidR="00B11130" w:rsidRPr="00235DAD">
        <w:rPr>
          <w:rFonts w:ascii="Visual Geez Unicode" w:eastAsia="Times New Roman" w:hAnsi="Visual Geez Unicode" w:cs="Ebrima"/>
          <w:szCs w:val="24"/>
        </w:rPr>
        <w:t>100</w:t>
      </w:r>
      <w:r w:rsidR="00D323E9" w:rsidRPr="00235DAD">
        <w:rPr>
          <w:rFonts w:ascii="Visual Geez Unicode" w:eastAsia="Times New Roman" w:hAnsi="Visual Geez Unicode" w:cs="Ebrima"/>
          <w:szCs w:val="24"/>
        </w:rPr>
        <w:t xml:space="preserve">% ማድረስ፣ </w:t>
      </w:r>
    </w:p>
    <w:p w:rsidR="00F06B41" w:rsidRPr="00235DAD" w:rsidRDefault="00D323E9"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የሳምባ ምች ሶስት ክትባት PCV3 </w:t>
      </w:r>
      <w:r w:rsidR="0059674A" w:rsidRPr="00235DAD">
        <w:rPr>
          <w:rFonts w:ascii="Visual Geez Unicode" w:eastAsia="Times New Roman" w:hAnsi="Visual Geez Unicode" w:cs="Ebrima"/>
          <w:szCs w:val="24"/>
        </w:rPr>
        <w:t>93</w:t>
      </w:r>
      <w:r w:rsidRPr="00235DAD">
        <w:rPr>
          <w:rFonts w:ascii="Visual Geez Unicode" w:eastAsia="Times New Roman" w:hAnsi="Visual Geez Unicode" w:cs="Ebrima"/>
          <w:szCs w:val="24"/>
        </w:rPr>
        <w:t xml:space="preserve">% ወደ </w:t>
      </w:r>
      <w:r w:rsidR="00B11130" w:rsidRPr="00235DAD">
        <w:rPr>
          <w:rFonts w:ascii="Visual Geez Unicode" w:eastAsia="Times New Roman" w:hAnsi="Visual Geez Unicode" w:cs="Ebrima"/>
          <w:szCs w:val="24"/>
        </w:rPr>
        <w:t>100</w:t>
      </w:r>
      <w:r w:rsidRPr="00235DAD">
        <w:rPr>
          <w:rFonts w:ascii="Visual Geez Unicode" w:eastAsia="Times New Roman" w:hAnsi="Visual Geez Unicode" w:cs="Ebrima"/>
          <w:szCs w:val="24"/>
        </w:rPr>
        <w:t xml:space="preserve">% ማድረስ፣ </w:t>
      </w:r>
    </w:p>
    <w:p w:rsidR="00F06B41" w:rsidRPr="00235DAD" w:rsidRDefault="00D323E9"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የፖሊዮ-3 ክትባት ከ9</w:t>
      </w:r>
      <w:r w:rsidR="0059674A" w:rsidRPr="00235DAD">
        <w:rPr>
          <w:rFonts w:ascii="Visual Geez Unicode" w:eastAsia="Times New Roman" w:hAnsi="Visual Geez Unicode" w:cs="Ebrima"/>
          <w:szCs w:val="24"/>
        </w:rPr>
        <w:t>3</w:t>
      </w:r>
      <w:r w:rsidRPr="00235DAD">
        <w:rPr>
          <w:rFonts w:ascii="Visual Geez Unicode" w:eastAsia="Times New Roman" w:hAnsi="Visual Geez Unicode" w:cs="Ebrima"/>
          <w:szCs w:val="24"/>
        </w:rPr>
        <w:t xml:space="preserve">%  ወደ </w:t>
      </w:r>
      <w:r w:rsidR="00B11130" w:rsidRPr="00235DAD">
        <w:rPr>
          <w:rFonts w:ascii="Visual Geez Unicode" w:eastAsia="Times New Roman" w:hAnsi="Visual Geez Unicode" w:cs="Ebrima"/>
          <w:szCs w:val="24"/>
        </w:rPr>
        <w:t>100</w:t>
      </w:r>
      <w:r w:rsidRPr="00235DAD">
        <w:rPr>
          <w:rFonts w:ascii="Visual Geez Unicode" w:eastAsia="Times New Roman" w:hAnsi="Visual Geez Unicode" w:cs="Ebrima"/>
          <w:szCs w:val="24"/>
        </w:rPr>
        <w:t xml:space="preserve">% ማድረስ፣ </w:t>
      </w:r>
    </w:p>
    <w:p w:rsidR="00F06B41" w:rsidRPr="00235DAD" w:rsidRDefault="00D323E9"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የአይፒቪ ክትባት ሽፋንን ከ9</w:t>
      </w:r>
      <w:r w:rsidR="0059674A" w:rsidRPr="00235DAD">
        <w:rPr>
          <w:rFonts w:ascii="Visual Geez Unicode" w:eastAsia="Times New Roman" w:hAnsi="Visual Geez Unicode" w:cs="Ebrima"/>
          <w:szCs w:val="24"/>
        </w:rPr>
        <w:t>3</w:t>
      </w:r>
      <w:r w:rsidRPr="00235DAD">
        <w:rPr>
          <w:rFonts w:ascii="Visual Geez Unicode" w:eastAsia="Times New Roman" w:hAnsi="Visual Geez Unicode" w:cs="Ebrima"/>
          <w:szCs w:val="24"/>
        </w:rPr>
        <w:t xml:space="preserve"> ወደ  </w:t>
      </w:r>
      <w:r w:rsidR="00B11130" w:rsidRPr="00235DAD">
        <w:rPr>
          <w:rFonts w:ascii="Visual Geez Unicode" w:eastAsia="Times New Roman" w:hAnsi="Visual Geez Unicode" w:cs="Ebrima"/>
          <w:szCs w:val="24"/>
        </w:rPr>
        <w:t>100</w:t>
      </w:r>
      <w:r w:rsidRPr="00235DAD">
        <w:rPr>
          <w:rFonts w:ascii="Visual Geez Unicode" w:eastAsia="Times New Roman" w:hAnsi="Visual Geez Unicode" w:cs="Ebrima"/>
          <w:szCs w:val="24"/>
        </w:rPr>
        <w:t xml:space="preserve">% ማድረስ፣  </w:t>
      </w:r>
    </w:p>
    <w:p w:rsidR="00F06B41" w:rsidRPr="00235DAD" w:rsidRDefault="00D323E9"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የፔንታቫለንት ያልተከተቡ ህጻናትን ቁጥር በ80% መቀነስ፣ </w:t>
      </w:r>
    </w:p>
    <w:p w:rsidR="00F06B41" w:rsidRPr="00235DAD" w:rsidRDefault="00D323E9"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የኩፍኝ-1 ዶዝ ያልተከተቡ ህጻናትን ቁጥር በ80% መቀነስ፣ </w:t>
      </w:r>
    </w:p>
    <w:p w:rsidR="0004054E" w:rsidRPr="00235DAD" w:rsidRDefault="00591724"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የኩፍኝ መጠነ ብክነትን </w:t>
      </w:r>
      <w:r w:rsidR="0059674A" w:rsidRPr="00235DAD">
        <w:rPr>
          <w:rFonts w:ascii="Visual Geez Unicode" w:eastAsia="Times New Roman" w:hAnsi="Visual Geez Unicode" w:cs="Ebrima"/>
          <w:szCs w:val="24"/>
        </w:rPr>
        <w:t xml:space="preserve"> 15% በታች ማድረግ</w:t>
      </w:r>
      <w:r w:rsidR="0004054E" w:rsidRPr="00235DAD">
        <w:rPr>
          <w:rFonts w:ascii="Visual Geez Unicode" w:eastAsia="Times New Roman" w:hAnsi="Visual Geez Unicode" w:cs="Ebrima"/>
          <w:szCs w:val="24"/>
        </w:rPr>
        <w:t>፣</w:t>
      </w:r>
    </w:p>
    <w:p w:rsidR="0004054E" w:rsidRPr="00235DAD" w:rsidRDefault="0004054E"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ሁሉንም ዓይነት ክትባት ያገኙ ህፃናት ሽፋን </w:t>
      </w:r>
      <w:r w:rsidR="0059674A" w:rsidRPr="00235DAD">
        <w:rPr>
          <w:rFonts w:ascii="Visual Geez Unicode" w:eastAsia="Times New Roman" w:hAnsi="Visual Geez Unicode" w:cs="Ebrima"/>
          <w:szCs w:val="24"/>
        </w:rPr>
        <w:t>82</w:t>
      </w:r>
      <w:r w:rsidRPr="00235DAD">
        <w:rPr>
          <w:rFonts w:ascii="Visual Geez Unicode" w:eastAsia="Times New Roman" w:hAnsi="Visual Geez Unicode" w:cs="Ebrima"/>
          <w:szCs w:val="24"/>
        </w:rPr>
        <w:t xml:space="preserve">% ወደ </w:t>
      </w:r>
      <w:r w:rsidR="00B11130" w:rsidRPr="00235DAD">
        <w:rPr>
          <w:rFonts w:ascii="Visual Geez Unicode" w:eastAsia="Times New Roman" w:hAnsi="Visual Geez Unicode" w:cs="Ebrima"/>
          <w:szCs w:val="24"/>
        </w:rPr>
        <w:t>100</w:t>
      </w:r>
      <w:r w:rsidRPr="00235DAD">
        <w:rPr>
          <w:rFonts w:ascii="Visual Geez Unicode" w:eastAsia="Times New Roman" w:hAnsi="Visual Geez Unicode" w:cs="Ebrima"/>
          <w:szCs w:val="24"/>
        </w:rPr>
        <w:t xml:space="preserve">% ማድረስ፣ </w:t>
      </w:r>
    </w:p>
    <w:p w:rsidR="0004054E" w:rsidRPr="00235DAD" w:rsidRDefault="0004054E"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የኩፍኝ-2 መከላከያ ክትባት ሽፋን ከ</w:t>
      </w:r>
      <w:r w:rsidR="0059674A" w:rsidRPr="00235DAD">
        <w:rPr>
          <w:rFonts w:ascii="Visual Geez Unicode" w:eastAsia="Times New Roman" w:hAnsi="Visual Geez Unicode" w:cs="Ebrima"/>
          <w:szCs w:val="24"/>
        </w:rPr>
        <w:t>61</w:t>
      </w:r>
      <w:r w:rsidRPr="00235DAD">
        <w:rPr>
          <w:rFonts w:ascii="Visual Geez Unicode" w:eastAsia="Times New Roman" w:hAnsi="Visual Geez Unicode" w:cs="Ebrima"/>
          <w:szCs w:val="24"/>
        </w:rPr>
        <w:t xml:space="preserve">%  ወደ 95% ማሳደግ፣ </w:t>
      </w:r>
    </w:p>
    <w:p w:rsidR="0004054E" w:rsidRPr="00235DAD" w:rsidRDefault="0004054E"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የማህጸን በር ካንሰር መከላከያ ክትባት 1 ሽፋን </w:t>
      </w:r>
      <w:r w:rsidR="00FC7483" w:rsidRPr="00235DAD">
        <w:rPr>
          <w:rFonts w:ascii="Visual Geez Unicode" w:eastAsia="Times New Roman" w:hAnsi="Visual Geez Unicode" w:cs="Ebrima"/>
          <w:szCs w:val="24"/>
        </w:rPr>
        <w:t>አሁን በደረሰበት 100% ላይ ማቆየት</w:t>
      </w:r>
      <w:r w:rsidRPr="00235DAD">
        <w:rPr>
          <w:rFonts w:ascii="Visual Geez Unicode" w:eastAsia="Times New Roman" w:hAnsi="Visual Geez Unicode" w:cs="Ebrima"/>
          <w:szCs w:val="24"/>
        </w:rPr>
        <w:t xml:space="preserve"> ማድረስ፣  </w:t>
      </w:r>
    </w:p>
    <w:p w:rsidR="0004054E" w:rsidRPr="00235DAD" w:rsidRDefault="0004054E"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ቅዝቃዜ ሰንሰለት አቅምን (cold chain capacity) ወደ 100% ማድረስ፣</w:t>
      </w:r>
    </w:p>
    <w:p w:rsidR="0004054E" w:rsidRPr="00235DAD" w:rsidRDefault="002D40BD"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የቅዝቃዜ ሰንሰለት ዉጤታማነትን </w:t>
      </w:r>
      <w:r w:rsidR="0004054E" w:rsidRPr="00235DAD">
        <w:rPr>
          <w:rFonts w:ascii="Visual Geez Unicode" w:eastAsia="Times New Roman" w:hAnsi="Visual Geez Unicode" w:cs="Ebrima"/>
          <w:szCs w:val="24"/>
        </w:rPr>
        <w:t xml:space="preserve"> Effecetive vaccine management score) ወደ 80% ማድረስ፣</w:t>
      </w:r>
    </w:p>
    <w:p w:rsidR="0004054E" w:rsidRPr="00235DAD" w:rsidRDefault="0004054E" w:rsidP="004A7D82">
      <w:pPr>
        <w:shd w:val="clear" w:color="auto" w:fill="FFFFFF" w:themeFill="background1"/>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 xml:space="preserve">አንኳርና ዋና ዋና ተግባራት </w:t>
      </w:r>
    </w:p>
    <w:p w:rsidR="00591724" w:rsidRPr="00235DAD" w:rsidRDefault="00591724" w:rsidP="00164922">
      <w:pPr>
        <w:numPr>
          <w:ilvl w:val="0"/>
          <w:numId w:val="36"/>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የኮቪድ-19 ክትባትን ማስጀመርን ዉጤታማ በሆነ መልኩ መተግበር፣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የህብረተሰቡን ግንዛቤ ለማሳደግ የተግባቦት ስራዎችን መስራት እና የግንዛቤ ማስጨበጫ ስራዎችን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የህብረተሰቡን ግንዛቤና የመስከተብ/የመከተበ ፍላጎት ለማሳደግ የተግባቦትና የአዲቮኬሲ ስራዎችን መስራት እና የግንዛቤ ማስጨበጫ ስራዎችን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የክትባት አገከልግሎትን ለሁሉም ታላሚ የማዳረስ ዒላማ  ለማሳካት መረጃን መሰረት ያደረጉ ውጤታማ ስልቶችን መንደፍ እና መተግበር፤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የማህጸን በር ጫፍ ካንሰር </w:t>
      </w:r>
      <w:r w:rsidR="007E41AF" w:rsidRPr="00235DAD">
        <w:rPr>
          <w:rFonts w:ascii="Visual Geez Unicode" w:eastAsia="Calibri" w:hAnsi="Visual Geez Unicode" w:cs="Times New Roman"/>
        </w:rPr>
        <w:t>መከላከ</w:t>
      </w:r>
      <w:r w:rsidRPr="00235DAD">
        <w:rPr>
          <w:rFonts w:ascii="Visual Geez Unicode" w:eastAsia="Calibri" w:hAnsi="Visual Geez Unicode" w:cs="Times New Roman"/>
        </w:rPr>
        <w:t>ያ ክትባት አገልግሎትን ማስፋፋት እና የመደበኛ ክትባትን ውጤታማ ሽፋን ማሻሻል፤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ውጤታማ የክትባት መድሐኒትና ዕቃዎች/መሳሪያዎች አስተዳዳር በሁሉም ደረጃ እንዲተገበር የክትባት አቅርቦት ሰንሰለት (ዕቅድ ትንበያና ስርጨት  እንዲሁም የቅዝቃዜ ሰንሰለት መገልገያ ዕቃዎች ቆጠራ) ማጠናከር፤ </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በክትባት መከላከል የምንችላቸውን በሽታዎች (ፓሊዮ፣ ኩፍኝ፤ የመንጋጋ ቆልፍ ወዘተ) የተፋጠነ የቁጥጥር፣ የማጥፋትና የማስወገድ ተግባራትን ማጠናከርና ማስቀጠል፣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በሁለተኛ ዓመት እድሜ ክልል የሚሰጡ የክትባት አገልግሎትን ማጠናከር፤ </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lastRenderedPageBreak/>
        <w:t>የክትባት አገልግሎትን ከሌሎች የጤና አገልግሎቶች ጋር በማቀናጀት ሳይከተቡ ሊቀሩ የሚችሉና የሚያ</w:t>
      </w:r>
      <w:r w:rsidR="00FD40A0" w:rsidRPr="00235DAD">
        <w:rPr>
          <w:rFonts w:ascii="Visual Geez Unicode" w:eastAsia="Calibri" w:hAnsi="Visual Geez Unicode" w:cs="Times New Roman"/>
        </w:rPr>
        <w:t>ቋ</w:t>
      </w:r>
      <w:r w:rsidRPr="00235DAD">
        <w:rPr>
          <w:rFonts w:ascii="Visual Geez Unicode" w:eastAsia="Calibri" w:hAnsi="Visual Geez Unicode" w:cs="Times New Roman"/>
        </w:rPr>
        <w:t>ርጡ ህጻናትን በመድረስ የክትባት ተደራሽነትን ተጠቃሚነትን ማረጋገጥ፤</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ክትባትን ተከትሎ ሊከሰት የሚችለውን ያልተፈለገ የጎንዮሽ ችግር ቅኝትን በማጠናከር ወረርሽኝን በፍጥነት መለየትና አሰፈላጊውን እርምጃ መውሰድ፤ </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 xml:space="preserve">ዝቅተኛ የክትባት ሽፋን ያላቸውንና ልዩ ድጋፍ የሚሹ  </w:t>
      </w:r>
      <w:r w:rsidR="00FC7483" w:rsidRPr="00235DAD">
        <w:rPr>
          <w:rFonts w:ascii="Visual Geez Unicode" w:eastAsia="Calibri" w:hAnsi="Visual Geez Unicode" w:cs="Times New Roman"/>
        </w:rPr>
        <w:t>ቀጠናዎች</w:t>
      </w:r>
      <w:r w:rsidRPr="00235DAD">
        <w:rPr>
          <w:rFonts w:ascii="Visual Geez Unicode" w:eastAsia="Calibri" w:hAnsi="Visual Geez Unicode" w:cs="Times New Roman"/>
        </w:rPr>
        <w:t xml:space="preserve"> ልዩ ትኩረትና ቅዲሚያ ሰጥቶ መደገፍ፤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የባለሙያዎችን አቅም ለማጎለበት የአቅም ግንባታ ስራዎችን መስራት፤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የክትባት እና ሌሎች የክትባት ቁሳቁሶች እጥረት እንዳይከሰት የክትባት ፍላጎት ትንበያዎችን መስራት፤</w:t>
      </w:r>
    </w:p>
    <w:p w:rsidR="0004054E" w:rsidRPr="00235DAD" w:rsidRDefault="007F6CE9" w:rsidP="00254C0C">
      <w:pPr>
        <w:pStyle w:val="Heading3"/>
        <w:numPr>
          <w:ilvl w:val="0"/>
          <w:numId w:val="0"/>
        </w:numPr>
        <w:rPr>
          <w:rFonts w:ascii="Visual Geez Unicode" w:eastAsia="Times New Roman" w:hAnsi="Visual Geez Unicode" w:cs="Times New Roman"/>
          <w:bCs w:val="0"/>
          <w:sz w:val="24"/>
          <w:szCs w:val="24"/>
        </w:rPr>
      </w:pPr>
      <w:bookmarkStart w:id="17" w:name="_Toc71752846"/>
      <w:r w:rsidRPr="00235DAD">
        <w:rPr>
          <w:rFonts w:ascii="Visual Geez Unicode" w:eastAsia="Times New Roman" w:hAnsi="Visual Geez Unicode" w:cs="Ebrima"/>
          <w:bCs w:val="0"/>
          <w:sz w:val="24"/>
          <w:szCs w:val="24"/>
        </w:rPr>
        <w:t xml:space="preserve">1.1.6 </w:t>
      </w:r>
      <w:r w:rsidR="0004054E" w:rsidRPr="00235DAD">
        <w:rPr>
          <w:rFonts w:ascii="Visual Geez Unicode" w:eastAsia="Times New Roman" w:hAnsi="Visual Geez Unicode" w:cs="Ebrima"/>
          <w:bCs w:val="0"/>
          <w:sz w:val="24"/>
          <w:szCs w:val="24"/>
        </w:rPr>
        <w:t>የወጣቶችና አፍላ ወጣቶች ጤና</w:t>
      </w:r>
      <w:bookmarkEnd w:id="17"/>
    </w:p>
    <w:p w:rsidR="0004054E" w:rsidRPr="00235DAD" w:rsidRDefault="0004054E" w:rsidP="004A7D82">
      <w:pPr>
        <w:shd w:val="clear" w:color="auto" w:fill="FFFFFF" w:themeFill="background1"/>
        <w:spacing w:after="0" w:line="360" w:lineRule="auto"/>
        <w:jc w:val="both"/>
        <w:rPr>
          <w:rFonts w:ascii="Visual Geez Unicode" w:eastAsia="Times New Roman" w:hAnsi="Visual Geez Unicode" w:cs="Times New Roman"/>
          <w:b/>
          <w:bCs/>
          <w:sz w:val="24"/>
          <w:szCs w:val="24"/>
        </w:rPr>
      </w:pPr>
      <w:r w:rsidRPr="00235DAD">
        <w:rPr>
          <w:rFonts w:ascii="Visual Geez Unicode" w:eastAsia="Times New Roman" w:hAnsi="Visual Geez Unicode" w:cs="Times New Roman"/>
          <w:b/>
          <w:bCs/>
          <w:sz w:val="24"/>
          <w:szCs w:val="24"/>
        </w:rPr>
        <w:t>ዒላማ</w:t>
      </w:r>
    </w:p>
    <w:p w:rsidR="00F06B41" w:rsidRPr="00235DAD" w:rsidRDefault="00D323E9" w:rsidP="00164922">
      <w:pPr>
        <w:numPr>
          <w:ilvl w:val="0"/>
          <w:numId w:val="58"/>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ምቹ የወጣቶችና አፍላ ወጣቶች ጤና አግልግሎት </w:t>
      </w:r>
      <w:r w:rsidR="00CE1759" w:rsidRPr="00235DAD">
        <w:rPr>
          <w:rFonts w:ascii="Visual Geez Unicode" w:eastAsia="Times New Roman" w:hAnsi="Visual Geez Unicode" w:cs="Ebrima"/>
          <w:szCs w:val="24"/>
        </w:rPr>
        <w:t>በ3ቱም  ጤና ተቋማት ማጠናከር</w:t>
      </w:r>
    </w:p>
    <w:p w:rsidR="00F06B41" w:rsidRPr="00235DAD" w:rsidRDefault="00D323E9" w:rsidP="00164922">
      <w:pPr>
        <w:numPr>
          <w:ilvl w:val="0"/>
          <w:numId w:val="58"/>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እድሜያቸው ከ10- 24 የሆኑ ሴቶች የቤተሰብ እቅድ ተጠቃሚነት ድርሻ ከአጠቃላይ ተጠቃሚዎች አሁን ካለበት </w:t>
      </w:r>
      <w:r w:rsidR="0037719B" w:rsidRPr="00235DAD">
        <w:rPr>
          <w:rFonts w:ascii="Visual Geez Unicode" w:eastAsia="Times New Roman" w:hAnsi="Visual Geez Unicode" w:cs="Ebrima"/>
          <w:szCs w:val="24"/>
        </w:rPr>
        <w:t>49</w:t>
      </w:r>
      <w:r w:rsidRPr="00235DAD">
        <w:rPr>
          <w:rFonts w:ascii="Visual Geez Unicode" w:eastAsia="Times New Roman" w:hAnsi="Visual Geez Unicode" w:cs="Ebrima"/>
          <w:szCs w:val="24"/>
        </w:rPr>
        <w:t xml:space="preserve">% ወደ </w:t>
      </w:r>
      <w:r w:rsidR="0037719B" w:rsidRPr="00235DAD">
        <w:rPr>
          <w:rFonts w:ascii="Visual Geez Unicode" w:eastAsia="Times New Roman" w:hAnsi="Visual Geez Unicode" w:cs="Ebrima"/>
          <w:szCs w:val="24"/>
        </w:rPr>
        <w:t>50</w:t>
      </w:r>
      <w:r w:rsidRPr="00235DAD">
        <w:rPr>
          <w:rFonts w:ascii="Visual Geez Unicode" w:eastAsia="Times New Roman" w:hAnsi="Visual Geez Unicode" w:cs="Ebrima"/>
          <w:szCs w:val="24"/>
        </w:rPr>
        <w:t xml:space="preserve">% ማሳደግ </w:t>
      </w:r>
    </w:p>
    <w:p w:rsidR="00F06B41" w:rsidRPr="00235DAD" w:rsidRDefault="00D323E9" w:rsidP="00164922">
      <w:pPr>
        <w:numPr>
          <w:ilvl w:val="0"/>
          <w:numId w:val="58"/>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ደህነንነቱ የተጠበቀ የጽንስ ማቋረጥ አገለግሎት የሚሰጡ ጤና ተ</w:t>
      </w:r>
      <w:r w:rsidRPr="00235DAD">
        <w:rPr>
          <w:rFonts w:ascii="Visual Geez Unicode" w:eastAsia="Times New Roman" w:hAnsi="Visual Geez Unicode" w:cs="Ebrima"/>
          <w:szCs w:val="24"/>
          <w:lang w:val="am-ET"/>
        </w:rPr>
        <w:t>ቋ</w:t>
      </w:r>
      <w:r w:rsidRPr="00235DAD">
        <w:rPr>
          <w:rFonts w:ascii="Visual Geez Unicode" w:eastAsia="Times New Roman" w:hAnsi="Visual Geez Unicode" w:cs="Ebrima"/>
          <w:szCs w:val="24"/>
        </w:rPr>
        <w:t xml:space="preserve">ማት </w:t>
      </w:r>
      <w:r w:rsidR="00422971" w:rsidRPr="00235DAD">
        <w:rPr>
          <w:rFonts w:ascii="Visual Geez Unicode" w:eastAsia="Times New Roman" w:hAnsi="Visual Geez Unicode" w:cs="Ebrima"/>
          <w:szCs w:val="24"/>
        </w:rPr>
        <w:t>አሁን ባለበት 100% ማቆየት</w:t>
      </w:r>
    </w:p>
    <w:p w:rsidR="0004054E" w:rsidRPr="00235DAD" w:rsidRDefault="0004054E" w:rsidP="004A7D82">
      <w:pPr>
        <w:shd w:val="clear" w:color="auto" w:fill="FFFFFF" w:themeFill="background1"/>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አንኳርና ዋና ዋና ተግባራት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የወጣቶች ጤና አስመልቶ ወጣቶችን በማሳተፍ የንቅናቄ መድረክ ፎረም በማዘጋጀት ማካሄድ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የተሟላ የወጣቶች  ጤና መረጃ፤ ምክክር እና አገልግሎቶችን ማስፋፋትና የስነልቦና ማህበራዊ ድጋፍ ተደራሽ ማድረግ፤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ከኮቪድ ወረርሽኝ ጋር በተያያዘ እና ጤናማ የአኗኗር ባህሪን ለአፍላ ወጣቶች መልዕክቶችን አዘጋጅቶ ማስተዋወቅ (ለምሳሌ ጤናማ አመጋገብ፣ የአካል ብቃት እንቅስቃሴ፣ትንባሆ፣አልኮሆል ወይም አደንዛዥ እጽ አለመጠቀምን ወዘተ ማበረታተት)፤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የአፍላ ወጣቶችና ወጣቶች አደጋዎችን፣ ጥፋተኝነትን እና ጎጂ ልምምዶችን የሚቀነሱ ስልቶችን መተግበር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ፆታን መሰረት ያደረጉ ጥቃቶችን ጎጂ ልማዶችን (ያለ ዕድሜ ጋብቻ፣ ጠለፋ) ለመከላከል፣ መለየት እና ማከም የሚያስችሉ ስራዎችን መተግባር፤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የአፍላ ወጣቶችና ወጣቶች ጤናን ከት/ቤት የጤና ፕሮግራሞች ጋር ማቀናጀትና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ከኮቪድ ወረርሽኝ ጋር በተያያዘ ለወጣቶችና አፍላ ወጣቶች የስነ ልቦና የምክክር አገልግሎትን በቴክኖሎጂ ተደራሽ ማድረግ፤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lastRenderedPageBreak/>
        <w:t>ከኮቪድ ወረርሽኝ ጋር በተያያዘ በሚከሰቱ ጾታዊ ጥቃቶችን አስፈላጊውን የህክምናና የስነ ልቦና ድጋፍ አገልግሎት ተደራሽ ማድረግ፤</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የወጣቶችና አፍላ ወጣቶች ጤና አገልግሎትን ከሰባዊ አደጋዎች ምላሽ የህይወት አድን አገልግሎት ጋር ማቀናጀት፡፡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Times New Roman" w:hAnsi="Visual Geez Unicode" w:cs="Times New Roman"/>
        </w:rPr>
      </w:pPr>
      <w:r w:rsidRPr="00235DAD">
        <w:rPr>
          <w:rFonts w:ascii="Visual Geez Unicode" w:eastAsia="Times New Roman" w:hAnsi="Visual Geez Unicode" w:cs="Times New Roman"/>
        </w:rPr>
        <w:t xml:space="preserve">የአፍላ ወጣቶችና ወጣቶች ጤና አገልግሎት ግንዛቤ ማስጨበጫ ስራዎችን በወጣት ማዕከላት፤ በትምህርት ቤቶችና ወጣቶች በሚበዙባቸው ቦታዎች እንዲጠናከር </w:t>
      </w:r>
      <w:r w:rsidRPr="00235DAD">
        <w:rPr>
          <w:rFonts w:ascii="Visual Geez Unicode" w:eastAsia="Times New Roman" w:hAnsi="Visual Geez Unicode" w:cs="Calibri"/>
        </w:rPr>
        <w:t>ማድረግ</w:t>
      </w:r>
    </w:p>
    <w:p w:rsidR="0004054E" w:rsidRPr="00235DAD" w:rsidRDefault="0004054E" w:rsidP="00164922">
      <w:pPr>
        <w:numPr>
          <w:ilvl w:val="0"/>
          <w:numId w:val="7"/>
        </w:numPr>
        <w:shd w:val="clear" w:color="auto" w:fill="FFFFFF" w:themeFill="background1"/>
        <w:spacing w:after="0" w:line="360" w:lineRule="auto"/>
        <w:jc w:val="both"/>
        <w:rPr>
          <w:rFonts w:ascii="Visual Geez Unicode" w:eastAsia="MingLiU" w:hAnsi="Visual Geez Unicode" w:cs="MingLiU"/>
          <w:sz w:val="24"/>
        </w:rPr>
      </w:pPr>
      <w:r w:rsidRPr="00235DAD">
        <w:rPr>
          <w:rFonts w:ascii="Visual Geez Unicode" w:eastAsia="Times New Roman" w:hAnsi="Visual Geez Unicode" w:cs="Times New Roman"/>
        </w:rPr>
        <w:t>በዩኒቨርስቲዎችና ኮሌጆች ያለው የወጣቶች ጤና አገልግሎት እንዲጠናከር አብረው /በጋራ መስራት፣ ክትትልና ድጋፍ ማድረግ</w:t>
      </w:r>
    </w:p>
    <w:p w:rsidR="0004054E" w:rsidRPr="00235DAD" w:rsidRDefault="0004054E" w:rsidP="00164922">
      <w:pPr>
        <w:numPr>
          <w:ilvl w:val="0"/>
          <w:numId w:val="7"/>
        </w:numPr>
        <w:shd w:val="clear" w:color="auto" w:fill="FFFFFF" w:themeFill="background1"/>
        <w:spacing w:after="0" w:line="360" w:lineRule="auto"/>
        <w:jc w:val="both"/>
        <w:rPr>
          <w:rFonts w:ascii="Visual Geez Unicode" w:eastAsia="MingLiU" w:hAnsi="Visual Geez Unicode" w:cs="MingLiU"/>
          <w:sz w:val="24"/>
        </w:rPr>
      </w:pPr>
      <w:r w:rsidRPr="00235DAD">
        <w:rPr>
          <w:rFonts w:ascii="Visual Geez Unicode" w:eastAsia="MingLiU" w:hAnsi="Visual Geez Unicode" w:cs="MingLiU"/>
        </w:rPr>
        <w:t>በአፍላ ወጣቶችና ወጣች ጤና ዙሪያ ከባለድርሻ አካላት ጋር በቅንጅት መስራት እና ተግባሩን የምከታተል የጋራ ኮሚቴ ማዋቀር/Intersectoral collaboration and establishing advisory committee/</w:t>
      </w:r>
    </w:p>
    <w:p w:rsidR="0004054E" w:rsidRPr="00235DAD" w:rsidRDefault="0004054E" w:rsidP="00164922">
      <w:pPr>
        <w:numPr>
          <w:ilvl w:val="0"/>
          <w:numId w:val="7"/>
        </w:numPr>
        <w:shd w:val="clear" w:color="auto" w:fill="FFFFFF" w:themeFill="background1"/>
        <w:spacing w:after="0" w:line="360" w:lineRule="auto"/>
        <w:jc w:val="both"/>
        <w:rPr>
          <w:rFonts w:ascii="Visual Geez Unicode" w:eastAsia="MingLiU" w:hAnsi="Visual Geez Unicode" w:cs="MingLiU"/>
          <w:sz w:val="24"/>
        </w:rPr>
      </w:pPr>
      <w:r w:rsidRPr="00235DAD">
        <w:rPr>
          <w:rFonts w:ascii="Visual Geez Unicode" w:eastAsia="Times New Roman" w:hAnsi="Visual Geez Unicode" w:cs="Calibri"/>
          <w:bCs/>
        </w:rPr>
        <w:t>አፍላ ወጣቶችና ወጣቶች ጤና አገልግሎት ተጠቃሚነት ጋር ተያይዘው ያሉ የጤና መረጃዎችን መተንተንና  ለውሳኔ መጠቅም</w:t>
      </w:r>
    </w:p>
    <w:p w:rsidR="0004054E" w:rsidRPr="00235DAD" w:rsidRDefault="0004054E" w:rsidP="00164922">
      <w:pPr>
        <w:numPr>
          <w:ilvl w:val="0"/>
          <w:numId w:val="7"/>
        </w:numPr>
        <w:shd w:val="clear" w:color="auto" w:fill="FFFFFF" w:themeFill="background1"/>
        <w:spacing w:after="0" w:line="360" w:lineRule="auto"/>
        <w:jc w:val="both"/>
        <w:rPr>
          <w:rFonts w:ascii="Visual Geez Unicode" w:eastAsia="MingLiU" w:hAnsi="Visual Geez Unicode" w:cs="MingLiU"/>
        </w:rPr>
      </w:pPr>
      <w:r w:rsidRPr="00235DAD">
        <w:rPr>
          <w:rFonts w:ascii="Visual Geez Unicode" w:eastAsia="Times New Roman" w:hAnsi="Visual Geez Unicode" w:cs="Calibri"/>
          <w:bCs/>
        </w:rPr>
        <w:t>የአፍላ ወጣቶችና ወጣች ጤና ፕሮግራም ተኮር ድጋፋዊ ጉብኝት በተከታታይ ማካሄድና ግብረ መልስ መስጠት</w:t>
      </w:r>
    </w:p>
    <w:p w:rsidR="0004054E" w:rsidRPr="00235DAD" w:rsidRDefault="0004054E" w:rsidP="00164922">
      <w:pPr>
        <w:numPr>
          <w:ilvl w:val="0"/>
          <w:numId w:val="7"/>
        </w:numPr>
        <w:shd w:val="clear" w:color="auto" w:fill="FFFFFF" w:themeFill="background1"/>
        <w:spacing w:after="0" w:line="360" w:lineRule="auto"/>
        <w:jc w:val="both"/>
        <w:rPr>
          <w:rFonts w:ascii="Visual Geez Unicode" w:eastAsia="MingLiU" w:hAnsi="Visual Geez Unicode" w:cs="MingLiU"/>
        </w:rPr>
      </w:pPr>
      <w:r w:rsidRPr="00235DAD">
        <w:rPr>
          <w:rFonts w:ascii="Visual Geez Unicode" w:eastAsia="Times New Roman" w:hAnsi="Visual Geez Unicode" w:cs="Calibri"/>
          <w:bCs/>
        </w:rPr>
        <w:t>ህጉ በሚፈቅደው መሰረት ደህንነቱን የጠበቀ የፅንስ ማቋረጥ አገልግሎት ጤና ተቋማት ማስፋፋት እና አመቺ በሆነ መልኩ አገልግሎት እንዲሰጥ የተቋማትንና የባለሙያን አቅም መገንባት በተጫማርም የግብአት ክትትል ማጠናከር</w:t>
      </w:r>
    </w:p>
    <w:p w:rsidR="002B3CCE" w:rsidRPr="00235DAD" w:rsidRDefault="002B3CCE" w:rsidP="002B3CCE">
      <w:pPr>
        <w:shd w:val="clear" w:color="auto" w:fill="FFFFFF" w:themeFill="background1"/>
        <w:spacing w:after="0" w:line="360" w:lineRule="auto"/>
        <w:ind w:left="720"/>
        <w:jc w:val="both"/>
        <w:rPr>
          <w:rFonts w:ascii="Visual Geez Unicode" w:eastAsia="Times New Roman" w:hAnsi="Visual Geez Unicode" w:cs="Calibri"/>
          <w:bCs/>
        </w:rPr>
      </w:pPr>
    </w:p>
    <w:p w:rsidR="002B3CCE" w:rsidRPr="00235DAD" w:rsidRDefault="002B3CCE" w:rsidP="002B3CCE">
      <w:pPr>
        <w:shd w:val="clear" w:color="auto" w:fill="FFFFFF" w:themeFill="background1"/>
        <w:spacing w:after="0" w:line="360" w:lineRule="auto"/>
        <w:ind w:left="720"/>
        <w:jc w:val="both"/>
        <w:rPr>
          <w:rFonts w:ascii="Visual Geez Unicode" w:eastAsia="MingLiU" w:hAnsi="Visual Geez Unicode" w:cs="MingLiU"/>
        </w:rPr>
      </w:pPr>
    </w:p>
    <w:p w:rsidR="0004054E" w:rsidRPr="00235DAD" w:rsidRDefault="007F6CE9" w:rsidP="007F6CE9">
      <w:pPr>
        <w:pStyle w:val="Heading3"/>
        <w:numPr>
          <w:ilvl w:val="0"/>
          <w:numId w:val="0"/>
        </w:numPr>
        <w:ind w:left="720" w:hanging="720"/>
        <w:rPr>
          <w:rFonts w:ascii="Visual Geez Unicode" w:eastAsia="Times New Roman" w:hAnsi="Visual Geez Unicode" w:cs="Times New Roman"/>
          <w:bCs w:val="0"/>
          <w:sz w:val="24"/>
          <w:szCs w:val="24"/>
        </w:rPr>
      </w:pPr>
      <w:bookmarkStart w:id="18" w:name="_Toc71752847"/>
      <w:r w:rsidRPr="00235DAD">
        <w:rPr>
          <w:rFonts w:ascii="Visual Geez Unicode" w:eastAsia="Times New Roman" w:hAnsi="Visual Geez Unicode" w:cs="Ebrima"/>
          <w:bCs w:val="0"/>
          <w:sz w:val="24"/>
          <w:szCs w:val="24"/>
        </w:rPr>
        <w:t xml:space="preserve">1.1.7 </w:t>
      </w:r>
      <w:r w:rsidR="0004054E" w:rsidRPr="00235DAD">
        <w:rPr>
          <w:rFonts w:ascii="Visual Geez Unicode" w:eastAsia="Times New Roman" w:hAnsi="Visual Geez Unicode" w:cs="Ebrima"/>
          <w:bCs w:val="0"/>
          <w:sz w:val="24"/>
          <w:szCs w:val="24"/>
        </w:rPr>
        <w:t>ሥርዓተ ምግብ</w:t>
      </w:r>
      <w:bookmarkEnd w:id="18"/>
    </w:p>
    <w:p w:rsidR="0004054E" w:rsidRPr="00235DAD" w:rsidRDefault="0004054E" w:rsidP="004A7D82">
      <w:pPr>
        <w:shd w:val="clear" w:color="auto" w:fill="FFFFFF" w:themeFill="background1"/>
        <w:spacing w:after="0" w:line="360" w:lineRule="auto"/>
        <w:jc w:val="both"/>
        <w:rPr>
          <w:rFonts w:ascii="Visual Geez Unicode" w:eastAsia="Times New Roman" w:hAnsi="Visual Geez Unicode" w:cs="Times New Roman"/>
          <w:b/>
          <w:sz w:val="24"/>
          <w:szCs w:val="24"/>
        </w:rPr>
      </w:pPr>
      <w:r w:rsidRPr="00235DAD">
        <w:rPr>
          <w:rFonts w:ascii="Visual Geez Unicode" w:eastAsia="Times New Roman" w:hAnsi="Visual Geez Unicode" w:cs="Times New Roman"/>
          <w:b/>
          <w:sz w:val="24"/>
          <w:szCs w:val="24"/>
        </w:rPr>
        <w:t>ዒላማ</w:t>
      </w:r>
    </w:p>
    <w:p w:rsidR="00F06B41" w:rsidRPr="00235DAD" w:rsidRDefault="00D323E9" w:rsidP="00164922">
      <w:pPr>
        <w:numPr>
          <w:ilvl w:val="0"/>
          <w:numId w:val="34"/>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በየወሩ የእድገት ክትትልና ማበልጸግ የሚደረግላቸው እድሜያቸው ከሁለት ዓመት በታች የሆኑ ህጻናት ሽፋን ከ</w:t>
      </w:r>
      <w:r w:rsidR="00F3582A">
        <w:rPr>
          <w:rFonts w:ascii="Visual Geez Unicode" w:eastAsia="Times New Roman" w:hAnsi="Visual Geez Unicode" w:cs="Ebrima"/>
          <w:szCs w:val="24"/>
        </w:rPr>
        <w:t>100</w:t>
      </w:r>
      <w:r w:rsidRPr="00235DAD">
        <w:rPr>
          <w:rFonts w:ascii="Visual Geez Unicode" w:eastAsia="Times New Roman" w:hAnsi="Visual Geez Unicode" w:cs="Ebrima"/>
          <w:szCs w:val="24"/>
        </w:rPr>
        <w:t xml:space="preserve">% </w:t>
      </w:r>
      <w:r w:rsidR="00F3582A">
        <w:rPr>
          <w:rFonts w:ascii="Visual Geez Unicode" w:eastAsia="Times New Roman" w:hAnsi="Visual Geez Unicode" w:cs="Ebrima"/>
          <w:szCs w:val="24"/>
        </w:rPr>
        <w:t xml:space="preserve">ላይ </w:t>
      </w:r>
      <w:r w:rsidR="00BE7004" w:rsidRPr="00235DAD">
        <w:rPr>
          <w:rFonts w:ascii="Visual Geez Unicode" w:eastAsia="Times New Roman" w:hAnsi="Visual Geez Unicode" w:cs="Ebrima"/>
          <w:szCs w:val="24"/>
        </w:rPr>
        <w:t>ማቆየት</w:t>
      </w:r>
      <w:r w:rsidRPr="00235DAD">
        <w:rPr>
          <w:rFonts w:ascii="Visual Geez Unicode" w:eastAsia="Times New Roman" w:hAnsi="Visual Geez Unicode" w:cs="Ebrima"/>
          <w:szCs w:val="24"/>
        </w:rPr>
        <w:t xml:space="preserve"> </w:t>
      </w:r>
    </w:p>
    <w:p w:rsidR="00F06B41" w:rsidRPr="00235DAD" w:rsidRDefault="00D323E9" w:rsidP="00164922">
      <w:pPr>
        <w:numPr>
          <w:ilvl w:val="0"/>
          <w:numId w:val="34"/>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የስርዓተ ምግብ ልየታ አገልግሎት ያገኙ እድሜያቸው ከአምስት አመት በታች የሆኑ ህጻናት ሽፋን </w:t>
      </w:r>
      <w:r w:rsidR="00640D7B" w:rsidRPr="00235DAD">
        <w:rPr>
          <w:rFonts w:ascii="Visual Geez Unicode" w:eastAsia="Times New Roman" w:hAnsi="Visual Geez Unicode" w:cs="Ebrima"/>
          <w:szCs w:val="24"/>
        </w:rPr>
        <w:t>ከ36</w:t>
      </w:r>
      <w:r w:rsidRPr="00235DAD">
        <w:rPr>
          <w:rFonts w:ascii="Visual Geez Unicode" w:eastAsia="Times New Roman" w:hAnsi="Visual Geez Unicode" w:cs="Ebrima"/>
          <w:szCs w:val="24"/>
        </w:rPr>
        <w:t xml:space="preserve"> % </w:t>
      </w:r>
      <w:r w:rsidR="00640D7B" w:rsidRPr="00235DAD">
        <w:rPr>
          <w:rFonts w:ascii="Visual Geez Unicode" w:eastAsia="Times New Roman" w:hAnsi="Visual Geez Unicode" w:cs="Ebrima"/>
          <w:szCs w:val="24"/>
        </w:rPr>
        <w:t>ወደ 100% ማድረስ</w:t>
      </w:r>
    </w:p>
    <w:p w:rsidR="003A41C9" w:rsidRPr="00235DAD" w:rsidRDefault="00D323E9" w:rsidP="00164922">
      <w:pPr>
        <w:numPr>
          <w:ilvl w:val="0"/>
          <w:numId w:val="34"/>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የስርዓተ ምግብ ልየታ አገልግሎት ያገኙ ነፍሰጡርና አጥቢ እናቶች ሽፋን </w:t>
      </w:r>
      <w:r w:rsidR="003A41C9" w:rsidRPr="00235DAD">
        <w:rPr>
          <w:rFonts w:ascii="Visual Geez Unicode" w:eastAsia="Times New Roman" w:hAnsi="Visual Geez Unicode" w:cs="Ebrima"/>
          <w:szCs w:val="24"/>
        </w:rPr>
        <w:t>ከ35 % ወደ 100% ማድረስ</w:t>
      </w:r>
    </w:p>
    <w:p w:rsidR="00F06B41" w:rsidRPr="00235DAD" w:rsidRDefault="00D323E9" w:rsidP="00164922">
      <w:pPr>
        <w:numPr>
          <w:ilvl w:val="0"/>
          <w:numId w:val="34"/>
        </w:numPr>
        <w:shd w:val="clear" w:color="auto" w:fill="FFFFFF" w:themeFill="background1"/>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የቫይታሚን ኤ ካፕሱል በአመት ሁለት ጊዜ ያገኙ እድሜያቸው ከ6-59 ወራት የሆኑ ህፃናት ሽፋን ከ </w:t>
      </w:r>
      <w:r w:rsidR="003A41C9" w:rsidRPr="00235DAD">
        <w:rPr>
          <w:rFonts w:ascii="Visual Geez Unicode" w:eastAsia="Times New Roman" w:hAnsi="Visual Geez Unicode" w:cs="Ebrima"/>
          <w:szCs w:val="24"/>
        </w:rPr>
        <w:t>33</w:t>
      </w:r>
      <w:r w:rsidRPr="00235DAD">
        <w:rPr>
          <w:rFonts w:ascii="Visual Geez Unicode" w:eastAsia="Times New Roman" w:hAnsi="Visual Geez Unicode" w:cs="Ebrima"/>
          <w:szCs w:val="24"/>
        </w:rPr>
        <w:t xml:space="preserve">% ወደ 85% ማሳደግ፣ </w:t>
      </w:r>
    </w:p>
    <w:p w:rsidR="00F06B41" w:rsidRPr="00235DAD" w:rsidRDefault="00D323E9" w:rsidP="00164922">
      <w:pPr>
        <w:numPr>
          <w:ilvl w:val="0"/>
          <w:numId w:val="34"/>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በአመት ሁለት ጊዜ የፀረ አንጀት ጥገኛ ትላትል ህክምና እንክብል የወሰዱ እድሜያቸው ከ24-59 ወራት ያሉ ህጻናት ሽፋን ከ</w:t>
      </w:r>
      <w:r w:rsidR="003A41C9" w:rsidRPr="00235DAD">
        <w:rPr>
          <w:rFonts w:ascii="Visual Geez Unicode" w:eastAsia="Times New Roman" w:hAnsi="Visual Geez Unicode" w:cs="Ebrima"/>
          <w:szCs w:val="24"/>
        </w:rPr>
        <w:t>27</w:t>
      </w:r>
      <w:r w:rsidRPr="00235DAD">
        <w:rPr>
          <w:rFonts w:ascii="Visual Geez Unicode" w:eastAsia="Times New Roman" w:hAnsi="Visual Geez Unicode" w:cs="Ebrima"/>
          <w:szCs w:val="24"/>
        </w:rPr>
        <w:t xml:space="preserve">% ወደ 90%ማድረስ፣ </w:t>
      </w:r>
    </w:p>
    <w:p w:rsidR="00F06B41" w:rsidRPr="00235DAD" w:rsidRDefault="00D323E9" w:rsidP="00164922">
      <w:pPr>
        <w:numPr>
          <w:ilvl w:val="0"/>
          <w:numId w:val="34"/>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lastRenderedPageBreak/>
        <w:t>ከ90 እና በላይ የደም ማነስ መከላከያ የአይረን ፎሌት ኪ</w:t>
      </w:r>
      <w:r w:rsidR="003A41C9" w:rsidRPr="00235DAD">
        <w:rPr>
          <w:rFonts w:ascii="Visual Geez Unicode" w:eastAsia="Times New Roman" w:hAnsi="Visual Geez Unicode" w:cs="Ebrima"/>
          <w:szCs w:val="24"/>
        </w:rPr>
        <w:t>ኒን የወሰዱ ነፍሰጡር እናቶች ሽፋን 100 % ማሰ</w:t>
      </w:r>
      <w:r w:rsidRPr="00235DAD">
        <w:rPr>
          <w:rFonts w:ascii="Visual Geez Unicode" w:eastAsia="Times New Roman" w:hAnsi="Visual Geez Unicode" w:cs="Ebrima"/>
          <w:szCs w:val="24"/>
        </w:rPr>
        <w:t xml:space="preserve">ቀጠል ፡፡ </w:t>
      </w:r>
    </w:p>
    <w:p w:rsidR="00F06B41" w:rsidRPr="00235DAD" w:rsidRDefault="00D323E9" w:rsidP="00164922">
      <w:pPr>
        <w:numPr>
          <w:ilvl w:val="0"/>
          <w:numId w:val="34"/>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ከፍተኛ አጣዳፊ የተመጣጠነ ምግብ እጥረት ችግር ላጋጠማቸው ህክምና ታክሞ የመዳን ምጣኔ (SAM cure rate) ከ</w:t>
      </w:r>
      <w:r w:rsidR="00307CAE" w:rsidRPr="00235DAD">
        <w:rPr>
          <w:rFonts w:ascii="Visual Geez Unicode" w:eastAsia="Times New Roman" w:hAnsi="Visual Geez Unicode" w:cs="Ebrima"/>
          <w:szCs w:val="24"/>
        </w:rPr>
        <w:t>75</w:t>
      </w:r>
      <w:r w:rsidRPr="00235DAD">
        <w:rPr>
          <w:rFonts w:ascii="Visual Geez Unicode" w:eastAsia="Times New Roman" w:hAnsi="Visual Geez Unicode" w:cs="Ebrima"/>
          <w:szCs w:val="24"/>
        </w:rPr>
        <w:t xml:space="preserve">% ወደ 85% ማሳደግ፡፡ </w:t>
      </w:r>
    </w:p>
    <w:p w:rsidR="00F06B41" w:rsidRPr="00235DAD" w:rsidRDefault="00D323E9" w:rsidP="00164922">
      <w:pPr>
        <w:numPr>
          <w:ilvl w:val="0"/>
          <w:numId w:val="34"/>
        </w:numPr>
        <w:shd w:val="clear" w:color="auto" w:fill="FFFFFF" w:themeFill="background1"/>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በአዮዲን የበለጸገ ጨው የመጠቀም ምጣኔ ከ89% ወደ 100% ማድረስ </w:t>
      </w:r>
    </w:p>
    <w:p w:rsidR="0004054E" w:rsidRPr="00235DAD" w:rsidRDefault="0004054E" w:rsidP="004A7D82">
      <w:pPr>
        <w:shd w:val="clear" w:color="auto" w:fill="FFFFFF" w:themeFill="background1"/>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አንኳርና ዋና ዋና ተግባራት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የምግብ እና የስርዓተ-ምግብ ስትራቴጅዉን በሁሉም ደረጃ ትግበራዉን ማስጀመረ እና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የምግብ እና የስርዓተ-ምግብ መረጃ፣ ተግባቦት፤ ትብብር፤ የመረጃ ጥራት እና   ስርጭትን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የተሟላ የተቀናጀ የስርዓተ-ምግብ አገልግሎቶች እና የመጀመሪያዎቹ 1000 ቀናት የስርዓተ ምግብ ተግባራትን ማስፋፋት፤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በሁሉም ጤና ተቋማት የሕፃናት አመጋገብ ፕሮግራሞችን መተግበር፤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ለህፃናት የንጥረ-ምግቦች ማሟያ (ቫይታሚን ኤ) እና የጸረ-አንጀት ትላትል መድሀኒት  እደላ እንዲሁም ለነብሰ-ጡር ሴቶች የጸረ-አንጀት ትላትል መድሀኒት እደላ አገልግሎቶችን ማጠናከር እና ማስፋፋት፣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ለህጻናት፣ ለነብሰ-ጡር እና ለሚያጠቡ እናቶች እና ኤች አይ ቪ በደማቸው ለሚገኝባቸው ግለሰቦች የሚከናወን የስርዓተ ምግብ ሁኔታ ልየታን ማጠናከር እና ማስፋፋት፣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የታዳጊ እና አፍላ ወጣቶች የምግብ ና የስርዓተ-ምግብ ፕሮግራም ማጠናር፤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የመካከለኛ እና ከፍተኛ አጣዳፊ የተመጣጠነ ምግብ እጥረት ችግር ላጋጠማቸው ህክምና አገልግሎት መስጠት፤</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የዘርፈ-ብዙ ትብብር እና የስርዓተ-ምግብ ማስተባበር አሰራር ስርዓትን ማጠናከር፡፡</w:t>
      </w:r>
    </w:p>
    <w:p w:rsidR="0004054E" w:rsidRPr="00235DAD" w:rsidRDefault="0004054E" w:rsidP="00164922">
      <w:pPr>
        <w:numPr>
          <w:ilvl w:val="0"/>
          <w:numId w:val="7"/>
        </w:numPr>
        <w:shd w:val="clear" w:color="auto" w:fill="FFFFFF" w:themeFill="background1"/>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የስርዓተ-ምግብ መረጃ ተደራሽነት እና ጥራት  ስርጭትን እና አጠቃቀም ማጠናከር፤</w:t>
      </w:r>
    </w:p>
    <w:p w:rsidR="002F10CE" w:rsidRPr="00235DAD" w:rsidRDefault="004F61AB" w:rsidP="00DB4FD3">
      <w:pPr>
        <w:pStyle w:val="Heading2"/>
        <w:rPr>
          <w:rFonts w:ascii="Visual Geez Unicode" w:hAnsi="Visual Geez Unicode"/>
          <w:color w:val="548DD4" w:themeColor="text2" w:themeTint="99"/>
          <w:sz w:val="24"/>
          <w:szCs w:val="24"/>
        </w:rPr>
      </w:pPr>
      <w:bookmarkStart w:id="19" w:name="_Toc71752848"/>
      <w:r w:rsidRPr="00235DAD">
        <w:rPr>
          <w:rFonts w:ascii="Visual Geez Unicode" w:hAnsi="Visual Geez Unicode" w:cs="Ebrima"/>
          <w:color w:val="548DD4" w:themeColor="text2" w:themeTint="99"/>
          <w:sz w:val="24"/>
          <w:szCs w:val="24"/>
        </w:rPr>
        <w:t>የ</w:t>
      </w:r>
      <w:r w:rsidR="00432C2E" w:rsidRPr="00235DAD">
        <w:rPr>
          <w:rFonts w:ascii="Visual Geez Unicode" w:hAnsi="Visual Geez Unicode" w:cs="Ebrima"/>
          <w:color w:val="548DD4" w:themeColor="text2" w:themeTint="99"/>
          <w:sz w:val="24"/>
          <w:szCs w:val="24"/>
        </w:rPr>
        <w:t>በሽታ</w:t>
      </w:r>
      <w:r w:rsidR="002F10CE" w:rsidRPr="00235DAD">
        <w:rPr>
          <w:rFonts w:ascii="Visual Geez Unicode" w:hAnsi="Visual Geez Unicode" w:cs="Ebrima"/>
          <w:color w:val="548DD4" w:themeColor="text2" w:themeTint="99"/>
          <w:sz w:val="24"/>
          <w:szCs w:val="24"/>
        </w:rPr>
        <w:t>መከላከልእናቁጥጥርማሻሻል</w:t>
      </w:r>
      <w:bookmarkEnd w:id="19"/>
    </w:p>
    <w:p w:rsidR="002F10CE" w:rsidRPr="00235DAD" w:rsidRDefault="002F10CE" w:rsidP="003066F1">
      <w:pPr>
        <w:pStyle w:val="Heading3"/>
        <w:rPr>
          <w:rFonts w:ascii="Visual Geez Unicode" w:hAnsi="Visual Geez Unicode"/>
          <w:color w:val="548DD4" w:themeColor="text2" w:themeTint="99"/>
          <w:sz w:val="24"/>
          <w:szCs w:val="24"/>
        </w:rPr>
      </w:pPr>
      <w:bookmarkStart w:id="20" w:name="_Toc456097679"/>
      <w:bookmarkStart w:id="21" w:name="_Toc508945028"/>
      <w:bookmarkStart w:id="22" w:name="_Toc71752849"/>
      <w:r w:rsidRPr="00235DAD">
        <w:rPr>
          <w:rFonts w:ascii="Visual Geez Unicode" w:hAnsi="Visual Geez Unicode" w:cs="Ebrima"/>
          <w:color w:val="548DD4" w:themeColor="text2" w:themeTint="99"/>
          <w:sz w:val="24"/>
          <w:szCs w:val="24"/>
        </w:rPr>
        <w:t>ኤችአይቪ</w:t>
      </w:r>
      <w:r w:rsidRPr="00235DAD">
        <w:rPr>
          <w:rFonts w:ascii="Visual Geez Unicode" w:hAnsi="Visual Geez Unicode"/>
          <w:color w:val="548DD4" w:themeColor="text2" w:themeTint="99"/>
          <w:sz w:val="24"/>
          <w:szCs w:val="24"/>
        </w:rPr>
        <w:t>/</w:t>
      </w:r>
      <w:r w:rsidRPr="00235DAD">
        <w:rPr>
          <w:rFonts w:ascii="Visual Geez Unicode" w:hAnsi="Visual Geez Unicode" w:cs="Ebrima"/>
          <w:color w:val="548DD4" w:themeColor="text2" w:themeTint="99"/>
          <w:sz w:val="24"/>
          <w:szCs w:val="24"/>
        </w:rPr>
        <w:t>ኤድስመከላከልእናመቆጣጠር</w:t>
      </w:r>
      <w:bookmarkEnd w:id="20"/>
      <w:bookmarkEnd w:id="21"/>
      <w:bookmarkEnd w:id="22"/>
    </w:p>
    <w:p w:rsidR="00FB3CDD" w:rsidRPr="00235DAD" w:rsidRDefault="00FB3CDD" w:rsidP="00FB3CDD">
      <w:pPr>
        <w:spacing w:after="0" w:line="360" w:lineRule="auto"/>
        <w:jc w:val="both"/>
        <w:rPr>
          <w:rFonts w:ascii="Visual Geez Unicode" w:hAnsi="Visual Geez Unicode" w:cs="Power Geez Unicode1"/>
          <w:b/>
          <w:sz w:val="24"/>
          <w:szCs w:val="24"/>
        </w:rPr>
      </w:pPr>
      <w:r w:rsidRPr="00235DAD">
        <w:rPr>
          <w:rFonts w:ascii="Visual Geez Unicode" w:hAnsi="Visual Geez Unicode" w:cs="Power Geez Unicode1"/>
          <w:b/>
          <w:sz w:val="24"/>
          <w:szCs w:val="24"/>
        </w:rPr>
        <w:t>ዒላማ</w:t>
      </w:r>
    </w:p>
    <w:p w:rsidR="00C80E92" w:rsidRPr="00F3582A" w:rsidRDefault="00C80E92" w:rsidP="00164922">
      <w:pPr>
        <w:pStyle w:val="ListParagraph"/>
        <w:numPr>
          <w:ilvl w:val="0"/>
          <w:numId w:val="37"/>
        </w:numPr>
        <w:spacing w:after="0" w:line="360" w:lineRule="auto"/>
        <w:jc w:val="both"/>
        <w:rPr>
          <w:rFonts w:ascii="Visual Geez Unicode" w:eastAsia="Times New Roman" w:hAnsi="Visual Geez Unicode" w:cs="Ebrima"/>
          <w:szCs w:val="24"/>
        </w:rPr>
      </w:pPr>
      <w:r w:rsidRPr="00F3582A">
        <w:rPr>
          <w:rFonts w:ascii="Visual Geez Unicode" w:eastAsia="Times New Roman" w:hAnsi="Visual Geez Unicode" w:cs="Ebrima"/>
          <w:szCs w:val="24"/>
        </w:rPr>
        <w:t>የመጀመሪያ 95 ለማሳካት</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ኤች</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አይ</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ቪ</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በደማቸው</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ይኖራል</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ተብሎ</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ከሚጠበቁ</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ወገኖች</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ተመርምረው</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ውጤታቸውን</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ያላወቁ</w:t>
      </w:r>
      <w:r w:rsidR="00095958" w:rsidRPr="00F3582A">
        <w:rPr>
          <w:rFonts w:ascii="Visual Geez Unicode" w:eastAsia="Times New Roman" w:hAnsi="Visual Geez Unicode" w:cs="Ebrima"/>
          <w:szCs w:val="24"/>
        </w:rPr>
        <w:t xml:space="preserve"> </w:t>
      </w:r>
      <w:r w:rsidR="00F3582A">
        <w:rPr>
          <w:rFonts w:ascii="Visual Geez Unicode" w:eastAsia="Times New Roman" w:hAnsi="Visual Geez Unicode" w:cs="Ebrima"/>
          <w:szCs w:val="24"/>
        </w:rPr>
        <w:t>519</w:t>
      </w:r>
      <w:r w:rsidRPr="00F3582A">
        <w:rPr>
          <w:rFonts w:ascii="Visual Geez Unicode" w:eastAsia="Times New Roman" w:hAnsi="Visual Geez Unicode" w:cs="Ebrima"/>
          <w:szCs w:val="24"/>
        </w:rPr>
        <w:t xml:space="preserve"> ቫይረሱ</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በደማቸው</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የሚገኝባቸውን</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አዲስ</w:t>
      </w:r>
      <w:r w:rsid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ሰዎች (</w:t>
      </w:r>
      <w:r w:rsidR="00D04661" w:rsidRPr="00F3582A">
        <w:rPr>
          <w:rFonts w:ascii="Visual Geez Unicode" w:eastAsia="Times New Roman" w:hAnsi="Visual Geez Unicode" w:cs="Ebrima"/>
          <w:szCs w:val="24"/>
        </w:rPr>
        <w:t>402</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አዋቂዎች</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 xml:space="preserve">እና </w:t>
      </w:r>
      <w:r w:rsidR="00D04661" w:rsidRPr="00F3582A">
        <w:rPr>
          <w:rFonts w:ascii="Visual Geez Unicode" w:eastAsia="Times New Roman" w:hAnsi="Visual Geez Unicode" w:cs="Ebrima"/>
          <w:szCs w:val="24"/>
        </w:rPr>
        <w:t>117</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ህጻናት) በማግኘት</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የ1ኛ 95 ሽፋኑን ከ</w:t>
      </w:r>
      <w:r w:rsidR="00D04661" w:rsidRPr="00F3582A">
        <w:rPr>
          <w:rFonts w:ascii="Visual Geez Unicode" w:eastAsia="Times New Roman" w:hAnsi="Visual Geez Unicode" w:cs="Ebrima"/>
          <w:szCs w:val="24"/>
        </w:rPr>
        <w:t>7</w:t>
      </w:r>
      <w:r w:rsidR="004C1223" w:rsidRPr="00F3582A">
        <w:rPr>
          <w:rFonts w:ascii="Visual Geez Unicode" w:eastAsia="Times New Roman" w:hAnsi="Visual Geez Unicode" w:cs="Ebrima"/>
          <w:szCs w:val="24"/>
        </w:rPr>
        <w:t>4</w:t>
      </w:r>
      <w:r w:rsidRPr="00F3582A">
        <w:rPr>
          <w:rFonts w:ascii="Visual Geez Unicode" w:eastAsia="Times New Roman" w:hAnsi="Visual Geez Unicode" w:cs="Ebrima"/>
          <w:szCs w:val="24"/>
        </w:rPr>
        <w:t>% ወደ 9</w:t>
      </w:r>
      <w:r w:rsidR="004C1223" w:rsidRPr="00F3582A">
        <w:rPr>
          <w:rFonts w:ascii="Visual Geez Unicode" w:eastAsia="Times New Roman" w:hAnsi="Visual Geez Unicode" w:cs="Ebrima"/>
          <w:szCs w:val="24"/>
        </w:rPr>
        <w:t>5</w:t>
      </w:r>
      <w:r w:rsidRPr="00F3582A">
        <w:rPr>
          <w:rFonts w:ascii="Visual Geez Unicode" w:eastAsia="Times New Roman" w:hAnsi="Visual Geez Unicode" w:cs="Ebrima"/>
          <w:szCs w:val="24"/>
        </w:rPr>
        <w:t>% (የአዋቂዎች</w:t>
      </w:r>
      <w:r w:rsidR="00095958" w:rsidRPr="00F3582A">
        <w:rPr>
          <w:rFonts w:ascii="Visual Geez Unicode" w:eastAsia="Times New Roman" w:hAnsi="Visual Geez Unicode" w:cs="Ebrima"/>
          <w:szCs w:val="24"/>
        </w:rPr>
        <w:t xml:space="preserve"> </w:t>
      </w:r>
      <w:r w:rsidR="00D04661" w:rsidRPr="00F3582A">
        <w:rPr>
          <w:rFonts w:ascii="Visual Geez Unicode" w:eastAsia="Times New Roman" w:hAnsi="Visual Geez Unicode" w:cs="Ebrima"/>
          <w:szCs w:val="24"/>
        </w:rPr>
        <w:t>ሽፋን ከ74</w:t>
      </w:r>
      <w:r w:rsidRPr="00F3582A">
        <w:rPr>
          <w:rFonts w:ascii="Visual Geez Unicode" w:eastAsia="Times New Roman" w:hAnsi="Visual Geez Unicode" w:cs="Ebrima"/>
          <w:szCs w:val="24"/>
        </w:rPr>
        <w:t>% ወደ91% እና</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 xml:space="preserve">የህጻናት </w:t>
      </w:r>
      <w:r w:rsidR="00D04661" w:rsidRPr="00F3582A">
        <w:rPr>
          <w:rFonts w:ascii="Visual Geez Unicode" w:eastAsia="Times New Roman" w:hAnsi="Visual Geez Unicode" w:cs="Ebrima"/>
          <w:szCs w:val="24"/>
        </w:rPr>
        <w:t>ከ36</w:t>
      </w:r>
      <w:r w:rsidRPr="00F3582A">
        <w:rPr>
          <w:rFonts w:ascii="Visual Geez Unicode" w:eastAsia="Times New Roman" w:hAnsi="Visual Geez Unicode" w:cs="Ebrima"/>
          <w:szCs w:val="24"/>
        </w:rPr>
        <w:t>% ወደ</w:t>
      </w:r>
      <w:r w:rsidR="00095958"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78%) ማድረስ፣</w:t>
      </w:r>
    </w:p>
    <w:p w:rsidR="00C80E92" w:rsidRPr="00235DAD" w:rsidRDefault="00C80E92" w:rsidP="00164922">
      <w:pPr>
        <w:pStyle w:val="ListParagraph"/>
        <w:numPr>
          <w:ilvl w:val="0"/>
          <w:numId w:val="37"/>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ሁለተኛውን 95 ለማሳካት</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ቫይረሱ</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በደማቸው</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የሚገኝባቸው</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 xml:space="preserve">ለ </w:t>
      </w:r>
      <w:r w:rsidR="00D04661">
        <w:rPr>
          <w:rFonts w:ascii="Visual Geez Unicode" w:eastAsia="Times New Roman" w:hAnsi="Visual Geez Unicode" w:cs="Ebrima"/>
          <w:szCs w:val="24"/>
        </w:rPr>
        <w:t>2622</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አዋቂዎች</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የጸረ-ኤች</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አይ</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ቪ</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ህክምና</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አገልግሎትን</w:t>
      </w:r>
      <w:r w:rsidR="00137664" w:rsidRPr="00235DAD">
        <w:rPr>
          <w:rFonts w:ascii="Visual Geez Unicode" w:eastAsia="Times New Roman" w:hAnsi="Visual Geez Unicode" w:cs="Ebrima"/>
          <w:szCs w:val="24"/>
        </w:rPr>
        <w:t xml:space="preserve"> </w:t>
      </w:r>
      <w:r w:rsidR="00D04661">
        <w:rPr>
          <w:rFonts w:ascii="Visual Geez Unicode" w:eastAsia="Times New Roman" w:hAnsi="Visual Geez Unicode" w:cs="Ebrima"/>
          <w:szCs w:val="24"/>
        </w:rPr>
        <w:t>በመስጠት የ2ኛ 77</w:t>
      </w:r>
      <w:r w:rsidRPr="00235DAD">
        <w:rPr>
          <w:rFonts w:ascii="Visual Geez Unicode" w:eastAsia="Times New Roman" w:hAnsi="Visual Geez Unicode" w:cs="Ebrima"/>
          <w:szCs w:val="24"/>
        </w:rPr>
        <w:t xml:space="preserve"> ሽፋኑን</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ወደ</w:t>
      </w:r>
      <w:r w:rsidR="00137664"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91% ማሳደግ</w:t>
      </w:r>
    </w:p>
    <w:p w:rsidR="00C80E92" w:rsidRPr="00F3582A" w:rsidRDefault="00C80E92" w:rsidP="00164922">
      <w:pPr>
        <w:pStyle w:val="ListParagraph"/>
        <w:numPr>
          <w:ilvl w:val="0"/>
          <w:numId w:val="37"/>
        </w:numPr>
        <w:spacing w:after="0" w:line="360" w:lineRule="auto"/>
        <w:jc w:val="both"/>
        <w:rPr>
          <w:rFonts w:ascii="Visual Geez Unicode" w:eastAsia="Times New Roman" w:hAnsi="Visual Geez Unicode" w:cs="Ebrima"/>
          <w:szCs w:val="24"/>
        </w:rPr>
      </w:pPr>
      <w:r w:rsidRPr="00F3582A">
        <w:rPr>
          <w:rFonts w:ascii="Visual Geez Unicode" w:eastAsia="Times New Roman" w:hAnsi="Visual Geez Unicode" w:cs="Ebrima"/>
          <w:szCs w:val="24"/>
        </w:rPr>
        <w:lastRenderedPageBreak/>
        <w:t>ሁለተኛውን 95 ለማሳካት</w:t>
      </w:r>
      <w:r w:rsidR="00137664"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ቫይረሱ</w:t>
      </w:r>
      <w:r w:rsidR="00137664"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በደማቸው</w:t>
      </w:r>
      <w:r w:rsidR="00137664"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የሚገኝባቸው</w:t>
      </w:r>
      <w:r w:rsidR="00137664"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 xml:space="preserve">ለ </w:t>
      </w:r>
      <w:r w:rsidR="00D04661" w:rsidRPr="00F3582A">
        <w:rPr>
          <w:rFonts w:ascii="Visual Geez Unicode" w:eastAsia="Times New Roman" w:hAnsi="Visual Geez Unicode" w:cs="Ebrima"/>
          <w:szCs w:val="24"/>
        </w:rPr>
        <w:t>183</w:t>
      </w:r>
      <w:r w:rsidR="004C1223"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ህጻናትየጸረ-ኤች</w:t>
      </w:r>
      <w:r w:rsidR="004C1223"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አይ</w:t>
      </w:r>
      <w:r w:rsidR="00F3582A"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ቪ</w:t>
      </w:r>
      <w:r w:rsidR="00F3582A"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ህክምና</w:t>
      </w:r>
      <w:r w:rsidR="00F3582A"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በመስጠት የ2ኛ 95 ሽፋኑን</w:t>
      </w:r>
      <w:r w:rsidR="00F3582A"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ወደ</w:t>
      </w:r>
      <w:r w:rsidR="00F3582A" w:rsidRPr="00F3582A">
        <w:rPr>
          <w:rFonts w:ascii="Visual Geez Unicode" w:eastAsia="Times New Roman" w:hAnsi="Visual Geez Unicode" w:cs="Ebrima"/>
          <w:szCs w:val="24"/>
        </w:rPr>
        <w:t xml:space="preserve"> </w:t>
      </w:r>
      <w:r w:rsidRPr="00F3582A">
        <w:rPr>
          <w:rFonts w:ascii="Visual Geez Unicode" w:eastAsia="Times New Roman" w:hAnsi="Visual Geez Unicode" w:cs="Ebrima"/>
          <w:szCs w:val="24"/>
        </w:rPr>
        <w:t>78% ማሳደግ፣</w:t>
      </w:r>
    </w:p>
    <w:p w:rsidR="00C80E92" w:rsidRPr="00235DAD" w:rsidRDefault="00C80E92" w:rsidP="00164922">
      <w:pPr>
        <w:pStyle w:val="ListParagraph"/>
        <w:numPr>
          <w:ilvl w:val="0"/>
          <w:numId w:val="37"/>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በደማቸው</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ያለውን</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የቫይረስ</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መጠን</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ልኬት</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አገልግሎት</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ያገኙ</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የፀረ-ኤች</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አይ</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ቪ</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መድሃኒት</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የሚወስዱ</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ወገኖች</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ሽፋንአሁን</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ካለበት</w:t>
      </w:r>
      <w:r w:rsidR="004C1223" w:rsidRPr="00235DAD">
        <w:rPr>
          <w:rFonts w:ascii="Visual Geez Unicode" w:eastAsia="Times New Roman" w:hAnsi="Visual Geez Unicode" w:cs="Ebrima"/>
          <w:szCs w:val="24"/>
        </w:rPr>
        <w:t xml:space="preserve"> አሁን ባለበት ከ90% በላይ ማቆየት</w:t>
      </w:r>
    </w:p>
    <w:p w:rsidR="00C80E92" w:rsidRPr="00235DAD" w:rsidRDefault="00C80E92" w:rsidP="00164922">
      <w:pPr>
        <w:pStyle w:val="ListParagraph"/>
        <w:numPr>
          <w:ilvl w:val="0"/>
          <w:numId w:val="37"/>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የሶስተኛው 95 ማለትም</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የፀረ-ኤች</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አይ</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ቪ</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መድሃኒት</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ከሚወስዱ</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አዋቂዎችና</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ሕፃናት</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ውስጥ</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በደማቸው</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ያለው</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የኤችአይቪቫይረስመጠንበሚሊሊትር ከ1,000 ኮፒ</w:t>
      </w:r>
      <w:r w:rsidR="00D04661">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በታች</w:t>
      </w:r>
      <w:r w:rsidR="00D04661">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የሆኑት</w:t>
      </w:r>
      <w:r w:rsidR="00D04661">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አሁን</w:t>
      </w:r>
      <w:r w:rsidR="004C1223" w:rsidRPr="00235DAD">
        <w:rPr>
          <w:rFonts w:ascii="Visual Geez Unicode" w:eastAsia="Times New Roman" w:hAnsi="Visual Geez Unicode" w:cs="Ebrima"/>
          <w:szCs w:val="24"/>
        </w:rPr>
        <w:t xml:space="preserve"> ባለበት 95</w:t>
      </w:r>
      <w:r w:rsidRPr="00235DAD">
        <w:rPr>
          <w:rFonts w:ascii="Visual Geez Unicode" w:eastAsia="Times New Roman" w:hAnsi="Visual Geez Unicode" w:cs="Ebrima"/>
          <w:szCs w:val="24"/>
        </w:rPr>
        <w:t>%</w:t>
      </w:r>
      <w:r w:rsidR="004C1223" w:rsidRPr="00235DAD">
        <w:rPr>
          <w:rFonts w:ascii="Visual Geez Unicode" w:eastAsia="Times New Roman" w:hAnsi="Visual Geez Unicode" w:cs="Ebrima"/>
          <w:szCs w:val="24"/>
        </w:rPr>
        <w:t xml:space="preserve"> በላይ </w:t>
      </w:r>
      <w:r w:rsidRPr="00235DAD">
        <w:rPr>
          <w:rFonts w:ascii="Visual Geez Unicode" w:eastAsia="Times New Roman" w:hAnsi="Visual Geez Unicode" w:cs="Ebrima"/>
          <w:szCs w:val="24"/>
        </w:rPr>
        <w:t xml:space="preserve"> </w:t>
      </w:r>
      <w:r w:rsidR="004C1223" w:rsidRPr="00235DAD">
        <w:rPr>
          <w:rFonts w:ascii="Visual Geez Unicode" w:eastAsia="Times New Roman" w:hAnsi="Visual Geez Unicode" w:cs="Ebrima"/>
          <w:szCs w:val="24"/>
        </w:rPr>
        <w:t>ማቆየት</w:t>
      </w:r>
      <w:r w:rsidRPr="00235DAD">
        <w:rPr>
          <w:rFonts w:ascii="Visual Geez Unicode" w:eastAsia="Times New Roman" w:hAnsi="Visual Geez Unicode" w:cs="Ebrima"/>
          <w:szCs w:val="24"/>
        </w:rPr>
        <w:t>፤</w:t>
      </w:r>
    </w:p>
    <w:p w:rsidR="00C80E92" w:rsidRPr="00235DAD" w:rsidRDefault="00C80E92" w:rsidP="00164922">
      <w:pPr>
        <w:pStyle w:val="ListParagraph"/>
        <w:numPr>
          <w:ilvl w:val="0"/>
          <w:numId w:val="37"/>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ኤችአይ</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ቪ</w:t>
      </w:r>
      <w:r w:rsidR="004C122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በደማቸው</w:t>
      </w:r>
      <w:r w:rsidR="00D04661">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ከሚገኝ 15-49 ዕድሜ</w:t>
      </w:r>
      <w:r w:rsidR="00D04661">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የሚገኙ</w:t>
      </w:r>
      <w:r w:rsidR="00D04661">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ሴቶች</w:t>
      </w:r>
      <w:r w:rsidR="00D04661">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የቤተሰብ</w:t>
      </w:r>
      <w:r w:rsidR="00D04661">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ምጣኔ</w:t>
      </w:r>
      <w:r w:rsidR="00D04661">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ተጣቃሚዎች</w:t>
      </w:r>
      <w:r w:rsidR="00D04661">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ሽፋን ከ 2</w:t>
      </w:r>
      <w:r w:rsidR="00B0062A" w:rsidRPr="00235DAD">
        <w:rPr>
          <w:rFonts w:ascii="Visual Geez Unicode" w:eastAsia="Times New Roman" w:hAnsi="Visual Geez Unicode" w:cs="Ebrima"/>
          <w:szCs w:val="24"/>
        </w:rPr>
        <w:t>6</w:t>
      </w:r>
      <w:r w:rsidRPr="00235DAD">
        <w:rPr>
          <w:rFonts w:ascii="Visual Geez Unicode" w:eastAsia="Times New Roman" w:hAnsi="Visual Geez Unicode" w:cs="Ebrima"/>
          <w:szCs w:val="24"/>
        </w:rPr>
        <w:t xml:space="preserve">% ወደ 45% ማሳደግ፤  </w:t>
      </w:r>
    </w:p>
    <w:p w:rsidR="00C80E92" w:rsidRPr="00235DAD" w:rsidRDefault="00C80E92" w:rsidP="00164922">
      <w:pPr>
        <w:pStyle w:val="ListParagraph"/>
        <w:numPr>
          <w:ilvl w:val="0"/>
          <w:numId w:val="38"/>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የኤችአይቪቫይረስበደማቸውውስጥያለባቸውሰዎችየቲቢመከላከያህክምናሽፋንአሁን</w:t>
      </w:r>
      <w:r w:rsidR="00B0062A" w:rsidRPr="00235DAD">
        <w:rPr>
          <w:rFonts w:ascii="Visual Geez Unicode" w:eastAsia="Times New Roman" w:hAnsi="Visual Geez Unicode" w:cs="Ebrima"/>
          <w:szCs w:val="24"/>
        </w:rPr>
        <w:t>ባ</w:t>
      </w:r>
      <w:r w:rsidRPr="00235DAD">
        <w:rPr>
          <w:rFonts w:ascii="Visual Geez Unicode" w:eastAsia="Times New Roman" w:hAnsi="Visual Geez Unicode" w:cs="Ebrima"/>
          <w:szCs w:val="24"/>
        </w:rPr>
        <w:t xml:space="preserve">ለበት </w:t>
      </w:r>
      <w:r w:rsidR="00B0062A" w:rsidRPr="00235DAD">
        <w:rPr>
          <w:rFonts w:ascii="Visual Geez Unicode" w:eastAsia="Times New Roman" w:hAnsi="Visual Geez Unicode" w:cs="Ebrima"/>
          <w:szCs w:val="24"/>
        </w:rPr>
        <w:t>10</w:t>
      </w:r>
      <w:r w:rsidRPr="00235DAD">
        <w:rPr>
          <w:rFonts w:ascii="Visual Geez Unicode" w:eastAsia="Times New Roman" w:hAnsi="Visual Geez Unicode" w:cs="Ebrima"/>
          <w:szCs w:val="24"/>
        </w:rPr>
        <w:t>0% ማ</w:t>
      </w:r>
      <w:r w:rsidR="00B0062A" w:rsidRPr="00235DAD">
        <w:rPr>
          <w:rFonts w:ascii="Visual Geez Unicode" w:eastAsia="Times New Roman" w:hAnsi="Visual Geez Unicode" w:cs="Ebrima"/>
          <w:szCs w:val="24"/>
        </w:rPr>
        <w:t>ቆየት</w:t>
      </w:r>
    </w:p>
    <w:p w:rsidR="00C80E92" w:rsidRPr="00235DAD" w:rsidRDefault="00C80E92" w:rsidP="00164922">
      <w:pPr>
        <w:pStyle w:val="ListParagraph"/>
        <w:numPr>
          <w:ilvl w:val="0"/>
          <w:numId w:val="38"/>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የአባላዘር</w:t>
      </w:r>
      <w:r w:rsidR="00B0062A"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በሽታ</w:t>
      </w:r>
      <w:r w:rsidR="00B0062A"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ህክምና</w:t>
      </w:r>
      <w:r w:rsidR="00B0062A"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አገልግሎት</w:t>
      </w:r>
      <w:r w:rsidR="00B0062A" w:rsidRPr="00235DAD">
        <w:rPr>
          <w:rFonts w:ascii="Visual Geez Unicode" w:eastAsia="Times New Roman" w:hAnsi="Visual Geez Unicode" w:cs="Ebrima"/>
          <w:szCs w:val="24"/>
        </w:rPr>
        <w:t xml:space="preserve"> ለ</w:t>
      </w:r>
      <w:r w:rsidRPr="00235DAD">
        <w:rPr>
          <w:rFonts w:ascii="Visual Geez Unicode" w:eastAsia="Times New Roman" w:hAnsi="Visual Geez Unicode" w:cs="Ebrima"/>
          <w:szCs w:val="24"/>
        </w:rPr>
        <w:t>ሚያስፈልጋቸው</w:t>
      </w:r>
      <w:r w:rsidR="00B0062A" w:rsidRPr="00235DAD">
        <w:rPr>
          <w:rFonts w:ascii="Visual Geez Unicode" w:eastAsia="Times New Roman" w:hAnsi="Visual Geez Unicode" w:cs="Ebrima"/>
          <w:szCs w:val="24"/>
        </w:rPr>
        <w:t xml:space="preserve"> 1144</w:t>
      </w:r>
      <w:r w:rsidRPr="00235DAD">
        <w:rPr>
          <w:rFonts w:ascii="Visual Geez Unicode" w:eastAsia="Times New Roman" w:hAnsi="Visual Geez Unicode" w:cs="Ebrima"/>
          <w:szCs w:val="24"/>
        </w:rPr>
        <w:t xml:space="preserve"> አዋቂዎችመካከል </w:t>
      </w:r>
      <w:r w:rsidR="00B0062A" w:rsidRPr="00235DAD">
        <w:rPr>
          <w:rFonts w:ascii="Visual Geez Unicode" w:eastAsia="Times New Roman" w:hAnsi="Visual Geez Unicode" w:cs="Ebrima"/>
          <w:szCs w:val="24"/>
        </w:rPr>
        <w:t xml:space="preserve">ለ915 </w:t>
      </w:r>
      <w:r w:rsidRPr="00235DAD">
        <w:rPr>
          <w:rFonts w:ascii="Visual Geez Unicode" w:eastAsia="Times New Roman" w:hAnsi="Visual Geez Unicode" w:cs="Ebrima"/>
          <w:szCs w:val="24"/>
        </w:rPr>
        <w:t>ሰዎች</w:t>
      </w:r>
      <w:r w:rsidR="00B0062A"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የአባላዘር</w:t>
      </w:r>
      <w:r w:rsidR="00B0062A"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በሽታ</w:t>
      </w:r>
      <w:r w:rsidR="00B0062A"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ታማሚዎች</w:t>
      </w:r>
      <w:r w:rsidR="00B0062A"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የህክምና</w:t>
      </w:r>
      <w:r w:rsidR="00B0062A"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አገልግሎት</w:t>
      </w:r>
      <w:r w:rsidR="00B0062A"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በመስጠት</w:t>
      </w:r>
      <w:r w:rsidR="00B0062A"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የአገልግሎቱን</w:t>
      </w:r>
      <w:r w:rsidR="00B0062A"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ሽፋን ከ</w:t>
      </w:r>
      <w:r w:rsidR="00B0062A" w:rsidRPr="00235DAD">
        <w:rPr>
          <w:rFonts w:ascii="Visual Geez Unicode" w:eastAsia="Times New Roman" w:hAnsi="Visual Geez Unicode" w:cs="Ebrima"/>
          <w:szCs w:val="24"/>
        </w:rPr>
        <w:t>63</w:t>
      </w:r>
      <w:r w:rsidRPr="00235DAD">
        <w:rPr>
          <w:rFonts w:ascii="Visual Geez Unicode" w:eastAsia="Times New Roman" w:hAnsi="Visual Geez Unicode" w:cs="Ebrima"/>
          <w:szCs w:val="24"/>
        </w:rPr>
        <w:t>% ወደ 80% ማድረስ፣</w:t>
      </w:r>
    </w:p>
    <w:p w:rsidR="00C80E92" w:rsidRPr="00235DAD" w:rsidRDefault="00C80E92" w:rsidP="00164922">
      <w:pPr>
        <w:pStyle w:val="ListParagraph"/>
        <w:numPr>
          <w:ilvl w:val="0"/>
          <w:numId w:val="38"/>
        </w:numPr>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Ebrima"/>
          <w:szCs w:val="24"/>
        </w:rPr>
        <w:t xml:space="preserve">70% የሚሆኑየተለያዩይበልጥተጋላጭናትኩረትየሚሹህብረተሰብክፍሎች (Key and Priority Populations) የኤችአይቪመከላከልየባህሪለውጥተግባቦትፕሮግራሞችእንዲዳረሱማድረግ፣ </w:t>
      </w:r>
    </w:p>
    <w:p w:rsidR="00C80E92" w:rsidRPr="00235DAD" w:rsidRDefault="00C80E92" w:rsidP="00164922">
      <w:pPr>
        <w:pStyle w:val="ListParagraph"/>
        <w:numPr>
          <w:ilvl w:val="0"/>
          <w:numId w:val="38"/>
        </w:numPr>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አንኳርተግባራት</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szCs w:val="24"/>
        </w:rPr>
      </w:pPr>
      <w:r w:rsidRPr="00235DAD">
        <w:rPr>
          <w:rFonts w:ascii="Visual Geez Unicode" w:eastAsia="Calibri" w:hAnsi="Visual Geez Unicode" w:cs="Times New Roman"/>
          <w:szCs w:val="24"/>
        </w:rPr>
        <w:t>በማህበረሰቡ</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ውስጥ</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የኤችአይ ቪ መከላከል</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ስራን</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ማስፋፋት</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szCs w:val="24"/>
        </w:rPr>
      </w:pPr>
      <w:r w:rsidRPr="00235DAD">
        <w:rPr>
          <w:rFonts w:ascii="Visual Geez Unicode" w:eastAsia="Calibri" w:hAnsi="Visual Geez Unicode" w:cs="Times New Roman"/>
          <w:szCs w:val="24"/>
        </w:rPr>
        <w:t>የአባላዘር</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በሽታዎች</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ቁጥጥርና</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ህክምና</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አገልግሎት</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ማጠናከር</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እና</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ጥራት</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ማሻሻል፤</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szCs w:val="24"/>
        </w:rPr>
      </w:pPr>
      <w:r w:rsidRPr="00235DAD">
        <w:rPr>
          <w:rFonts w:ascii="Visual Geez Unicode" w:eastAsia="Calibri" w:hAnsi="Visual Geez Unicode" w:cs="Times New Roman"/>
          <w:szCs w:val="24"/>
        </w:rPr>
        <w:t>ተጋላጭ</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ለሆኑ</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እና</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ቅድሚያ</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ለሚሰጣቸው</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የማህበረሰብ</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ክፍሎች</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አዳዲስ</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ስልቶችን</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በመጠቀም</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የኤች</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አይቪ</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ምክርና</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ምርመራን</w:t>
      </w:r>
      <w:r w:rsidR="00E64AA9">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ማጠናከር</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szCs w:val="24"/>
        </w:rPr>
      </w:pPr>
      <w:r w:rsidRPr="00235DAD">
        <w:rPr>
          <w:rFonts w:ascii="Visual Geez Unicode" w:eastAsia="Calibri" w:hAnsi="Visual Geez Unicode" w:cs="Times New Roman"/>
          <w:szCs w:val="24"/>
        </w:rPr>
        <w:t>የህፃናት</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የኤች</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አይ</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ቪ</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ምክርና</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ምርመራ፣ ህክምና</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እና</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ክብካቤን</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ማጠናከር፣</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szCs w:val="24"/>
        </w:rPr>
      </w:pPr>
      <w:r w:rsidRPr="00235DAD">
        <w:rPr>
          <w:rFonts w:ascii="Visual Geez Unicode" w:eastAsia="Calibri" w:hAnsi="Visual Geez Unicode" w:cs="Times New Roman"/>
          <w:szCs w:val="24"/>
        </w:rPr>
        <w:t>የፀረ-ኤች</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አይ</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ቪመድሃኒት</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ከሚወስዱ</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አዋቂዎችና</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ሕፃናት</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ውስጥ</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በደማቸው</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ያለው</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የቫይረስ</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መጠን</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በሚሊሊትር ከ1,000 ኮፒ</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በታችእንዲሆን</w:t>
      </w:r>
      <w:r w:rsidR="00D26F24">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መደገፍ፤</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szCs w:val="24"/>
        </w:rPr>
      </w:pPr>
      <w:r w:rsidRPr="00235DAD">
        <w:rPr>
          <w:rFonts w:ascii="Visual Geez Unicode" w:eastAsia="Calibri" w:hAnsi="Visual Geez Unicode" w:cs="Times New Roman"/>
          <w:szCs w:val="24"/>
        </w:rPr>
        <w:t>የኤች</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አይ</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ቪ</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ፕሮግራም</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አገልግሎቶች</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ክትትል</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እና</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ግምገማን</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ማጠናከር</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እና</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የመረጃ</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አያያዝን</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ጥራትን</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ማሻሻል</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szCs w:val="24"/>
        </w:rPr>
      </w:pPr>
      <w:r w:rsidRPr="00235DAD">
        <w:rPr>
          <w:rFonts w:ascii="Visual Geez Unicode" w:eastAsia="Calibri" w:hAnsi="Visual Geez Unicode" w:cs="Times New Roman"/>
          <w:szCs w:val="24"/>
        </w:rPr>
        <w:t>ለኤች</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አይቪ</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አገልግሎት</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የሚውሉ</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ግብዓቶች</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አቅርቦት</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መሟላትን</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መከታተል</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እና</w:t>
      </w:r>
      <w:r w:rsidR="00B46FD0">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መደገፍ</w:t>
      </w:r>
    </w:p>
    <w:p w:rsidR="00C80E92" w:rsidRPr="00235DAD" w:rsidRDefault="00C80E92" w:rsidP="00C80E92">
      <w:pPr>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ዋናዋናተግባራት</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ይበልጥ</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ተጋላጭ</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የሆኑና</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ትኩረት</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የሚሹ</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የማህበረሰብ</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ክፍሎች (key and priority population) እና</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የቫይረሱ</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ስርጭት</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መጠን</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ከፍ</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ያለባቸው</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ቦታዎችን</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መሰረት</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ያደረገ</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መዋቅራዊ፣ ባዮ-ሜዲካል</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ስነ-ባህሪ</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ባጣመረ</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መልኩ</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የመከላከል</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ስራ</w:t>
      </w:r>
      <w:r w:rsidR="00B46FD0">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r w:rsidRPr="00235DAD">
        <w:rPr>
          <w:rFonts w:ascii="Times New Roman" w:eastAsia="Calibri" w:hAnsi="Times New Roman" w:cs="Times New Roman"/>
        </w:rPr>
        <w:t> </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lastRenderedPageBreak/>
        <w:t>በከፍተኛ</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ደረጃ</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የኤች</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አይ ቪ ተጋላጭ</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ለሆኑ</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የህብረተሰብ</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ክፍሎች</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መከላከያ</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ቅድመ</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ተጋላጭ</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መከላከያ (Pre Exposure Prophylaxis) ማስፋፋት</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እንዲሁም</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ድህረ</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ተጋላጭ</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መከላከያን</w:t>
      </w:r>
      <w:r w:rsidR="00EC322D">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r w:rsidRPr="00235DAD">
        <w:rPr>
          <w:rFonts w:ascii="Times New Roman" w:eastAsia="Calibri" w:hAnsi="Times New Roman" w:cs="Times New Roman"/>
        </w:rPr>
        <w:t>  </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ተጋላጭ</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ለሆኑ</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ቅድሚያ</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ለሚሰጣቸው</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የማህበረሰብ</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ክፍሎች</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አዳዲስ</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አቀራረቦችን</w:t>
      </w:r>
      <w:r w:rsidR="00651724">
        <w:rPr>
          <w:rFonts w:ascii="Visual Geez Unicode" w:eastAsia="Calibri" w:hAnsi="Visual Geez Unicode" w:cs="Times New Roman"/>
        </w:rPr>
        <w:t xml:space="preserve"> </w:t>
      </w:r>
      <w:r w:rsidRPr="00235DAD">
        <w:rPr>
          <w:rFonts w:ascii="Visual Geez Unicode" w:eastAsia="Times New Roman" w:hAnsi="Visual Geez Unicode" w:cs="Nyala"/>
        </w:rPr>
        <w:t xml:space="preserve">(innovative HIV testing approach) </w:t>
      </w:r>
      <w:r w:rsidRPr="00235DAD">
        <w:rPr>
          <w:rFonts w:ascii="Visual Geez Unicode" w:eastAsia="Calibri" w:hAnsi="Visual Geez Unicode" w:cs="Times New Roman"/>
        </w:rPr>
        <w:t>በመጠቀም</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የኤች</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አይቪ</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ምክርና</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ምርመራን</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በጤና</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ኬላዎችና</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በማህበረሰብ</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ደረጃ</w:t>
      </w:r>
      <w:r w:rsidR="00651724">
        <w:rPr>
          <w:rFonts w:ascii="Visual Geez Unicode" w:eastAsia="Calibri" w:hAnsi="Visual Geez Unicode" w:cs="Times New Roman"/>
        </w:rPr>
        <w:t xml:space="preserve"> </w:t>
      </w:r>
      <w:r w:rsidRPr="00235DAD">
        <w:rPr>
          <w:rFonts w:ascii="Visual Geez Unicode" w:eastAsia="Calibri" w:hAnsi="Visual Geez Unicode" w:cs="Times New Roman"/>
        </w:rPr>
        <w:t xml:space="preserve">ማስፋት፣ </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sz w:val="20"/>
        </w:rPr>
      </w:pPr>
      <w:r w:rsidRPr="00235DAD">
        <w:rPr>
          <w:rFonts w:ascii="Visual Geez Unicode" w:eastAsia="Times New Roman" w:hAnsi="Visual Geez Unicode" w:cs="Power Geez Unicode1"/>
          <w:bCs/>
          <w:szCs w:val="23"/>
        </w:rPr>
        <w:t>ለተጋላጭ</w:t>
      </w:r>
      <w:r w:rsidR="00264585">
        <w:rPr>
          <w:rFonts w:ascii="Visual Geez Unicode" w:eastAsia="Times New Roman" w:hAnsi="Visual Geez Unicode" w:cs="Power Geez Unicode1"/>
          <w:bCs/>
          <w:szCs w:val="23"/>
        </w:rPr>
        <w:t xml:space="preserve"> </w:t>
      </w:r>
      <w:r w:rsidRPr="00235DAD">
        <w:rPr>
          <w:rFonts w:ascii="Visual Geez Unicode" w:eastAsia="Times New Roman" w:hAnsi="Visual Geez Unicode" w:cs="Power Geez Unicode1"/>
          <w:bCs/>
          <w:szCs w:val="23"/>
        </w:rPr>
        <w:t>የማህበረሰብ</w:t>
      </w:r>
      <w:r w:rsidR="00264585">
        <w:rPr>
          <w:rFonts w:ascii="Visual Geez Unicode" w:eastAsia="Times New Roman" w:hAnsi="Visual Geez Unicode" w:cs="Power Geez Unicode1"/>
          <w:bCs/>
          <w:szCs w:val="23"/>
        </w:rPr>
        <w:t xml:space="preserve"> </w:t>
      </w:r>
      <w:r w:rsidRPr="00235DAD">
        <w:rPr>
          <w:rFonts w:ascii="Visual Geez Unicode" w:eastAsia="Times New Roman" w:hAnsi="Visual Geez Unicode" w:cs="Power Geez Unicode1"/>
          <w:bCs/>
          <w:szCs w:val="23"/>
        </w:rPr>
        <w:t>ክፍሎች</w:t>
      </w:r>
      <w:r w:rsidR="00264585">
        <w:rPr>
          <w:rFonts w:ascii="Visual Geez Unicode" w:eastAsia="Times New Roman" w:hAnsi="Visual Geez Unicode" w:cs="Power Geez Unicode1"/>
          <w:bCs/>
          <w:szCs w:val="23"/>
        </w:rPr>
        <w:t xml:space="preserve"> </w:t>
      </w:r>
      <w:r w:rsidRPr="00235DAD">
        <w:rPr>
          <w:rFonts w:ascii="Visual Geez Unicode" w:eastAsia="Times New Roman" w:hAnsi="Visual Geez Unicode" w:cs="Power Geez Unicode1"/>
          <w:bCs/>
          <w:szCs w:val="23"/>
        </w:rPr>
        <w:t>ምቹና</w:t>
      </w:r>
      <w:r w:rsidR="00264585">
        <w:rPr>
          <w:rFonts w:ascii="Visual Geez Unicode" w:eastAsia="Times New Roman" w:hAnsi="Visual Geez Unicode" w:cs="Power Geez Unicode1"/>
          <w:bCs/>
          <w:szCs w:val="23"/>
        </w:rPr>
        <w:t xml:space="preserve"> </w:t>
      </w:r>
      <w:r w:rsidRPr="00235DAD">
        <w:rPr>
          <w:rFonts w:ascii="Visual Geez Unicode" w:eastAsia="Times New Roman" w:hAnsi="Visual Geez Unicode" w:cs="Power Geez Unicode1"/>
          <w:bCs/>
          <w:szCs w:val="23"/>
        </w:rPr>
        <w:t>የተሟላ</w:t>
      </w:r>
      <w:r w:rsidR="00264585">
        <w:rPr>
          <w:rFonts w:ascii="Visual Geez Unicode" w:eastAsia="Times New Roman" w:hAnsi="Visual Geez Unicode" w:cs="Power Geez Unicode1"/>
          <w:bCs/>
          <w:szCs w:val="23"/>
        </w:rPr>
        <w:t xml:space="preserve"> </w:t>
      </w:r>
      <w:r w:rsidRPr="00235DAD">
        <w:rPr>
          <w:rFonts w:ascii="Visual Geez Unicode" w:eastAsia="Times New Roman" w:hAnsi="Visual Geez Unicode" w:cs="Power Geez Unicode1"/>
          <w:bCs/>
          <w:szCs w:val="23"/>
        </w:rPr>
        <w:t>የስነ-ተዋልዶና</w:t>
      </w:r>
      <w:r w:rsidR="00264585">
        <w:rPr>
          <w:rFonts w:ascii="Visual Geez Unicode" w:eastAsia="Times New Roman" w:hAnsi="Visual Geez Unicode" w:cs="Power Geez Unicode1"/>
          <w:bCs/>
          <w:szCs w:val="23"/>
        </w:rPr>
        <w:t xml:space="preserve"> </w:t>
      </w:r>
      <w:r w:rsidRPr="00235DAD">
        <w:rPr>
          <w:rFonts w:ascii="Visual Geez Unicode" w:eastAsia="Times New Roman" w:hAnsi="Visual Geez Unicode" w:cs="Power Geez Unicode1"/>
          <w:bCs/>
          <w:szCs w:val="23"/>
        </w:rPr>
        <w:t>ኤችአይቪ</w:t>
      </w:r>
      <w:r w:rsidR="00264585">
        <w:rPr>
          <w:rFonts w:ascii="Visual Geez Unicode" w:eastAsia="Times New Roman" w:hAnsi="Visual Geez Unicode" w:cs="Power Geez Unicode1"/>
          <w:bCs/>
          <w:szCs w:val="23"/>
        </w:rPr>
        <w:t xml:space="preserve"> </w:t>
      </w:r>
      <w:r w:rsidRPr="00235DAD">
        <w:rPr>
          <w:rFonts w:ascii="Visual Geez Unicode" w:eastAsia="Times New Roman" w:hAnsi="Visual Geez Unicode" w:cs="Power Geez Unicode1"/>
          <w:bCs/>
          <w:szCs w:val="23"/>
        </w:rPr>
        <w:t>መከላከል</w:t>
      </w:r>
      <w:r w:rsidR="00264585">
        <w:rPr>
          <w:rFonts w:ascii="Visual Geez Unicode" w:eastAsia="Times New Roman" w:hAnsi="Visual Geez Unicode" w:cs="Power Geez Unicode1"/>
          <w:bCs/>
          <w:szCs w:val="23"/>
        </w:rPr>
        <w:t xml:space="preserve"> </w:t>
      </w:r>
      <w:r w:rsidRPr="00235DAD">
        <w:rPr>
          <w:rFonts w:ascii="Visual Geez Unicode" w:eastAsia="Times New Roman" w:hAnsi="Visual Geez Unicode" w:cs="Power Geez Unicode1"/>
          <w:bCs/>
          <w:szCs w:val="23"/>
        </w:rPr>
        <w:t xml:space="preserve">አገልግሎት (KPP </w:t>
      </w:r>
      <w:r w:rsidRPr="00235DAD">
        <w:rPr>
          <w:rFonts w:ascii="Visual Geez Unicode" w:eastAsia="Times New Roman" w:hAnsi="Visual Geez Unicode" w:cs="Ebrima"/>
          <w:bCs/>
          <w:szCs w:val="23"/>
        </w:rPr>
        <w:t>friendly) የሚሰጡ</w:t>
      </w:r>
      <w:r w:rsidR="00264585">
        <w:rPr>
          <w:rFonts w:ascii="Visual Geez Unicode" w:eastAsia="Times New Roman" w:hAnsi="Visual Geez Unicode" w:cs="Ebrima"/>
          <w:bCs/>
          <w:szCs w:val="23"/>
        </w:rPr>
        <w:t xml:space="preserve"> </w:t>
      </w:r>
      <w:r w:rsidRPr="00235DAD">
        <w:rPr>
          <w:rFonts w:ascii="Visual Geez Unicode" w:eastAsia="Times New Roman" w:hAnsi="Visual Geez Unicode" w:cs="Ebrima"/>
          <w:bCs/>
          <w:szCs w:val="23"/>
        </w:rPr>
        <w:t>ተቋማትን</w:t>
      </w:r>
      <w:r w:rsidR="00264585">
        <w:rPr>
          <w:rFonts w:ascii="Visual Geez Unicode" w:eastAsia="Times New Roman" w:hAnsi="Visual Geez Unicode" w:cs="Ebrima"/>
          <w:bCs/>
          <w:szCs w:val="23"/>
        </w:rPr>
        <w:t xml:space="preserve"> </w:t>
      </w:r>
      <w:r w:rsidRPr="00235DAD">
        <w:rPr>
          <w:rFonts w:ascii="Visual Geez Unicode" w:eastAsia="Times New Roman" w:hAnsi="Visual Geez Unicode" w:cs="Ebrima"/>
          <w:bCs/>
          <w:szCs w:val="23"/>
        </w:rPr>
        <w:t>ማስፋፋት፤</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እየተሰጠ</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ያለውን</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ጸረ-ኤችአይ ቪ ህክምና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አገልግሎት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ጥራት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ማሻሻል፤</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የህፃናት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የኤች</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አይ ቪ ምክርና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ምርመራ፣ ህክምና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ክብካቤን</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ማረሚያ</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ቤቶች</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ጤና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ተቋማት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እየተሰጠ</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ያለው</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የኤች</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ቪ</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መከላከል፣ ምርመራ</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ህክምና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አገልግሎትን</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szCs w:val="24"/>
        </w:rPr>
      </w:pPr>
      <w:r w:rsidRPr="00235DAD">
        <w:rPr>
          <w:rFonts w:ascii="Visual Geez Unicode" w:eastAsia="Calibri" w:hAnsi="Visual Geez Unicode" w:cs="Times New Roman"/>
          <w:szCs w:val="24"/>
        </w:rPr>
        <w:t>በጤና</w:t>
      </w:r>
      <w:r w:rsidR="00264585">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ተቋማት</w:t>
      </w:r>
      <w:r w:rsidR="00264585">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የሚሰጠውን</w:t>
      </w:r>
      <w:r w:rsidR="00264585">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በፈቃደኝነት</w:t>
      </w:r>
      <w:r w:rsidR="00264585">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ላይ</w:t>
      </w:r>
      <w:r w:rsidR="00264585">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የተመሰረተ</w:t>
      </w:r>
      <w:r w:rsidR="00264585">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የወንዶች</w:t>
      </w:r>
      <w:r w:rsidR="00264585">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ግርዛት</w:t>
      </w:r>
      <w:r w:rsidR="00264585">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ትግበራን</w:t>
      </w:r>
      <w:r w:rsidR="00264585">
        <w:rPr>
          <w:rFonts w:ascii="Visual Geez Unicode" w:eastAsia="Calibri" w:hAnsi="Visual Geez Unicode" w:cs="Times New Roman"/>
          <w:szCs w:val="24"/>
        </w:rPr>
        <w:t xml:space="preserve"> </w:t>
      </w:r>
      <w:r w:rsidRPr="00235DAD">
        <w:rPr>
          <w:rFonts w:ascii="Visual Geez Unicode" w:eastAsia="Calibri" w:hAnsi="Visual Geez Unicode" w:cs="Times New Roman"/>
          <w:szCs w:val="24"/>
        </w:rPr>
        <w:t>ማጠናከር</w:t>
      </w:r>
    </w:p>
    <w:p w:rsidR="00C80E92" w:rsidRPr="00235DAD" w:rsidRDefault="00C80E92" w:rsidP="00164922">
      <w:pPr>
        <w:pStyle w:val="ListParagraph"/>
        <w:numPr>
          <w:ilvl w:val="0"/>
          <w:numId w:val="28"/>
        </w:numPr>
        <w:autoSpaceDE w:val="0"/>
        <w:autoSpaceDN w:val="0"/>
        <w:adjustRightInd w:val="0"/>
        <w:spacing w:after="0" w:line="360" w:lineRule="auto"/>
        <w:jc w:val="both"/>
        <w:rPr>
          <w:rFonts w:ascii="Visual Geez Unicode" w:eastAsia="Times New Roman" w:hAnsi="Visual Geez Unicode" w:cs="Nyala"/>
        </w:rPr>
      </w:pPr>
      <w:r w:rsidRPr="00235DAD">
        <w:rPr>
          <w:rFonts w:ascii="Visual Geez Unicode" w:eastAsia="Calibri" w:hAnsi="Visual Geez Unicode" w:cs="Times New Roman"/>
        </w:rPr>
        <w:t>የአባላዘር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በሽታዎች</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ቁጥጥርና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ህክምና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አገልግሎት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ጥራት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ማሻሻል፤ እንዲሁም</w:t>
      </w:r>
      <w:r w:rsidR="00264585">
        <w:rPr>
          <w:rFonts w:ascii="Visual Geez Unicode" w:eastAsia="Calibri" w:hAnsi="Visual Geez Unicode" w:cs="Times New Roman"/>
        </w:rPr>
        <w:t xml:space="preserve"> </w:t>
      </w:r>
      <w:r w:rsidRPr="00235DAD">
        <w:rPr>
          <w:rFonts w:ascii="Visual Geez Unicode" w:eastAsia="Times New Roman" w:hAnsi="Visual Geez Unicode" w:cs="Nyala"/>
        </w:rPr>
        <w:t>ከሌሎች</w:t>
      </w:r>
      <w:r w:rsidR="00264585">
        <w:rPr>
          <w:rFonts w:ascii="Visual Geez Unicode" w:eastAsia="Times New Roman" w:hAnsi="Visual Geez Unicode" w:cs="Nyala"/>
        </w:rPr>
        <w:t xml:space="preserve"> </w:t>
      </w:r>
      <w:r w:rsidRPr="00235DAD">
        <w:rPr>
          <w:rFonts w:ascii="Visual Geez Unicode" w:eastAsia="Times New Roman" w:hAnsi="Visual Geez Unicode" w:cs="Nyala"/>
        </w:rPr>
        <w:t>የጤና</w:t>
      </w:r>
      <w:r w:rsidR="00264585">
        <w:rPr>
          <w:rFonts w:ascii="Visual Geez Unicode" w:eastAsia="Times New Roman" w:hAnsi="Visual Geez Unicode" w:cs="Nyala"/>
        </w:rPr>
        <w:t xml:space="preserve"> </w:t>
      </w:r>
      <w:r w:rsidRPr="00235DAD">
        <w:rPr>
          <w:rFonts w:ascii="Visual Geez Unicode" w:eastAsia="Times New Roman" w:hAnsi="Visual Geez Unicode" w:cs="Nyala"/>
        </w:rPr>
        <w:t>አገልግሎቶች</w:t>
      </w:r>
      <w:r w:rsidR="00264585">
        <w:rPr>
          <w:rFonts w:ascii="Visual Geez Unicode" w:eastAsia="Times New Roman" w:hAnsi="Visual Geez Unicode" w:cs="Nyala"/>
        </w:rPr>
        <w:t xml:space="preserve"> </w:t>
      </w:r>
      <w:r w:rsidRPr="00235DAD">
        <w:rPr>
          <w:rFonts w:ascii="Visual Geez Unicode" w:eastAsia="Times New Roman" w:hAnsi="Visual Geez Unicode" w:cs="Nyala"/>
        </w:rPr>
        <w:t>ጋር</w:t>
      </w:r>
      <w:r w:rsidR="00264585">
        <w:rPr>
          <w:rFonts w:ascii="Visual Geez Unicode" w:eastAsia="Times New Roman" w:hAnsi="Visual Geez Unicode" w:cs="Nyala"/>
        </w:rPr>
        <w:t xml:space="preserve"> </w:t>
      </w:r>
      <w:r w:rsidRPr="00235DAD">
        <w:rPr>
          <w:rFonts w:ascii="Visual Geez Unicode" w:eastAsia="Times New Roman" w:hAnsi="Visual Geez Unicode" w:cs="Nyala"/>
        </w:rPr>
        <w:t>ያለውን</w:t>
      </w:r>
      <w:r w:rsidR="00264585">
        <w:rPr>
          <w:rFonts w:ascii="Visual Geez Unicode" w:eastAsia="Times New Roman" w:hAnsi="Visual Geez Unicode" w:cs="Nyala"/>
        </w:rPr>
        <w:t xml:space="preserve"> </w:t>
      </w:r>
      <w:r w:rsidRPr="00235DAD">
        <w:rPr>
          <w:rFonts w:ascii="Visual Geez Unicode" w:eastAsia="Times New Roman" w:hAnsi="Visual Geez Unicode" w:cs="Nyala"/>
        </w:rPr>
        <w:t>ጥምረት (Integration) ማጠናከር</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የአባላዘር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በሽታዎች</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ህክምና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ቁጥጥር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ላይ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ህብረተሰቡን</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ግንዛቤ</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ማሳደግ</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የአባላዘር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በሽታዎች</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መከላከልና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ህክምና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አገልግሎት በ syndromic approach መተግበሩን</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መደገፍና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መከታተል</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የአባላዘር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በሽታዎች validation survey መከታትል</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ማህበረሰብ</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አቀፍ</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የድጋፍና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ክብካቤ</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ጥምረት (CCC) ትግበራ</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በገቢ</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ማስገኛ</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ሥራዎች</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ከተሰማሩ</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ባለድርሻ</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አካላት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ጋር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ያለውን</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ቅንጅታዊ</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አሠራር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በትክክለኛ</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መረጃ</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ላይ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በመመስረት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ይበልጥ</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ተጋላጭ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ቦታዎችንና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ተጋላጭ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የማህበረሰብ</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ክፍሎችን</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መለየት፤ በተለዩ</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ቦታዎች</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ላይ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በልዩነት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የሚታዩ</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አጋላጭ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ባህርያት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ላይ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ትኩረት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አድርጎ</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የመከላከል</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ሥራዎች</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መስራትና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ከጤና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አገልግሎቶች</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ጋር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ማገናኘት</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ከፍተኛ</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አመራሩ</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ኤችአይቪን</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በመከላከል</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በመቆጣጠር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ሂደት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ላይ</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ድጋፍ</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እንዲያደርግ</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ምቹ</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ሁኔታ</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መፍጠር</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መረጃን</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መሰረት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ያደረገ</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የተፋጠነ</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የኤችአይ ቪ  ምላሽ</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ለመስጠት</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የመረጃ</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አጠቃቀም</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ስርጭትን</w:t>
      </w:r>
      <w:r w:rsidR="00264585">
        <w:rPr>
          <w:rFonts w:ascii="Visual Geez Unicode" w:eastAsia="Calibri" w:hAnsi="Visual Geez Unicode" w:cs="Times New Roman"/>
        </w:rPr>
        <w:t xml:space="preserve"> </w:t>
      </w:r>
      <w:r w:rsidRPr="00235DAD">
        <w:rPr>
          <w:rFonts w:ascii="Visual Geez Unicode" w:eastAsia="Calibri" w:hAnsi="Visual Geez Unicode" w:cs="Times New Roman"/>
        </w:rPr>
        <w:t>ማሻሻል</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የቫ</w:t>
      </w:r>
      <w:r w:rsidRPr="00235DAD">
        <w:rPr>
          <w:rFonts w:ascii="Visual Geez Unicode" w:eastAsia="MingLiU" w:hAnsi="Visual Geez Unicode" w:cs="MingLiU"/>
        </w:rPr>
        <w:t>ይ</w:t>
      </w:r>
      <w:r w:rsidR="00B0062A" w:rsidRPr="00235DAD">
        <w:rPr>
          <w:rFonts w:ascii="Visual Geez Unicode" w:eastAsia="Calibri" w:hAnsi="Visual Geez Unicode" w:cs="Times New Roman"/>
        </w:rPr>
        <w:t>ረስ</w:t>
      </w:r>
      <w:r w:rsidR="00264585">
        <w:rPr>
          <w:rFonts w:ascii="Visual Geez Unicode" w:eastAsia="Calibri" w:hAnsi="Visual Geez Unicode" w:cs="Times New Roman"/>
        </w:rPr>
        <w:t xml:space="preserve"> </w:t>
      </w:r>
      <w:r w:rsidR="00B0062A" w:rsidRPr="00235DAD">
        <w:rPr>
          <w:rFonts w:ascii="Visual Geez Unicode" w:eastAsia="Calibri" w:hAnsi="Visual Geez Unicode" w:cs="Times New Roman"/>
        </w:rPr>
        <w:t>መጠን</w:t>
      </w:r>
      <w:r w:rsidR="00264585">
        <w:rPr>
          <w:rFonts w:ascii="Visual Geez Unicode" w:eastAsia="Calibri" w:hAnsi="Visual Geez Unicode" w:cs="Times New Roman"/>
        </w:rPr>
        <w:t xml:space="preserve"> </w:t>
      </w:r>
      <w:r w:rsidR="00B0062A" w:rsidRPr="00235DAD">
        <w:rPr>
          <w:rFonts w:ascii="Visual Geez Unicode" w:eastAsia="Calibri" w:hAnsi="Visual Geez Unicode" w:cs="Times New Roman"/>
        </w:rPr>
        <w:t>ልኬት</w:t>
      </w:r>
      <w:r w:rsidR="00264585">
        <w:rPr>
          <w:rFonts w:ascii="Visual Geez Unicode" w:eastAsia="Calibri" w:hAnsi="Visual Geez Unicode" w:cs="Times New Roman"/>
        </w:rPr>
        <w:t xml:space="preserve"> </w:t>
      </w:r>
      <w:r w:rsidR="00B0062A" w:rsidRPr="00235DAD">
        <w:rPr>
          <w:rFonts w:ascii="Visual Geez Unicode" w:eastAsia="Calibri" w:hAnsi="Visual Geez Unicode" w:cs="Times New Roman"/>
        </w:rPr>
        <w:t>ምርመራ</w:t>
      </w:r>
      <w:r w:rsidR="00264585">
        <w:rPr>
          <w:rFonts w:ascii="Visual Geez Unicode" w:eastAsia="Calibri" w:hAnsi="Visual Geez Unicode" w:cs="Times New Roman"/>
        </w:rPr>
        <w:t xml:space="preserve"> </w:t>
      </w:r>
      <w:r w:rsidR="00B0062A" w:rsidRPr="00235DAD">
        <w:rPr>
          <w:rFonts w:ascii="Visual Geez Unicode" w:eastAsia="Calibri" w:hAnsi="Visual Geez Unicode" w:cs="Times New Roman"/>
        </w:rPr>
        <w:t xml:space="preserve">አገልግሎት </w:t>
      </w:r>
      <w:r w:rsidRPr="00235DAD">
        <w:rPr>
          <w:rFonts w:ascii="Visual Geez Unicode" w:eastAsia="Calibri" w:hAnsi="Visual Geez Unicode" w:cs="Times New Roman"/>
        </w:rPr>
        <w:t>ማጠናከር፤</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የኤች.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አይ.ቪ</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መከላከልን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መቆጣጠር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አካታችነትን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መሠረት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ያደረጉ</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ማህበራዊ</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መስተጋብሮች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ማለትም፤</w:t>
      </w:r>
    </w:p>
    <w:p w:rsidR="00C80E92" w:rsidRPr="00235DAD" w:rsidRDefault="00C80E92" w:rsidP="00164922">
      <w:pPr>
        <w:pStyle w:val="ListParagraph"/>
        <w:numPr>
          <w:ilvl w:val="1"/>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የፆታዊ</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ጥቃቶችን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መከላከል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 xml:space="preserve">መቀነስን ፣ </w:t>
      </w:r>
    </w:p>
    <w:p w:rsidR="00C80E92" w:rsidRPr="00235DAD" w:rsidRDefault="00C80E92" w:rsidP="00164922">
      <w:pPr>
        <w:pStyle w:val="ListParagraph"/>
        <w:numPr>
          <w:ilvl w:val="1"/>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lastRenderedPageBreak/>
        <w:t>ሴቶችን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የኢኮኖሚ</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ባለቤትነትን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 xml:space="preserve">ማጠናከር ፣ </w:t>
      </w:r>
    </w:p>
    <w:p w:rsidR="00C80E92" w:rsidRPr="00235DAD" w:rsidRDefault="00C80E92" w:rsidP="00164922">
      <w:pPr>
        <w:pStyle w:val="ListParagraph"/>
        <w:numPr>
          <w:ilvl w:val="1"/>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መገለልን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አድልዎ</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ማስወገድን ፣</w:t>
      </w:r>
    </w:p>
    <w:p w:rsidR="00C80E92" w:rsidRPr="00235DAD" w:rsidRDefault="00C80E92" w:rsidP="00164922">
      <w:pPr>
        <w:pStyle w:val="ListParagraph"/>
        <w:numPr>
          <w:ilvl w:val="1"/>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የህብረተሰቡን፤ከቫይረሱ</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ጋር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የሚኖሩ</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ማህበራትን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ጥምረት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የግል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ተቋማትን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ተሳትፎ</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የማጠናከርና</w:t>
      </w:r>
    </w:p>
    <w:p w:rsidR="00C80E92" w:rsidRPr="00235DAD" w:rsidRDefault="00C80E92" w:rsidP="00164922">
      <w:pPr>
        <w:pStyle w:val="ListParagraph"/>
        <w:numPr>
          <w:ilvl w:val="1"/>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ፖሊሲዎችን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ማሻሻል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ስራዎችን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መስራት</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በኤች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ቪ</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መከላከል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ዙሪያ</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የማህበረሰቡን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ግንዛቤ</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በማሳደግ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ለኤች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 ቪ ፕሮግራም</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ምላሽ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እንዲሰጡ</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ማድረግና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ባለቤትነትን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ማጠናከር ፡፡</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በፖስታ</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አገልግሎት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የሚሰጠውን የCD4፣ VL እና EID ናሙና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ቅብብሎሽ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ስርዓት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ለማጠናከር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ከEPHI</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ከፖስታ</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አገልግሎት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ድርጅት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ጋር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በቅንጅት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መስራት፤</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የመረጃ</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ጥራትን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በማሻሻል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የኤችአይ ቪ /ኤድስ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ፕሮግራም</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አገልግሎቶች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ክትትልና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ግምገማን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የተለያዩ</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የላቀ</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ውጤት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ለማምጣት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የሚያስችሉ</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አዳዲስ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አይቪ</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ምርመራ</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ስልቶችን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በማጠናከር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ውጤታቸውን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ያላወቁ</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አይቪ</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ቫይረስ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በደማቸው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የሚገኙ</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ወገኖችን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መለየት (case detection)</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የተጀመረውን Pediatric ART Optimization አጠናክሮ</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መደገፍና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ሁሉም</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ህጻናት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ተጠቃሚ</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መሆናቸውን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 xml:space="preserve">ማረጋገጥ፡፡ </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ተቋርጦ</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የነበረውን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አይቪ</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በደማቸው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ለሚገኝ</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ሕፃናትና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አፍላ</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ወጣቶች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የሚሰጠውን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የሥነ</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ልቦና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ድጋፍ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አገልግሎት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መልሶ</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ማቋቋምና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ማስፋፋት</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ሕፃናትና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ታዳጊ</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ወጣቶች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ስለ</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ቪ</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ያላቸውን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ግንዛቤ</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ማሳደግ</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DSD Model for Adolescent (Adolescent peer Group) በተመረጡ</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የአፍላ</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ወጣቶች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ስነ-ልቦና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ድጋፍ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አገልግሎት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በሚሰጡ</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ጤና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ተቋማት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ትግበራውን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መከታተል</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በጤና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ተቋማት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ደረጃ</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ጥራቱን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የጠበቀ</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የአዎቂዎች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ጸረ-ኤች ቪ ህክምና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መተግበር</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የፀረ-ኤች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 ቪ መድሐኒት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አሰጣጥን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ወደላቀ</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ደረጃ</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የማድረስ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ስራዎችን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የሶስተኛ</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ደረጃ</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ፀረ-ኤች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አይቪ</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ህክምና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ማስፋፋት</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Differentiated HIV Service Delivery Model (DSDM)  በሁሉም</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የፀረ- ኤችአይ ቪ ህክምና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በሚሰጡ</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ጤና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ተቋማት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ላይ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መተግበር ፤መከታተል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ድጋፍ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ማድረግ</w:t>
      </w:r>
    </w:p>
    <w:p w:rsidR="00C80E92" w:rsidRPr="00235DAD" w:rsidRDefault="00C80E92" w:rsidP="00164922">
      <w:pPr>
        <w:pStyle w:val="ListParagraph"/>
        <w:numPr>
          <w:ilvl w:val="0"/>
          <w:numId w:val="7"/>
        </w:numPr>
        <w:spacing w:line="360" w:lineRule="auto"/>
        <w:jc w:val="both"/>
        <w:rPr>
          <w:rFonts w:ascii="Visual Geez Unicode" w:eastAsia="Calibri" w:hAnsi="Visual Geez Unicode" w:cs="Times New Roman"/>
        </w:rPr>
      </w:pPr>
      <w:r w:rsidRPr="00235DAD">
        <w:rPr>
          <w:rFonts w:ascii="Visual Geez Unicode" w:eastAsia="Calibri" w:hAnsi="Visual Geez Unicode" w:cs="Times New Roman"/>
        </w:rPr>
        <w:t>በማህበረሰቡ</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ውስጥ</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የሚሰጥ</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የፀረ- 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 ቪ ህክምና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ሞዴል (Community based ART Refill DSDM) በተመረጡ</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ጤና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ተቋማት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ትግበራውን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መከታተል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መደገፍ</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የኤች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ቪ</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አገልግሎት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ቅንጅታዊ</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አሰራርን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p>
    <w:p w:rsidR="00C80E92" w:rsidRPr="00235DAD" w:rsidRDefault="00C80E92" w:rsidP="00164922">
      <w:pPr>
        <w:pStyle w:val="ListParagraph"/>
        <w:numPr>
          <w:ilvl w:val="0"/>
          <w:numId w:val="7"/>
        </w:numPr>
        <w:spacing w:after="0" w:line="360" w:lineRule="auto"/>
        <w:jc w:val="both"/>
        <w:rPr>
          <w:rFonts w:ascii="Visual Geez Unicode" w:eastAsia="Calibri" w:hAnsi="Visual Geez Unicode" w:cs="Times New Roman"/>
        </w:rPr>
      </w:pPr>
      <w:r w:rsidRPr="00235DAD">
        <w:rPr>
          <w:rFonts w:ascii="Visual Geez Unicode" w:eastAsia="Calibri" w:hAnsi="Visual Geez Unicode" w:cs="Times New Roman"/>
        </w:rPr>
        <w:t>የክሊኒካል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ሜንተሪንግ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ፕሮግራም</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ትግበራን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መደገፍ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ክትትል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ማድረግ፤</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የቲቢ</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ቪ</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ቅንጅታዊ</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አሰራርን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ማጠናከር፤የTPT</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ሽፋን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ማሳደግ</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ቫይረሱ</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በደማቸው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የሚገኙ</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በመውለድ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እድሜ</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ክልል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የሚገኙ</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ሴቶች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የቤተሰብ</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ምጣኔ</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አገልግሎት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እንዲያገኙ በ ART ክፍል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የሚሰጠውን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የቤተሰብ</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ምጣኔ</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አገልግሎት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lastRenderedPageBreak/>
        <w:t>የቫይራል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ሎድ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ምርመራ</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አገልግሎት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ትግበራ</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በሁሉም</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ጤና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ተቋማት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መተግበሩን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ከEPHI</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ጋር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በጋራ</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ማረጋገጥ</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ቪ</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ፕሮግራም</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አገልግሎቶችን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የመረጃ</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አያያዝ፣ ጥራት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እና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ሪፖርት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የማድረግ</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አሰራርን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በሁሉም</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ጤና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ተቋማት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መተግበር</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የፀረ-ኤች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ቪ</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ህክምና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አገልግሎት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ጥራት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ማሻሻያ</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ትግበራን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በሁሉም</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ጤና</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ተቋማት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ማጠናከር</w:t>
      </w:r>
    </w:p>
    <w:p w:rsidR="00C80E92" w:rsidRPr="00235DAD" w:rsidRDefault="00C80E92"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ለኤች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አይ ቪ አገልግሎት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የሚውሉ</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ግብዓቶች</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አቅርቦት</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ሂደትን</w:t>
      </w:r>
      <w:r w:rsidR="001131BF">
        <w:rPr>
          <w:rFonts w:ascii="Visual Geez Unicode" w:eastAsia="Calibri" w:hAnsi="Visual Geez Unicode" w:cs="Times New Roman"/>
        </w:rPr>
        <w:t xml:space="preserve"> </w:t>
      </w:r>
      <w:r w:rsidRPr="00235DAD">
        <w:rPr>
          <w:rFonts w:ascii="Visual Geez Unicode" w:eastAsia="Calibri" w:hAnsi="Visual Geez Unicode" w:cs="Times New Roman"/>
        </w:rPr>
        <w:t>መደገፍ</w:t>
      </w:r>
    </w:p>
    <w:p w:rsidR="00500E20" w:rsidRPr="00235DAD" w:rsidRDefault="00500E20" w:rsidP="003066F1">
      <w:pPr>
        <w:pStyle w:val="Heading3"/>
        <w:rPr>
          <w:rFonts w:ascii="Visual Geez Unicode" w:eastAsia="Times New Roman" w:hAnsi="Visual Geez Unicode" w:cs="Ebrima"/>
          <w:bCs w:val="0"/>
          <w:color w:val="548DD4" w:themeColor="text2" w:themeTint="99"/>
          <w:sz w:val="24"/>
          <w:szCs w:val="24"/>
        </w:rPr>
      </w:pPr>
      <w:bookmarkStart w:id="23" w:name="_Toc71752850"/>
      <w:r w:rsidRPr="00235DAD">
        <w:rPr>
          <w:rFonts w:ascii="Visual Geez Unicode" w:eastAsia="Times New Roman" w:hAnsi="Visual Geez Unicode" w:cs="Ebrima"/>
          <w:bCs w:val="0"/>
          <w:color w:val="548DD4" w:themeColor="text2" w:themeTint="99"/>
          <w:sz w:val="24"/>
          <w:szCs w:val="24"/>
        </w:rPr>
        <w:t>የጉበት በሽታ / ሄፓታይተስ</w:t>
      </w:r>
      <w:bookmarkEnd w:id="23"/>
    </w:p>
    <w:p w:rsidR="00500E20" w:rsidRPr="00235DAD" w:rsidRDefault="00500E20" w:rsidP="002B0120">
      <w:pPr>
        <w:spacing w:after="0" w:line="360" w:lineRule="auto"/>
        <w:contextualSpacing/>
        <w:jc w:val="both"/>
        <w:rPr>
          <w:rFonts w:ascii="Visual Geez Unicode" w:eastAsia="Calibri" w:hAnsi="Visual Geez Unicode" w:cs="Times New Roman"/>
          <w:sz w:val="24"/>
          <w:szCs w:val="24"/>
        </w:rPr>
      </w:pPr>
      <w:r w:rsidRPr="00235DAD">
        <w:rPr>
          <w:rFonts w:ascii="Visual Geez Unicode" w:eastAsia="Times New Roman" w:hAnsi="Visual Geez Unicode" w:cs="Ebrima"/>
          <w:b/>
          <w:bCs/>
          <w:sz w:val="24"/>
          <w:szCs w:val="24"/>
        </w:rPr>
        <w:t>ዒላማ</w:t>
      </w:r>
    </w:p>
    <w:p w:rsidR="00500E20" w:rsidRPr="00235DAD" w:rsidRDefault="00500E20" w:rsidP="00164922">
      <w:pPr>
        <w:numPr>
          <w:ilvl w:val="0"/>
          <w:numId w:val="39"/>
        </w:numPr>
        <w:spacing w:after="0" w:line="360" w:lineRule="auto"/>
        <w:contextualSpacing/>
        <w:jc w:val="both"/>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የሄፓታይተስ ምርመራ ተመርምረው እራሳቸውን ያወቁ ሰዎችን ሽፋን ከ0% ወደ 0.5% ማሳደግ</w:t>
      </w:r>
    </w:p>
    <w:p w:rsidR="001F4A63" w:rsidRPr="00235DAD" w:rsidRDefault="00500E20" w:rsidP="00164922">
      <w:pPr>
        <w:numPr>
          <w:ilvl w:val="0"/>
          <w:numId w:val="39"/>
        </w:numPr>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የሄፓታይተስ በሽታ በደማቸው ተገኝቶባቸው ህክምናውን ያገኙ ታካሚዎችን ቁጥር ከ0% ወደ 5% ማድረስ</w:t>
      </w:r>
    </w:p>
    <w:p w:rsidR="00500E20" w:rsidRPr="00235DAD" w:rsidRDefault="00500E20" w:rsidP="00500E20">
      <w:pPr>
        <w:spacing w:line="240" w:lineRule="auto"/>
        <w:rPr>
          <w:rFonts w:ascii="Visual Geez Unicode" w:eastAsia="Times New Roman" w:hAnsi="Visual Geez Unicode" w:cs="Times New Roman"/>
          <w:b/>
          <w:bCs/>
          <w:color w:val="000000"/>
          <w:sz w:val="24"/>
          <w:szCs w:val="24"/>
        </w:rPr>
      </w:pPr>
      <w:r w:rsidRPr="00235DAD">
        <w:rPr>
          <w:rFonts w:ascii="Visual Geez Unicode" w:eastAsia="Times New Roman" w:hAnsi="Visual Geez Unicode" w:cs="Times New Roman"/>
          <w:b/>
          <w:bCs/>
          <w:color w:val="000000"/>
          <w:sz w:val="24"/>
          <w:szCs w:val="24"/>
        </w:rPr>
        <w:t>አንኳርና ዋና ዋና ተግባራት</w:t>
      </w:r>
    </w:p>
    <w:p w:rsidR="001F4A63" w:rsidRPr="009F343D" w:rsidRDefault="00DD2BE0" w:rsidP="00164922">
      <w:pPr>
        <w:numPr>
          <w:ilvl w:val="0"/>
          <w:numId w:val="53"/>
        </w:numPr>
        <w:spacing w:line="360" w:lineRule="auto"/>
        <w:rPr>
          <w:rFonts w:ascii="Visual Geez Unicode" w:eastAsia="Times New Roman" w:hAnsi="Visual Geez Unicode" w:cs="Times New Roman"/>
        </w:rPr>
      </w:pPr>
      <w:r w:rsidRPr="00235DAD">
        <w:rPr>
          <w:rFonts w:ascii="Visual Geez Unicode" w:eastAsia="Times New Roman" w:hAnsi="Visual Geez Unicode" w:cs="Ebrima"/>
        </w:rPr>
        <w:t>የሄፓታይተስ</w:t>
      </w:r>
      <w:r w:rsidR="009F343D">
        <w:rPr>
          <w:rFonts w:ascii="Visual Geez Unicode" w:eastAsia="Times New Roman" w:hAnsi="Visual Geez Unicode" w:cs="Ebrima"/>
        </w:rPr>
        <w:t xml:space="preserve"> </w:t>
      </w:r>
      <w:r w:rsidRPr="00235DAD">
        <w:rPr>
          <w:rFonts w:ascii="Visual Geez Unicode" w:eastAsia="Times New Roman" w:hAnsi="Visual Geez Unicode" w:cs="Ebrima"/>
        </w:rPr>
        <w:t>መከላከል</w:t>
      </w:r>
      <w:r w:rsidR="009F343D">
        <w:rPr>
          <w:rFonts w:ascii="Visual Geez Unicode" w:eastAsia="Times New Roman" w:hAnsi="Visual Geez Unicode" w:cs="Ebrima"/>
        </w:rPr>
        <w:t xml:space="preserve"> </w:t>
      </w:r>
      <w:r w:rsidRPr="00235DAD">
        <w:rPr>
          <w:rFonts w:ascii="Visual Geez Unicode" w:eastAsia="Times New Roman" w:hAnsi="Visual Geez Unicode" w:cs="Ebrima"/>
        </w:rPr>
        <w:t>ስራዎች</w:t>
      </w:r>
      <w:r w:rsidR="009F343D">
        <w:rPr>
          <w:rFonts w:ascii="Visual Geez Unicode" w:eastAsia="Times New Roman" w:hAnsi="Visual Geez Unicode" w:cs="Ebrima"/>
        </w:rPr>
        <w:t xml:space="preserve"> </w:t>
      </w:r>
      <w:r w:rsidRPr="00235DAD">
        <w:rPr>
          <w:rFonts w:ascii="Visual Geez Unicode" w:eastAsia="Times New Roman" w:hAnsi="Visual Geez Unicode" w:cs="Ebrima"/>
        </w:rPr>
        <w:t>ተጋላጭ</w:t>
      </w:r>
      <w:r w:rsidR="009F343D">
        <w:rPr>
          <w:rFonts w:ascii="Visual Geez Unicode" w:eastAsia="Times New Roman" w:hAnsi="Visual Geez Unicode" w:cs="Ebrima"/>
        </w:rPr>
        <w:t xml:space="preserve"> </w:t>
      </w:r>
      <w:r w:rsidRPr="00235DAD">
        <w:rPr>
          <w:rFonts w:ascii="Visual Geez Unicode" w:eastAsia="Times New Roman" w:hAnsi="Visual Geez Unicode" w:cs="Ebrima"/>
        </w:rPr>
        <w:t>በሆኑ</w:t>
      </w:r>
      <w:r w:rsidR="009F343D">
        <w:rPr>
          <w:rFonts w:ascii="Visual Geez Unicode" w:eastAsia="Times New Roman" w:hAnsi="Visual Geez Unicode" w:cs="Ebrima"/>
        </w:rPr>
        <w:t xml:space="preserve"> </w:t>
      </w:r>
      <w:r w:rsidRPr="00235DAD">
        <w:rPr>
          <w:rFonts w:ascii="Visual Geez Unicode" w:eastAsia="Times New Roman" w:hAnsi="Visual Geez Unicode" w:cs="Ebrima"/>
        </w:rPr>
        <w:t>የህብረተሰብ</w:t>
      </w:r>
      <w:r w:rsidR="009F343D">
        <w:rPr>
          <w:rFonts w:ascii="Visual Geez Unicode" w:eastAsia="Times New Roman" w:hAnsi="Visual Geez Unicode" w:cs="Ebrima"/>
        </w:rPr>
        <w:t xml:space="preserve"> </w:t>
      </w:r>
      <w:r w:rsidRPr="00235DAD">
        <w:rPr>
          <w:rFonts w:ascii="Visual Geez Unicode" w:eastAsia="Times New Roman" w:hAnsi="Visual Geez Unicode" w:cs="Ebrima"/>
        </w:rPr>
        <w:t>ክፍሎች</w:t>
      </w:r>
      <w:r w:rsidR="009F343D">
        <w:rPr>
          <w:rFonts w:ascii="Visual Geez Unicode" w:eastAsia="Times New Roman" w:hAnsi="Visual Geez Unicode" w:cs="Ebrima"/>
        </w:rPr>
        <w:t xml:space="preserve"> </w:t>
      </w:r>
      <w:r w:rsidRPr="00235DAD">
        <w:rPr>
          <w:rFonts w:ascii="Visual Geez Unicode" w:eastAsia="Times New Roman" w:hAnsi="Visual Geez Unicode" w:cs="Ebrima"/>
        </w:rPr>
        <w:t>ላይ</w:t>
      </w:r>
      <w:r w:rsidR="009F343D">
        <w:rPr>
          <w:rFonts w:ascii="Visual Geez Unicode" w:eastAsia="Times New Roman" w:hAnsi="Visual Geez Unicode" w:cs="Ebrima"/>
        </w:rPr>
        <w:t xml:space="preserve"> </w:t>
      </w:r>
      <w:r w:rsidRPr="00235DAD">
        <w:rPr>
          <w:rFonts w:ascii="Visual Geez Unicode" w:eastAsia="Times New Roman" w:hAnsi="Visual Geez Unicode" w:cs="Ebrima"/>
        </w:rPr>
        <w:t>ማጠናከር</w:t>
      </w:r>
    </w:p>
    <w:p w:rsidR="00500E20" w:rsidRPr="00235DAD" w:rsidRDefault="00500E20"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በ2030 የቫይራል ሄፓታይተስ በሽታን ለማጥፋት የሚያስችል ስትራቴጂክ ፕሮግራም መተግበር፤</w:t>
      </w:r>
    </w:p>
    <w:p w:rsidR="00500E20" w:rsidRPr="00235DAD" w:rsidRDefault="00500E20"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የቫይራል ሄፓታይተስ ህክምና አገልግሎትን ከነበረው ከኤች.አይ.ቪ፣</w:t>
      </w:r>
      <w:r w:rsidR="009F343D">
        <w:rPr>
          <w:rFonts w:ascii="Visual Geez Unicode" w:eastAsia="Calibri" w:hAnsi="Visual Geez Unicode" w:cs="Times New Roman"/>
        </w:rPr>
        <w:t xml:space="preserve"> </w:t>
      </w:r>
      <w:r w:rsidRPr="00235DAD">
        <w:rPr>
          <w:rFonts w:ascii="Visual Geez Unicode" w:eastAsia="Calibri" w:hAnsi="Visual Geez Unicode" w:cs="Times New Roman"/>
        </w:rPr>
        <w:t>ከስነተዋልዶ ጤና ፤ቲቢ፣ እናቶችና ሕጻናት ጤና አገልግሎቶች አንዲሁም</w:t>
      </w:r>
      <w:r w:rsidRPr="00235DAD">
        <w:rPr>
          <w:rFonts w:ascii="Times New Roman" w:eastAsia="Calibri" w:hAnsi="Times New Roman" w:cs="Times New Roman"/>
        </w:rPr>
        <w:t> </w:t>
      </w:r>
      <w:r w:rsidRPr="00235DAD">
        <w:rPr>
          <w:rFonts w:ascii="Visual Geez Unicode" w:eastAsia="Calibri" w:hAnsi="Visual Geez Unicode" w:cs="Times New Roman"/>
        </w:rPr>
        <w:t xml:space="preserve"> ከደም አያያዝ ደህንነት እና ከብክለት መከላከል ተግባራት ጋር ማቆራኘት ፡፡</w:t>
      </w:r>
    </w:p>
    <w:p w:rsidR="00500E20" w:rsidRPr="00235DAD" w:rsidRDefault="00500E20" w:rsidP="00164922">
      <w:pPr>
        <w:numPr>
          <w:ilvl w:val="0"/>
          <w:numId w:val="7"/>
        </w:numPr>
        <w:spacing w:after="0" w:line="360" w:lineRule="auto"/>
        <w:contextualSpacing/>
        <w:jc w:val="both"/>
        <w:rPr>
          <w:rFonts w:ascii="Visual Geez Unicode" w:eastAsia="Calibri" w:hAnsi="Visual Geez Unicode" w:cs="Times New Roman"/>
        </w:rPr>
      </w:pPr>
      <w:r w:rsidRPr="00235DAD">
        <w:rPr>
          <w:rFonts w:ascii="Visual Geez Unicode" w:eastAsia="Calibri" w:hAnsi="Visual Geez Unicode" w:cs="Times New Roman"/>
        </w:rPr>
        <w:t>ህብረተሰቡ ስለ ሄፓታይተስ በሽታ ያለውን ግንዛቤ ለማሳደግ የተለያዩ መንገዶችን በመጠቀም መልዕክት ማስተላለፍ፤</w:t>
      </w:r>
    </w:p>
    <w:p w:rsidR="00500E20" w:rsidRPr="00235DAD" w:rsidRDefault="00500E20" w:rsidP="003066F1">
      <w:pPr>
        <w:pStyle w:val="Heading3"/>
        <w:rPr>
          <w:rFonts w:ascii="Visual Geez Unicode" w:hAnsi="Visual Geez Unicode"/>
          <w:color w:val="548DD4" w:themeColor="text2" w:themeTint="99"/>
          <w:sz w:val="24"/>
          <w:szCs w:val="24"/>
        </w:rPr>
      </w:pPr>
      <w:bookmarkStart w:id="24" w:name="_Toc71752851"/>
      <w:bookmarkStart w:id="25" w:name="_Toc456097682"/>
      <w:bookmarkStart w:id="26" w:name="_Toc508945029"/>
      <w:r w:rsidRPr="00235DAD">
        <w:rPr>
          <w:rFonts w:ascii="Visual Geez Unicode" w:hAnsi="Visual Geez Unicode" w:cs="Ebrima"/>
          <w:color w:val="548DD4" w:themeColor="text2" w:themeTint="99"/>
          <w:sz w:val="24"/>
          <w:szCs w:val="24"/>
        </w:rPr>
        <w:t>የቲቢ በሽታ መከላከል እና መቆጣጠር</w:t>
      </w:r>
      <w:bookmarkEnd w:id="24"/>
    </w:p>
    <w:p w:rsidR="00500E20" w:rsidRPr="00235DAD" w:rsidRDefault="00500E20" w:rsidP="00500E20">
      <w:pPr>
        <w:spacing w:after="0" w:line="360" w:lineRule="auto"/>
        <w:jc w:val="both"/>
        <w:rPr>
          <w:rFonts w:ascii="Visual Geez Unicode" w:hAnsi="Visual Geez Unicode" w:cs="Power Geez Unicode1"/>
          <w:b/>
          <w:sz w:val="24"/>
          <w:szCs w:val="24"/>
        </w:rPr>
      </w:pPr>
      <w:r w:rsidRPr="00235DAD">
        <w:rPr>
          <w:rFonts w:ascii="Visual Geez Unicode" w:hAnsi="Visual Geez Unicode" w:cs="Power Geez Unicode1"/>
          <w:b/>
          <w:sz w:val="24"/>
          <w:szCs w:val="24"/>
        </w:rPr>
        <w:t>ዒላማ</w:t>
      </w:r>
    </w:p>
    <w:p w:rsidR="00431B0C" w:rsidRPr="00235DAD" w:rsidRDefault="00431B0C" w:rsidP="00164922">
      <w:pPr>
        <w:pStyle w:val="ListParagraph"/>
        <w:numPr>
          <w:ilvl w:val="0"/>
          <w:numId w:val="65"/>
        </w:numPr>
        <w:spacing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የሁሉም አይነት የቲቢ በሽታ ልየታ መጠንን ከ</w:t>
      </w:r>
      <w:r w:rsidR="00D41594" w:rsidRPr="00235DAD">
        <w:rPr>
          <w:rFonts w:ascii="Visual Geez Unicode" w:eastAsia="Times New Roman" w:hAnsi="Visual Geez Unicode" w:cs="Ebrima"/>
          <w:szCs w:val="24"/>
        </w:rPr>
        <w:t>82</w:t>
      </w:r>
      <w:r w:rsidRPr="00235DAD">
        <w:rPr>
          <w:rFonts w:ascii="Visual Geez Unicode" w:eastAsia="Times New Roman" w:hAnsi="Visual Geez Unicode" w:cs="Ebrima"/>
          <w:szCs w:val="24"/>
        </w:rPr>
        <w:t>% ወደ 85% ማድረስ፤</w:t>
      </w:r>
    </w:p>
    <w:p w:rsidR="00431B0C" w:rsidRPr="00235DAD" w:rsidRDefault="00431B0C" w:rsidP="00164922">
      <w:pPr>
        <w:pStyle w:val="ListParagraph"/>
        <w:numPr>
          <w:ilvl w:val="0"/>
          <w:numId w:val="65"/>
        </w:numPr>
        <w:spacing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የቲቢ ህክምና ሙሉ በሙሉ ያጠናቀቁ (TSR) ህሙማን መጠንን ከ</w:t>
      </w:r>
      <w:r w:rsidR="00D41594" w:rsidRPr="00235DAD">
        <w:rPr>
          <w:rFonts w:ascii="Visual Geez Unicode" w:eastAsia="Times New Roman" w:hAnsi="Visual Geez Unicode" w:cs="Ebrima"/>
          <w:szCs w:val="24"/>
        </w:rPr>
        <w:t>86</w:t>
      </w:r>
      <w:r w:rsidRPr="00235DAD">
        <w:rPr>
          <w:rFonts w:ascii="Visual Geez Unicode" w:eastAsia="Times New Roman" w:hAnsi="Visual Geez Unicode" w:cs="Ebrima"/>
          <w:szCs w:val="24"/>
        </w:rPr>
        <w:t>% ወደ 96% ማሳደግ፤</w:t>
      </w:r>
    </w:p>
    <w:p w:rsidR="00431B0C" w:rsidRPr="00235DAD" w:rsidRDefault="00431B0C" w:rsidP="00164922">
      <w:pPr>
        <w:pStyle w:val="ListParagraph"/>
        <w:numPr>
          <w:ilvl w:val="0"/>
          <w:numId w:val="65"/>
        </w:numPr>
        <w:spacing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መድኃኒት የተላመደ ቲቢ በሽታ ልየታና ህክምና መጠን ከ </w:t>
      </w:r>
      <w:r w:rsidR="00B63374" w:rsidRPr="00235DAD">
        <w:rPr>
          <w:rFonts w:ascii="Visual Geez Unicode" w:eastAsia="Times New Roman" w:hAnsi="Visual Geez Unicode" w:cs="Ebrima"/>
          <w:szCs w:val="24"/>
        </w:rPr>
        <w:t>0</w:t>
      </w:r>
      <w:r w:rsidRPr="00235DAD">
        <w:rPr>
          <w:rFonts w:ascii="Visual Geez Unicode" w:eastAsia="Times New Roman" w:hAnsi="Visual Geez Unicode" w:cs="Ebrima"/>
          <w:szCs w:val="24"/>
        </w:rPr>
        <w:t>% ወደ 75% ማሳደግ፤</w:t>
      </w:r>
    </w:p>
    <w:p w:rsidR="00431B0C" w:rsidRPr="00235DAD" w:rsidRDefault="00431B0C" w:rsidP="00164922">
      <w:pPr>
        <w:pStyle w:val="ListParagraph"/>
        <w:numPr>
          <w:ilvl w:val="0"/>
          <w:numId w:val="65"/>
        </w:numPr>
        <w:spacing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የማህበረስብ አቀፍ የቲቢ ልየ</w:t>
      </w:r>
      <w:r w:rsidR="00B63374" w:rsidRPr="00235DAD">
        <w:rPr>
          <w:rFonts w:ascii="Visual Geez Unicode" w:eastAsia="Times New Roman" w:hAnsi="Visual Geez Unicode" w:cs="Ebrima"/>
          <w:szCs w:val="24"/>
        </w:rPr>
        <w:t>ታ እና የህክምና ድጋፍ አገልግሎትን ካለበት 0.96</w:t>
      </w:r>
      <w:r w:rsidRPr="00235DAD">
        <w:rPr>
          <w:rFonts w:ascii="Visual Geez Unicode" w:eastAsia="Times New Roman" w:hAnsi="Visual Geez Unicode" w:cs="Ebrima"/>
          <w:szCs w:val="24"/>
        </w:rPr>
        <w:t xml:space="preserve">% ወደ 50% ማሳደግ </w:t>
      </w:r>
    </w:p>
    <w:p w:rsidR="00431B0C" w:rsidRPr="00235DAD" w:rsidRDefault="00431B0C" w:rsidP="00164922">
      <w:pPr>
        <w:pStyle w:val="ListParagraph"/>
        <w:numPr>
          <w:ilvl w:val="0"/>
          <w:numId w:val="65"/>
        </w:numPr>
        <w:spacing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lastRenderedPageBreak/>
        <w:t>የቲቢ ልየታ፣ከሕሙማኑ ጋር አብረው የሚኖሩና ለበሽታ የተጋለጡ ዕድሜያቸዉ ከ15 ዓመት በታች ሕጻናት ልዬታ እና የምርመራ አገልግሎት ማጠናከር(contact investigation) 29% ወደ  60% ማሳደግ፣</w:t>
      </w:r>
    </w:p>
    <w:p w:rsidR="007376AE" w:rsidRPr="00235DAD" w:rsidRDefault="00C35EB8" w:rsidP="00164922">
      <w:pPr>
        <w:pStyle w:val="ListParagraph"/>
        <w:numPr>
          <w:ilvl w:val="0"/>
          <w:numId w:val="65"/>
        </w:numPr>
        <w:spacing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የግሉ የጤና ተቋማት በቲቢ ምርመራና ህክምና አገልግሎቶች የ</w:t>
      </w:r>
      <w:r w:rsidR="00980A4C" w:rsidRPr="00235DAD">
        <w:rPr>
          <w:rFonts w:ascii="Visual Geez Unicode" w:eastAsia="Times New Roman" w:hAnsi="Visual Geez Unicode" w:cs="Ebrima"/>
          <w:szCs w:val="24"/>
        </w:rPr>
        <w:t>በኩላቸው ድርሻ እንዲጫወቱ ማድረግ፤ PPM DOT 0</w:t>
      </w:r>
      <w:r w:rsidRPr="00235DAD">
        <w:rPr>
          <w:rFonts w:ascii="Visual Geez Unicode" w:eastAsia="Times New Roman" w:hAnsi="Visual Geez Unicode" w:cs="Ebrima"/>
          <w:szCs w:val="24"/>
        </w:rPr>
        <w:t>% ወደ 20% ማሳደግ</w:t>
      </w:r>
    </w:p>
    <w:p w:rsidR="00500E20" w:rsidRPr="00235DAD" w:rsidRDefault="00500E20" w:rsidP="00500E20">
      <w:pPr>
        <w:spacing w:line="240" w:lineRule="auto"/>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color w:val="000000"/>
          <w:sz w:val="24"/>
          <w:szCs w:val="24"/>
        </w:rPr>
        <w:t>አንኳርና ዋና ዋና ተግባራት</w:t>
      </w:r>
    </w:p>
    <w:p w:rsidR="00431B0C" w:rsidRPr="00235DAD" w:rsidRDefault="00431B0C" w:rsidP="00164922">
      <w:pPr>
        <w:pStyle w:val="ListParagraph"/>
        <w:numPr>
          <w:ilvl w:val="0"/>
          <w:numId w:val="7"/>
        </w:numPr>
        <w:jc w:val="both"/>
        <w:rPr>
          <w:rFonts w:ascii="Visual Geez Unicode" w:eastAsia="Calibri" w:hAnsi="Visual Geez Unicode" w:cs="Ebrima"/>
        </w:rPr>
      </w:pPr>
      <w:r w:rsidRPr="00235DAD">
        <w:rPr>
          <w:rFonts w:ascii="Visual Geez Unicode" w:eastAsia="Calibri" w:hAnsi="Visual Geez Unicode" w:cs="Ebrima"/>
        </w:rPr>
        <w:t xml:space="preserve">ለህብረተሰቡ የግንዛቤ ማስጨበጫ ተግባራትን መደገፍ፣ማጠናከር </w:t>
      </w:r>
    </w:p>
    <w:p w:rsidR="00431B0C" w:rsidRPr="00235DAD" w:rsidRDefault="00431B0C" w:rsidP="00164922">
      <w:pPr>
        <w:pStyle w:val="ListParagraph"/>
        <w:numPr>
          <w:ilvl w:val="0"/>
          <w:numId w:val="7"/>
        </w:numPr>
        <w:jc w:val="both"/>
        <w:rPr>
          <w:rFonts w:ascii="Visual Geez Unicode" w:eastAsia="Calibri" w:hAnsi="Visual Geez Unicode" w:cs="Ebrima"/>
        </w:rPr>
      </w:pPr>
      <w:r w:rsidRPr="00235DAD">
        <w:rPr>
          <w:rFonts w:ascii="Visual Geez Unicode" w:eastAsia="Calibri" w:hAnsi="Visual Geez Unicode" w:cs="Ebrima"/>
        </w:rPr>
        <w:t>ይበልጥ ለቲቢ ተጋላጭ ለሆኑ የማህበረሰብ ክፍል ልዩ የሆነ የቲቢ በሽታ ልየታ፣ምርመራ እና ህክምና አገልግሎትን በመዘርጋት በማረሚያ ተቋ</w:t>
      </w:r>
      <w:r w:rsidR="00980A4C" w:rsidRPr="00235DAD">
        <w:rPr>
          <w:rFonts w:ascii="Visual Geez Unicode" w:eastAsia="Calibri" w:hAnsi="Visual Geez Unicode" w:cs="Ebrima"/>
        </w:rPr>
        <w:t>ም</w:t>
      </w:r>
      <w:r w:rsidRPr="00235DAD">
        <w:rPr>
          <w:rFonts w:ascii="Visual Geez Unicode" w:eastAsia="Calibri" w:hAnsi="Visual Geez Unicode" w:cs="Ebrima"/>
        </w:rPr>
        <w:t xml:space="preserve"> ተደራሽ ማድረግ </w:t>
      </w:r>
    </w:p>
    <w:p w:rsidR="00431B0C" w:rsidRPr="00235DAD" w:rsidRDefault="00431B0C" w:rsidP="00164922">
      <w:pPr>
        <w:pStyle w:val="ListParagraph"/>
        <w:numPr>
          <w:ilvl w:val="0"/>
          <w:numId w:val="7"/>
        </w:numPr>
        <w:jc w:val="both"/>
        <w:rPr>
          <w:rFonts w:ascii="Visual Geez Unicode" w:eastAsia="Calibri" w:hAnsi="Visual Geez Unicode" w:cs="Ebrima"/>
        </w:rPr>
      </w:pPr>
      <w:r w:rsidRPr="00235DAD">
        <w:rPr>
          <w:rFonts w:ascii="Times New Roman" w:eastAsia="Calibri" w:hAnsi="Times New Roman" w:cs="Times New Roman"/>
        </w:rPr>
        <w:t> </w:t>
      </w:r>
      <w:r w:rsidRPr="00235DAD">
        <w:rPr>
          <w:rFonts w:ascii="Visual Geez Unicode" w:eastAsia="Calibri" w:hAnsi="Visual Geez Unicode" w:cs="Ebrima"/>
        </w:rPr>
        <w:t>የቲቢ እና መድኃኒት የተላመደ ቲቢ ናሙና ቅብብሎሽ፣ቲቢን መለየት የሚያስችሉ የምርመራ ዘዴዎችን ለምሳሌ ጂን x ray, ኤክስፐርት ምርመራ ተደራሽ የማድረግ አገልግሎቶችን ማጠናከር፤</w:t>
      </w:r>
      <w:r w:rsidRPr="00235DAD">
        <w:rPr>
          <w:rFonts w:ascii="Times New Roman" w:eastAsia="Calibri" w:hAnsi="Times New Roman" w:cs="Times New Roman"/>
        </w:rPr>
        <w:t> </w:t>
      </w:r>
      <w:r w:rsidRPr="00235DAD">
        <w:rPr>
          <w:rFonts w:ascii="Visual Geez Unicode" w:eastAsia="Calibri" w:hAnsi="Visual Geez Unicode" w:cs="Power Geez Unicode1"/>
        </w:rPr>
        <w:t>sample referral system</w:t>
      </w:r>
    </w:p>
    <w:p w:rsidR="00431B0C" w:rsidRPr="00235DAD" w:rsidRDefault="00431B0C" w:rsidP="00164922">
      <w:pPr>
        <w:pStyle w:val="ListParagraph"/>
        <w:numPr>
          <w:ilvl w:val="0"/>
          <w:numId w:val="7"/>
        </w:numPr>
        <w:jc w:val="both"/>
        <w:rPr>
          <w:rFonts w:ascii="Visual Geez Unicode" w:eastAsia="Calibri" w:hAnsi="Visual Geez Unicode" w:cs="Ebrima"/>
        </w:rPr>
      </w:pPr>
      <w:r w:rsidRPr="00235DAD">
        <w:rPr>
          <w:rFonts w:ascii="Visual Geez Unicode" w:eastAsia="Calibri" w:hAnsi="Visual Geez Unicode" w:cs="Ebrima"/>
        </w:rPr>
        <w:t>የቲቢ ቅድመ መከላከል ህክምና አገልግሎት ማስፋፋትን ማጠናከር፤</w:t>
      </w:r>
    </w:p>
    <w:p w:rsidR="00431B0C" w:rsidRPr="00235DAD" w:rsidRDefault="00431B0C" w:rsidP="00164922">
      <w:pPr>
        <w:pStyle w:val="ListParagraph"/>
        <w:numPr>
          <w:ilvl w:val="0"/>
          <w:numId w:val="7"/>
        </w:numPr>
        <w:jc w:val="both"/>
        <w:rPr>
          <w:rFonts w:ascii="Visual Geez Unicode" w:eastAsia="Calibri" w:hAnsi="Visual Geez Unicode" w:cs="Ebrima"/>
        </w:rPr>
      </w:pPr>
      <w:r w:rsidRPr="00235DAD">
        <w:rPr>
          <w:rFonts w:ascii="Visual Geez Unicode" w:eastAsia="Calibri" w:hAnsi="Visual Geez Unicode" w:cs="Ebrima"/>
        </w:rPr>
        <w:t>መድሐኒት የተላመደ ቲቢ ህክምና ማሰጀመሪያ እና ህክምና ክትትል የሚደረግባቸው ተቋማትን ማጠናከርና ማስፋፋት፤</w:t>
      </w:r>
    </w:p>
    <w:p w:rsidR="00431B0C" w:rsidRPr="00235DAD" w:rsidRDefault="00431B0C" w:rsidP="00164922">
      <w:pPr>
        <w:pStyle w:val="ListParagraph"/>
        <w:numPr>
          <w:ilvl w:val="0"/>
          <w:numId w:val="7"/>
        </w:numPr>
        <w:jc w:val="both"/>
        <w:rPr>
          <w:rFonts w:ascii="Visual Geez Unicode" w:eastAsia="Calibri" w:hAnsi="Visual Geez Unicode" w:cs="Ebrima"/>
        </w:rPr>
      </w:pPr>
      <w:r w:rsidRPr="00235DAD">
        <w:rPr>
          <w:rFonts w:ascii="Visual Geez Unicode" w:eastAsia="Calibri" w:hAnsi="Visual Geez Unicode" w:cs="Ebrima"/>
        </w:rPr>
        <w:t>የቲቢ/ኤች አይ ቪ እና ሌሎች ተጓዳኝ በሽታዎችን ቅንጅታዊ አሠራር ማጠናከር፣</w:t>
      </w:r>
    </w:p>
    <w:p w:rsidR="00431B0C" w:rsidRPr="00235DAD" w:rsidRDefault="00431B0C" w:rsidP="00164922">
      <w:pPr>
        <w:pStyle w:val="ListParagraph"/>
        <w:numPr>
          <w:ilvl w:val="0"/>
          <w:numId w:val="7"/>
        </w:numPr>
        <w:jc w:val="both"/>
        <w:rPr>
          <w:rFonts w:ascii="Visual Geez Unicode" w:eastAsia="Calibri" w:hAnsi="Visual Geez Unicode" w:cs="Ebrima"/>
        </w:rPr>
      </w:pPr>
      <w:r w:rsidRPr="00235DAD">
        <w:rPr>
          <w:rFonts w:ascii="Visual Geez Unicode" w:eastAsia="Calibri" w:hAnsi="Visual Geez Unicode" w:cs="Ebrima"/>
        </w:rPr>
        <w:t>ግብዓት እንዲ</w:t>
      </w:r>
      <w:r w:rsidRPr="00235DAD">
        <w:rPr>
          <w:rFonts w:ascii="Visual Geez Unicode" w:eastAsia="Calibri" w:hAnsi="Visual Geez Unicode" w:cs="Ebrima"/>
          <w:lang w:val="am-ET"/>
        </w:rPr>
        <w:t>ሟ</w:t>
      </w:r>
      <w:r w:rsidRPr="00235DAD">
        <w:rPr>
          <w:rFonts w:ascii="Visual Geez Unicode" w:eastAsia="Calibri" w:hAnsi="Visual Geez Unicode" w:cs="Ebrima"/>
        </w:rPr>
        <w:t>ላ ድጋፍ እና ክትትል ማድረግ፣</w:t>
      </w:r>
    </w:p>
    <w:p w:rsidR="00C35EB8" w:rsidRPr="00235DAD" w:rsidRDefault="00C35EB8" w:rsidP="00164922">
      <w:pPr>
        <w:pStyle w:val="ListParagraph"/>
        <w:numPr>
          <w:ilvl w:val="0"/>
          <w:numId w:val="7"/>
        </w:numPr>
        <w:jc w:val="both"/>
        <w:rPr>
          <w:rFonts w:ascii="Visual Geez Unicode" w:eastAsia="Calibri" w:hAnsi="Visual Geez Unicode" w:cs="Ebrima"/>
        </w:rPr>
      </w:pPr>
    </w:p>
    <w:p w:rsidR="00500E20" w:rsidRPr="00235DAD" w:rsidRDefault="00500E20" w:rsidP="009B1C33">
      <w:pPr>
        <w:pStyle w:val="Heading3"/>
        <w:rPr>
          <w:rFonts w:ascii="Visual Geez Unicode" w:hAnsi="Visual Geez Unicode"/>
          <w:color w:val="548DD4" w:themeColor="text2" w:themeTint="99"/>
          <w:sz w:val="24"/>
          <w:szCs w:val="24"/>
        </w:rPr>
      </w:pPr>
      <w:bookmarkStart w:id="27" w:name="_Toc71752852"/>
      <w:r w:rsidRPr="00235DAD">
        <w:rPr>
          <w:rFonts w:ascii="Visual Geez Unicode" w:hAnsi="Visual Geez Unicode" w:cs="Ebrima"/>
          <w:color w:val="548DD4" w:themeColor="text2" w:themeTint="99"/>
          <w:sz w:val="24"/>
          <w:szCs w:val="24"/>
        </w:rPr>
        <w:t>የሥጋ ደዌ  በሽታ ቁጥጥርን ማጠናከር</w:t>
      </w:r>
      <w:bookmarkEnd w:id="27"/>
    </w:p>
    <w:p w:rsidR="00C35EB8" w:rsidRPr="00235DAD" w:rsidRDefault="00C35EB8" w:rsidP="00C35EB8">
      <w:pPr>
        <w:pStyle w:val="ListParagraph"/>
        <w:spacing w:line="360" w:lineRule="auto"/>
        <w:jc w:val="both"/>
        <w:rPr>
          <w:rFonts w:ascii="Visual Geez Unicode" w:hAnsi="Visual Geez Unicode" w:cs="Ebrima"/>
          <w:b/>
          <w:bCs/>
          <w:color w:val="000000" w:themeColor="text1"/>
          <w:sz w:val="24"/>
          <w:szCs w:val="24"/>
        </w:rPr>
      </w:pPr>
      <w:r w:rsidRPr="00235DAD">
        <w:rPr>
          <w:rFonts w:ascii="Visual Geez Unicode" w:hAnsi="Visual Geez Unicode" w:cs="Ebrima"/>
          <w:b/>
          <w:bCs/>
          <w:color w:val="000000" w:themeColor="text1"/>
          <w:sz w:val="24"/>
          <w:szCs w:val="24"/>
        </w:rPr>
        <w:t xml:space="preserve">ዒላማ </w:t>
      </w:r>
    </w:p>
    <w:p w:rsidR="00431B0C" w:rsidRPr="00235DAD" w:rsidRDefault="00431B0C" w:rsidP="00164922">
      <w:pPr>
        <w:pStyle w:val="ListParagraph"/>
        <w:numPr>
          <w:ilvl w:val="0"/>
          <w:numId w:val="7"/>
        </w:numPr>
        <w:jc w:val="both"/>
        <w:rPr>
          <w:rFonts w:ascii="Visual Geez Unicode" w:hAnsi="Visual Geez Unicode" w:cs="Ebrima"/>
          <w:bCs/>
          <w:color w:val="000000" w:themeColor="text1"/>
          <w:sz w:val="24"/>
          <w:szCs w:val="24"/>
        </w:rPr>
      </w:pPr>
      <w:r w:rsidRPr="00235DAD">
        <w:rPr>
          <w:rFonts w:ascii="Visual Geez Unicode" w:hAnsi="Visual Geez Unicode" w:cs="Ebrima"/>
          <w:bCs/>
          <w:color w:val="000000" w:themeColor="text1"/>
          <w:sz w:val="24"/>
          <w:szCs w:val="24"/>
        </w:rPr>
        <w:t>የሥጋ ደዌ በሽታ ልየታና ህክምና መጠንን ከ</w:t>
      </w:r>
      <w:r w:rsidR="006C5C20" w:rsidRPr="00235DAD">
        <w:rPr>
          <w:rFonts w:ascii="Visual Geez Unicode" w:hAnsi="Visual Geez Unicode" w:cs="Ebrima"/>
          <w:bCs/>
          <w:color w:val="000000" w:themeColor="text1"/>
          <w:sz w:val="24"/>
          <w:szCs w:val="24"/>
        </w:rPr>
        <w:t>0</w:t>
      </w:r>
      <w:r w:rsidRPr="00235DAD">
        <w:rPr>
          <w:rFonts w:ascii="Visual Geez Unicode" w:hAnsi="Visual Geez Unicode" w:cs="Ebrima"/>
          <w:bCs/>
          <w:color w:val="000000" w:themeColor="text1"/>
          <w:sz w:val="24"/>
          <w:szCs w:val="24"/>
        </w:rPr>
        <w:t>% ወደ 75% ማድረስ፣</w:t>
      </w:r>
    </w:p>
    <w:p w:rsidR="00C35EB8" w:rsidRPr="00235DAD" w:rsidRDefault="00C35EB8" w:rsidP="00C35EB8">
      <w:pPr>
        <w:pStyle w:val="ListParagraph"/>
        <w:spacing w:line="360" w:lineRule="auto"/>
        <w:jc w:val="both"/>
        <w:rPr>
          <w:rFonts w:ascii="Visual Geez Unicode" w:hAnsi="Visual Geez Unicode" w:cs="Ebrima"/>
          <w:b/>
          <w:bCs/>
          <w:color w:val="000000" w:themeColor="text1"/>
          <w:sz w:val="24"/>
          <w:szCs w:val="24"/>
        </w:rPr>
      </w:pPr>
      <w:r w:rsidRPr="00235DAD">
        <w:rPr>
          <w:rFonts w:ascii="Visual Geez Unicode" w:hAnsi="Visual Geez Unicode" w:cs="Ebrima"/>
          <w:b/>
          <w:bCs/>
          <w:color w:val="000000" w:themeColor="text1"/>
          <w:sz w:val="24"/>
          <w:szCs w:val="24"/>
        </w:rPr>
        <w:t xml:space="preserve">አንኳርና ዋና ዋና ተግባራት </w:t>
      </w:r>
    </w:p>
    <w:p w:rsidR="00431B0C" w:rsidRPr="00235DAD" w:rsidRDefault="00431B0C" w:rsidP="00164922">
      <w:pPr>
        <w:pStyle w:val="ListParagraph"/>
        <w:numPr>
          <w:ilvl w:val="0"/>
          <w:numId w:val="7"/>
        </w:numPr>
        <w:jc w:val="both"/>
        <w:rPr>
          <w:rFonts w:ascii="Visual Geez Unicode" w:hAnsi="Visual Geez Unicode" w:cs="Ebrima"/>
          <w:bCs/>
          <w:color w:val="000000" w:themeColor="text1"/>
          <w:sz w:val="24"/>
          <w:szCs w:val="24"/>
        </w:rPr>
      </w:pPr>
      <w:r w:rsidRPr="00235DAD">
        <w:rPr>
          <w:rFonts w:ascii="Visual Geez Unicode" w:hAnsi="Visual Geez Unicode" w:cs="Ebrima"/>
          <w:bCs/>
          <w:color w:val="000000" w:themeColor="text1"/>
          <w:sz w:val="24"/>
          <w:szCs w:val="24"/>
        </w:rPr>
        <w:t xml:space="preserve">የማህበረሰብ ዓቀፍ የሥጋ ደዌ በሽታ መከላከል እና መቆጣጠርን ማጠናከር፣ </w:t>
      </w:r>
    </w:p>
    <w:p w:rsidR="00431B0C" w:rsidRPr="00235DAD" w:rsidRDefault="00431B0C" w:rsidP="00164922">
      <w:pPr>
        <w:pStyle w:val="ListParagraph"/>
        <w:numPr>
          <w:ilvl w:val="0"/>
          <w:numId w:val="7"/>
        </w:numPr>
        <w:jc w:val="both"/>
        <w:rPr>
          <w:rFonts w:ascii="Visual Geez Unicode" w:hAnsi="Visual Geez Unicode" w:cs="Ebrima"/>
          <w:bCs/>
          <w:color w:val="000000" w:themeColor="text1"/>
          <w:sz w:val="24"/>
          <w:szCs w:val="24"/>
        </w:rPr>
      </w:pPr>
      <w:r w:rsidRPr="00235DAD">
        <w:rPr>
          <w:rFonts w:ascii="Visual Geez Unicode" w:hAnsi="Visual Geez Unicode" w:cs="Ebrima"/>
          <w:bCs/>
          <w:color w:val="000000" w:themeColor="text1"/>
          <w:sz w:val="24"/>
          <w:szCs w:val="24"/>
        </w:rPr>
        <w:t>የሥጋ ደዌ ልየታ፤ምርመራ፣ህክምና እናክብካቤን ማጠናከር፤</w:t>
      </w:r>
    </w:p>
    <w:p w:rsidR="00431B0C" w:rsidRPr="00235DAD" w:rsidRDefault="00431B0C" w:rsidP="00164922">
      <w:pPr>
        <w:pStyle w:val="ListParagraph"/>
        <w:numPr>
          <w:ilvl w:val="0"/>
          <w:numId w:val="7"/>
        </w:numPr>
        <w:jc w:val="both"/>
        <w:rPr>
          <w:rFonts w:ascii="Visual Geez Unicode" w:hAnsi="Visual Geez Unicode" w:cs="Ebrima"/>
          <w:bCs/>
          <w:color w:val="000000" w:themeColor="text1"/>
          <w:sz w:val="24"/>
          <w:szCs w:val="24"/>
        </w:rPr>
      </w:pPr>
      <w:r w:rsidRPr="00235DAD">
        <w:rPr>
          <w:rFonts w:ascii="Visual Geez Unicode" w:hAnsi="Visual Geez Unicode" w:cs="Ebrima"/>
          <w:bCs/>
          <w:color w:val="000000" w:themeColor="text1"/>
          <w:sz w:val="24"/>
          <w:szCs w:val="24"/>
        </w:rPr>
        <w:t xml:space="preserve">የስጋ ደዌ በሽታ የማጥፋት ስትራቴጂ መተግበር </w:t>
      </w:r>
    </w:p>
    <w:p w:rsidR="00500E20" w:rsidRPr="00235DAD" w:rsidRDefault="00500E20" w:rsidP="003066F1">
      <w:pPr>
        <w:pStyle w:val="Heading3"/>
        <w:rPr>
          <w:rFonts w:ascii="Visual Geez Unicode" w:hAnsi="Visual Geez Unicode"/>
        </w:rPr>
      </w:pPr>
      <w:bookmarkStart w:id="28" w:name="_Toc71752853"/>
      <w:r w:rsidRPr="00235DAD">
        <w:rPr>
          <w:rFonts w:ascii="Visual Geez Unicode" w:hAnsi="Visual Geez Unicode" w:cs="Ebrima"/>
        </w:rPr>
        <w:t>የወባበሽታንመከላከልእናመቆጣጠር</w:t>
      </w:r>
      <w:bookmarkEnd w:id="28"/>
    </w:p>
    <w:p w:rsidR="00500E20" w:rsidRPr="00235DAD" w:rsidRDefault="00500E20" w:rsidP="00500E20">
      <w:pPr>
        <w:autoSpaceDE w:val="0"/>
        <w:autoSpaceDN w:val="0"/>
        <w:adjustRightInd w:val="0"/>
        <w:spacing w:after="0" w:line="360" w:lineRule="auto"/>
        <w:ind w:left="288" w:right="-432"/>
        <w:jc w:val="both"/>
        <w:rPr>
          <w:rFonts w:ascii="Visual Geez Unicode" w:hAnsi="Visual Geez Unicode" w:cs="Ebrima"/>
          <w:color w:val="000000" w:themeColor="text1"/>
          <w:sz w:val="28"/>
          <w:szCs w:val="24"/>
          <w:u w:val="single"/>
        </w:rPr>
      </w:pPr>
      <w:r w:rsidRPr="00235DAD">
        <w:rPr>
          <w:rFonts w:ascii="Visual Geez Unicode" w:hAnsi="Visual Geez Unicode" w:cs="Ebrima"/>
          <w:color w:val="000000" w:themeColor="text1"/>
          <w:sz w:val="28"/>
          <w:szCs w:val="24"/>
        </w:rPr>
        <w:t>ዒላማ</w:t>
      </w:r>
    </w:p>
    <w:p w:rsidR="00431B0C" w:rsidRPr="00235DAD" w:rsidRDefault="00431B0C" w:rsidP="00164922">
      <w:pPr>
        <w:pStyle w:val="ListParagraph"/>
        <w:numPr>
          <w:ilvl w:val="0"/>
          <w:numId w:val="40"/>
        </w:numPr>
        <w:rPr>
          <w:rFonts w:ascii="Visual Geez Unicode" w:hAnsi="Visual Geez Unicode" w:cs="Ebrima"/>
          <w:color w:val="000000" w:themeColor="text1"/>
        </w:rPr>
      </w:pPr>
      <w:r w:rsidRPr="00235DAD">
        <w:rPr>
          <w:rFonts w:ascii="Visual Geez Unicode" w:hAnsi="Visual Geez Unicode" w:cs="Ebrima"/>
          <w:color w:val="000000" w:themeColor="text1"/>
        </w:rPr>
        <w:t>በወባ  በሽታ ምክንያት የሚሞቱ ህሙማንን ወደ 0/100,000 መቀነስ፤</w:t>
      </w:r>
    </w:p>
    <w:p w:rsidR="00431B0C" w:rsidRPr="00235DAD" w:rsidRDefault="00431B0C" w:rsidP="00164922">
      <w:pPr>
        <w:pStyle w:val="ListParagraph"/>
        <w:numPr>
          <w:ilvl w:val="0"/>
          <w:numId w:val="40"/>
        </w:numPr>
        <w:rPr>
          <w:rFonts w:ascii="Visual Geez Unicode" w:hAnsi="Visual Geez Unicode" w:cs="Ebrima"/>
          <w:color w:val="000000" w:themeColor="text1"/>
        </w:rPr>
      </w:pPr>
      <w:r w:rsidRPr="00235DAD">
        <w:rPr>
          <w:rFonts w:ascii="Visual Geez Unicode" w:hAnsi="Visual Geez Unicode" w:cs="Ebrima"/>
          <w:color w:val="000000" w:themeColor="text1"/>
        </w:rPr>
        <w:t xml:space="preserve">በወባ በሽታ ሳቢያ የሚከሰተውን ህመም ከ1000 ውስጥ </w:t>
      </w:r>
      <w:r w:rsidR="006C5C20" w:rsidRPr="00235DAD">
        <w:rPr>
          <w:rFonts w:ascii="Visual Geez Unicode" w:hAnsi="Visual Geez Unicode" w:cs="Ebrima"/>
          <w:color w:val="000000" w:themeColor="text1"/>
        </w:rPr>
        <w:t>61</w:t>
      </w:r>
      <w:r w:rsidRPr="00235DAD">
        <w:rPr>
          <w:rFonts w:ascii="Visual Geez Unicode" w:hAnsi="Visual Geez Unicode" w:cs="Ebrima"/>
          <w:color w:val="000000" w:themeColor="text1"/>
        </w:rPr>
        <w:t xml:space="preserve"> ከነበረበት ከ 5 በታች መቀነስ)፣ </w:t>
      </w:r>
    </w:p>
    <w:p w:rsidR="00500E20" w:rsidRPr="00235DAD" w:rsidRDefault="00500E20" w:rsidP="00500E20">
      <w:pPr>
        <w:spacing w:line="240" w:lineRule="auto"/>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color w:val="000000"/>
          <w:sz w:val="24"/>
          <w:szCs w:val="24"/>
        </w:rPr>
        <w:t>አንኳርና ዋና ዋና ተግባራት</w:t>
      </w:r>
    </w:p>
    <w:p w:rsidR="00431B0C" w:rsidRPr="00235DAD" w:rsidRDefault="00431B0C" w:rsidP="00164922">
      <w:pPr>
        <w:numPr>
          <w:ilvl w:val="0"/>
          <w:numId w:val="6"/>
        </w:numPr>
        <w:spacing w:before="120" w:after="120" w:line="360" w:lineRule="auto"/>
        <w:jc w:val="both"/>
        <w:rPr>
          <w:rFonts w:ascii="Visual Geez Unicode" w:eastAsia="Times New Roman" w:hAnsi="Visual Geez Unicode" w:cs="Calibri"/>
          <w:szCs w:val="24"/>
        </w:rPr>
      </w:pPr>
      <w:r w:rsidRPr="00235DAD">
        <w:rPr>
          <w:rFonts w:ascii="Visual Geez Unicode" w:eastAsia="Times New Roman" w:hAnsi="Visual Geez Unicode" w:cs="Calibri"/>
          <w:szCs w:val="24"/>
        </w:rPr>
        <w:t>በወባ በሽታ መከላከል፤ መቆጣጠርና ማስወገድ ላይ የማህበረሰቡን ግንዛቤ ማሻሻል፤</w:t>
      </w:r>
    </w:p>
    <w:p w:rsidR="00431B0C" w:rsidRPr="00235DAD" w:rsidRDefault="00431B0C" w:rsidP="00164922">
      <w:pPr>
        <w:numPr>
          <w:ilvl w:val="0"/>
          <w:numId w:val="6"/>
        </w:numPr>
        <w:spacing w:before="120" w:after="120" w:line="360" w:lineRule="auto"/>
        <w:jc w:val="both"/>
        <w:rPr>
          <w:rFonts w:ascii="Visual Geez Unicode" w:eastAsia="Times New Roman" w:hAnsi="Visual Geez Unicode" w:cs="Calibri"/>
          <w:szCs w:val="24"/>
        </w:rPr>
      </w:pPr>
      <w:r w:rsidRPr="00235DAD">
        <w:rPr>
          <w:rFonts w:ascii="Visual Geez Unicode" w:eastAsia="Times New Roman" w:hAnsi="Visual Geez Unicode" w:cs="Calibri"/>
          <w:szCs w:val="24"/>
        </w:rPr>
        <w:t>የወባ በሽታ</w:t>
      </w:r>
      <w:r w:rsidR="0035098E">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ክትትልና ግምገማ፣ ቅኝት</w:t>
      </w:r>
      <w:r w:rsidR="0035098E">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እንዲሁም  የወረርሽኝ ምላሽ ተግባራትን ማጠናከር፣</w:t>
      </w:r>
      <w:r w:rsidRPr="00235DAD">
        <w:rPr>
          <w:rFonts w:ascii="Times New Roman" w:eastAsia="Times New Roman" w:hAnsi="Times New Roman" w:cs="Times New Roman"/>
          <w:szCs w:val="24"/>
        </w:rPr>
        <w:t> </w:t>
      </w:r>
    </w:p>
    <w:p w:rsidR="00431B0C" w:rsidRPr="00235DAD" w:rsidRDefault="00431B0C" w:rsidP="00164922">
      <w:pPr>
        <w:numPr>
          <w:ilvl w:val="0"/>
          <w:numId w:val="6"/>
        </w:numPr>
        <w:spacing w:before="120" w:after="120" w:line="360" w:lineRule="auto"/>
        <w:jc w:val="both"/>
        <w:rPr>
          <w:rFonts w:ascii="Visual Geez Unicode" w:eastAsia="Times New Roman" w:hAnsi="Visual Geez Unicode" w:cs="Calibri"/>
          <w:szCs w:val="24"/>
        </w:rPr>
      </w:pPr>
      <w:r w:rsidRPr="00235DAD">
        <w:rPr>
          <w:rFonts w:ascii="Visual Geez Unicode" w:eastAsia="Times New Roman" w:hAnsi="Visual Geez Unicode" w:cs="Calibri"/>
          <w:szCs w:val="24"/>
        </w:rPr>
        <w:t>የወባ በሽታ ምርመራ እና ህክምና አገልግሎት ስራዎችን ማጠናከር፤</w:t>
      </w:r>
    </w:p>
    <w:p w:rsidR="00431B0C" w:rsidRPr="00235DAD" w:rsidRDefault="00431B0C" w:rsidP="00164922">
      <w:pPr>
        <w:numPr>
          <w:ilvl w:val="0"/>
          <w:numId w:val="6"/>
        </w:numPr>
        <w:spacing w:before="120" w:after="120" w:line="360" w:lineRule="auto"/>
        <w:jc w:val="both"/>
        <w:rPr>
          <w:rFonts w:ascii="Visual Geez Unicode" w:eastAsia="Times New Roman" w:hAnsi="Visual Geez Unicode" w:cs="Calibri"/>
          <w:szCs w:val="24"/>
        </w:rPr>
      </w:pPr>
      <w:r w:rsidRPr="00235DAD">
        <w:rPr>
          <w:rFonts w:ascii="Visual Geez Unicode" w:eastAsia="Times New Roman" w:hAnsi="Visual Geez Unicode" w:cs="Calibri"/>
          <w:szCs w:val="24"/>
        </w:rPr>
        <w:lastRenderedPageBreak/>
        <w:t xml:space="preserve">የወባ ትንኝ ቁጥጥር ሥራዎችን ማጠናከር፤ በማህበረሰብ ተሳትፎ የሚሰሩ የአካባቢ ቁጥጥር ስራዎችን መተግበር </w:t>
      </w:r>
    </w:p>
    <w:p w:rsidR="00431B0C" w:rsidRPr="00235DAD" w:rsidRDefault="00431B0C" w:rsidP="00164922">
      <w:pPr>
        <w:numPr>
          <w:ilvl w:val="0"/>
          <w:numId w:val="6"/>
        </w:numPr>
        <w:spacing w:before="120" w:after="120" w:line="360" w:lineRule="auto"/>
        <w:jc w:val="both"/>
        <w:rPr>
          <w:rFonts w:ascii="Visual Geez Unicode" w:eastAsia="Times New Roman" w:hAnsi="Visual Geez Unicode" w:cs="Calibri"/>
          <w:szCs w:val="24"/>
        </w:rPr>
      </w:pPr>
      <w:r w:rsidRPr="00235DAD">
        <w:rPr>
          <w:rFonts w:ascii="Visual Geez Unicode" w:eastAsia="Times New Roman" w:hAnsi="Visual Geez Unicode" w:cs="Calibri"/>
          <w:szCs w:val="24"/>
        </w:rPr>
        <w:t>በጤና ተቋማት የወባ ተህዋሲያን መመርመሪያ መሳሪያዎች RDT/Microscope</w:t>
      </w:r>
      <w:r w:rsidRPr="00235DAD">
        <w:rPr>
          <w:rFonts w:ascii="Visual Geez Unicode" w:eastAsia="Times New Roman" w:hAnsi="Visual Geez Unicode" w:cs="Calibri"/>
          <w:szCs w:val="24"/>
          <w:lang w:val="en-GB"/>
        </w:rPr>
        <w:t>፣</w:t>
      </w:r>
      <w:r w:rsidRPr="00235DAD">
        <w:rPr>
          <w:rFonts w:ascii="Visual Geez Unicode" w:eastAsia="Times New Roman" w:hAnsi="Visual Geez Unicode" w:cs="Calibri"/>
          <w:szCs w:val="24"/>
        </w:rPr>
        <w:t xml:space="preserve"> የፀረ-ወባ መድሃኒቶች እና ሌሎች ተጓዳኝ ግብዓቶች እንዲ</w:t>
      </w:r>
      <w:r w:rsidRPr="00235DAD">
        <w:rPr>
          <w:rFonts w:ascii="Visual Geez Unicode" w:eastAsia="Times New Roman" w:hAnsi="Visual Geez Unicode" w:cs="Calibri"/>
          <w:szCs w:val="24"/>
          <w:lang w:val="en-GB"/>
        </w:rPr>
        <w:t>ሟ</w:t>
      </w:r>
      <w:r w:rsidRPr="00235DAD">
        <w:rPr>
          <w:rFonts w:ascii="Visual Geez Unicode" w:eastAsia="Times New Roman" w:hAnsi="Visual Geez Unicode" w:cs="Calibri"/>
          <w:szCs w:val="24"/>
        </w:rPr>
        <w:t xml:space="preserve">ሉ ክትትል ማድረግ </w:t>
      </w:r>
    </w:p>
    <w:p w:rsidR="00431B0C" w:rsidRPr="00235DAD" w:rsidRDefault="00431B0C" w:rsidP="00164922">
      <w:pPr>
        <w:numPr>
          <w:ilvl w:val="0"/>
          <w:numId w:val="6"/>
        </w:numPr>
        <w:spacing w:before="120" w:after="120" w:line="360" w:lineRule="auto"/>
        <w:jc w:val="both"/>
        <w:rPr>
          <w:rFonts w:ascii="Visual Geez Unicode" w:eastAsia="Times New Roman" w:hAnsi="Visual Geez Unicode" w:cs="Calibri"/>
          <w:szCs w:val="24"/>
        </w:rPr>
      </w:pPr>
      <w:r w:rsidRPr="00235DAD">
        <w:rPr>
          <w:rFonts w:ascii="Visual Geez Unicode" w:eastAsia="Times New Roman" w:hAnsi="Visual Geez Unicode" w:cs="Calibri"/>
          <w:szCs w:val="24"/>
        </w:rPr>
        <w:t xml:space="preserve">በልማት ኮሪደሮች አካባቢ የተጠናከረ የወባ በሽታ መከላከልና ቁጥጥር ስራዎችን መስራት  </w:t>
      </w:r>
    </w:p>
    <w:p w:rsidR="00431B0C" w:rsidRPr="00235DAD" w:rsidRDefault="00431B0C" w:rsidP="00164922">
      <w:pPr>
        <w:numPr>
          <w:ilvl w:val="0"/>
          <w:numId w:val="6"/>
        </w:numPr>
        <w:tabs>
          <w:tab w:val="num" w:pos="720"/>
        </w:tabs>
        <w:spacing w:before="120" w:after="120" w:line="360" w:lineRule="auto"/>
        <w:jc w:val="both"/>
        <w:rPr>
          <w:rFonts w:ascii="Visual Geez Unicode" w:eastAsia="Times New Roman" w:hAnsi="Visual Geez Unicode" w:cs="Calibri"/>
          <w:szCs w:val="24"/>
        </w:rPr>
      </w:pPr>
      <w:r w:rsidRPr="00235DAD">
        <w:rPr>
          <w:rFonts w:ascii="Visual Geez Unicode" w:eastAsia="Times New Roman" w:hAnsi="Visual Geez Unicode" w:cs="Calibri"/>
          <w:szCs w:val="24"/>
        </w:rPr>
        <w:t>የመኝታ አጎበር (LLINs) አጠቃቀሙን ማሻሻል፣</w:t>
      </w:r>
      <w:r w:rsidRPr="00235DAD">
        <w:rPr>
          <w:rFonts w:ascii="Times New Roman" w:eastAsia="Times New Roman" w:hAnsi="Times New Roman" w:cs="Times New Roman"/>
          <w:szCs w:val="24"/>
        </w:rPr>
        <w:t> </w:t>
      </w:r>
    </w:p>
    <w:p w:rsidR="00431B0C" w:rsidRPr="00235DAD" w:rsidRDefault="00431B0C" w:rsidP="00164922">
      <w:pPr>
        <w:numPr>
          <w:ilvl w:val="0"/>
          <w:numId w:val="6"/>
        </w:numPr>
        <w:tabs>
          <w:tab w:val="num" w:pos="720"/>
        </w:tabs>
        <w:spacing w:before="120" w:after="120" w:line="360" w:lineRule="auto"/>
        <w:jc w:val="both"/>
        <w:rPr>
          <w:rFonts w:ascii="Visual Geez Unicode" w:eastAsia="Times New Roman" w:hAnsi="Visual Geez Unicode" w:cs="Calibri"/>
          <w:szCs w:val="24"/>
        </w:rPr>
      </w:pPr>
      <w:r w:rsidRPr="00235DAD">
        <w:rPr>
          <w:rFonts w:ascii="Visual Geez Unicode" w:eastAsia="Times New Roman" w:hAnsi="Visual Geez Unicode" w:cs="Calibri"/>
          <w:szCs w:val="24"/>
        </w:rPr>
        <w:t xml:space="preserve">በመንግስት፣ በግልና መንግስታዊ ባልሆኑ የጤና ድርጅቶች የሚሰጠውን የወባ መከላከል፣ ምርመራና ህክምና አገልግሎት (Public Private Mix) ማጠናከር </w:t>
      </w:r>
    </w:p>
    <w:p w:rsidR="00431B0C" w:rsidRPr="00235DAD" w:rsidRDefault="00431B0C" w:rsidP="00164922">
      <w:pPr>
        <w:numPr>
          <w:ilvl w:val="0"/>
          <w:numId w:val="6"/>
        </w:numPr>
        <w:tabs>
          <w:tab w:val="num" w:pos="720"/>
        </w:tabs>
        <w:spacing w:before="120" w:after="120" w:line="360" w:lineRule="auto"/>
        <w:jc w:val="both"/>
        <w:rPr>
          <w:rFonts w:ascii="Visual Geez Unicode" w:eastAsia="Times New Roman" w:hAnsi="Visual Geez Unicode" w:cs="Calibri"/>
          <w:szCs w:val="24"/>
        </w:rPr>
      </w:pPr>
      <w:r w:rsidRPr="00235DAD">
        <w:rPr>
          <w:rFonts w:ascii="Visual Geez Unicode" w:eastAsia="Times New Roman" w:hAnsi="Visual Geez Unicode" w:cs="Calibri"/>
          <w:szCs w:val="24"/>
        </w:rPr>
        <w:t xml:space="preserve">የወባ በሽታን ለማስወገድ የአቅም ግንባታ ስራዎችን መስራት፣ </w:t>
      </w:r>
    </w:p>
    <w:p w:rsidR="00431B0C" w:rsidRPr="00235DAD" w:rsidRDefault="00431B0C" w:rsidP="00164922">
      <w:pPr>
        <w:numPr>
          <w:ilvl w:val="0"/>
          <w:numId w:val="6"/>
        </w:numPr>
        <w:spacing w:before="120" w:after="120" w:line="360" w:lineRule="auto"/>
        <w:jc w:val="both"/>
        <w:rPr>
          <w:rFonts w:ascii="Visual Geez Unicode" w:eastAsia="Times New Roman" w:hAnsi="Visual Geez Unicode" w:cs="Calibri"/>
          <w:szCs w:val="24"/>
        </w:rPr>
      </w:pPr>
      <w:r w:rsidRPr="00235DAD">
        <w:rPr>
          <w:rFonts w:ascii="Visual Geez Unicode" w:eastAsia="Times New Roman" w:hAnsi="Visual Geez Unicode" w:cs="Calibri"/>
          <w:szCs w:val="24"/>
        </w:rPr>
        <w:t>የወባ ፕሮግራም የበጀት አጠቃቀምን</w:t>
      </w:r>
      <w:r w:rsidR="006C5C20" w:rsidRPr="00235DAD">
        <w:rPr>
          <w:rFonts w:ascii="Visual Geez Unicode" w:eastAsia="Times New Roman" w:hAnsi="Visual Geez Unicode" w:cs="Calibri"/>
          <w:szCs w:val="24"/>
        </w:rPr>
        <w:t xml:space="preserve"> ማሻሻል</w:t>
      </w:r>
    </w:p>
    <w:p w:rsidR="00C41F92" w:rsidRPr="00235DAD" w:rsidRDefault="00C41F92" w:rsidP="003066F1">
      <w:pPr>
        <w:pStyle w:val="Heading3"/>
        <w:rPr>
          <w:rFonts w:ascii="Visual Geez Unicode" w:hAnsi="Visual Geez Unicode"/>
        </w:rPr>
      </w:pPr>
      <w:bookmarkStart w:id="29" w:name="_Toc71752854"/>
      <w:bookmarkStart w:id="30" w:name="_Toc456097685"/>
      <w:bookmarkStart w:id="31" w:name="_Toc508945032"/>
      <w:bookmarkEnd w:id="25"/>
      <w:bookmarkEnd w:id="26"/>
      <w:r w:rsidRPr="00235DAD">
        <w:rPr>
          <w:rFonts w:ascii="Visual Geez Unicode" w:hAnsi="Visual Geez Unicode" w:cs="Ebrima"/>
        </w:rPr>
        <w:t>ትኩረት</w:t>
      </w:r>
      <w:r w:rsidR="00C1180D">
        <w:rPr>
          <w:rFonts w:ascii="Visual Geez Unicode" w:hAnsi="Visual Geez Unicode" w:cs="Ebrima"/>
        </w:rPr>
        <w:t xml:space="preserve"> </w:t>
      </w:r>
      <w:r w:rsidRPr="00235DAD">
        <w:rPr>
          <w:rFonts w:ascii="Visual Geez Unicode" w:hAnsi="Visual Geez Unicode" w:cs="Ebrima"/>
        </w:rPr>
        <w:t>የሚሹ</w:t>
      </w:r>
      <w:r w:rsidR="00C1180D">
        <w:rPr>
          <w:rFonts w:ascii="Visual Geez Unicode" w:hAnsi="Visual Geez Unicode" w:cs="Ebrima"/>
        </w:rPr>
        <w:t xml:space="preserve"> </w:t>
      </w:r>
      <w:r w:rsidRPr="00235DAD">
        <w:rPr>
          <w:rFonts w:ascii="Visual Geez Unicode" w:hAnsi="Visual Geez Unicode" w:cs="Ebrima"/>
        </w:rPr>
        <w:t>የቆላበሽታዎችን</w:t>
      </w:r>
      <w:r w:rsidR="00C1180D">
        <w:rPr>
          <w:rFonts w:ascii="Visual Geez Unicode" w:hAnsi="Visual Geez Unicode" w:cs="Ebrima"/>
        </w:rPr>
        <w:t xml:space="preserve"> </w:t>
      </w:r>
      <w:r w:rsidRPr="00235DAD">
        <w:rPr>
          <w:rFonts w:ascii="Visual Geez Unicode" w:hAnsi="Visual Geez Unicode" w:cs="Ebrima"/>
        </w:rPr>
        <w:t>መቆጣጠር</w:t>
      </w:r>
      <w:bookmarkEnd w:id="29"/>
    </w:p>
    <w:p w:rsidR="00C41F92" w:rsidRPr="00235DAD" w:rsidRDefault="00C41F92" w:rsidP="00C41F92">
      <w:pPr>
        <w:spacing w:after="0" w:line="360" w:lineRule="auto"/>
        <w:jc w:val="both"/>
        <w:rPr>
          <w:rFonts w:ascii="Visual Geez Unicode" w:hAnsi="Visual Geez Unicode" w:cs="Power Geez Unicode1"/>
          <w:b/>
          <w:sz w:val="24"/>
          <w:szCs w:val="24"/>
        </w:rPr>
      </w:pPr>
      <w:r w:rsidRPr="00235DAD">
        <w:rPr>
          <w:rFonts w:ascii="Visual Geez Unicode" w:hAnsi="Visual Geez Unicode" w:cs="Power Geez Unicode1"/>
          <w:b/>
          <w:sz w:val="24"/>
          <w:szCs w:val="24"/>
        </w:rPr>
        <w:t>ዒላማ</w:t>
      </w:r>
    </w:p>
    <w:p w:rsidR="00F06B41" w:rsidRPr="00235DAD" w:rsidRDefault="00D323E9" w:rsidP="00164922">
      <w:pPr>
        <w:pStyle w:val="ListParagraph"/>
        <w:numPr>
          <w:ilvl w:val="0"/>
          <w:numId w:val="41"/>
        </w:numPr>
        <w:jc w:val="both"/>
        <w:rPr>
          <w:rFonts w:ascii="Visual Geez Unicode" w:hAnsi="Visual Geez Unicode" w:cs="Ebrima"/>
          <w:szCs w:val="24"/>
        </w:rPr>
      </w:pPr>
      <w:r w:rsidRPr="00235DAD">
        <w:rPr>
          <w:rFonts w:ascii="Visual Geez Unicode" w:hAnsi="Visual Geez Unicode" w:cs="Ebrima"/>
          <w:szCs w:val="24"/>
        </w:rPr>
        <w:t>ዕድሜያቸው ከ15 በታች በሆኑ ሰዎች የTT ከ0.1% በታች ማድረስ፣</w:t>
      </w:r>
    </w:p>
    <w:p w:rsidR="00431B0C" w:rsidRPr="00235DAD" w:rsidRDefault="00D323E9" w:rsidP="00164922">
      <w:pPr>
        <w:pStyle w:val="ListParagraph"/>
        <w:numPr>
          <w:ilvl w:val="0"/>
          <w:numId w:val="41"/>
        </w:numPr>
        <w:jc w:val="both"/>
        <w:rPr>
          <w:rFonts w:ascii="Visual Geez Unicode" w:hAnsi="Visual Geez Unicode" w:cs="Ebrima"/>
          <w:szCs w:val="24"/>
        </w:rPr>
      </w:pPr>
      <w:r w:rsidRPr="00235DAD">
        <w:rPr>
          <w:rFonts w:ascii="Visual Geez Unicode" w:hAnsi="Visual Geez Unicode" w:cs="Ebrima"/>
          <w:szCs w:val="24"/>
        </w:rPr>
        <w:t>የአንጀት ጥገኛ ትላትሎች ከባድ ህመም (heavy infection intensity) ከ 1% በታች መቀነስ፤</w:t>
      </w:r>
    </w:p>
    <w:p w:rsidR="00C41F92" w:rsidRPr="00235DAD" w:rsidRDefault="00C41F92" w:rsidP="002D40BD">
      <w:pPr>
        <w:spacing w:line="360" w:lineRule="auto"/>
        <w:rPr>
          <w:rFonts w:ascii="Visual Geez Unicode" w:hAnsi="Visual Geez Unicode"/>
          <w:sz w:val="24"/>
          <w:szCs w:val="24"/>
        </w:rPr>
      </w:pPr>
      <w:r w:rsidRPr="00235DAD">
        <w:rPr>
          <w:rFonts w:ascii="Visual Geez Unicode" w:hAnsi="Visual Geez Unicode"/>
          <w:b/>
          <w:bCs/>
          <w:color w:val="000000"/>
          <w:sz w:val="24"/>
          <w:szCs w:val="24"/>
        </w:rPr>
        <w:t>አንኳርና ዋና ዋና ተግባራት</w:t>
      </w:r>
    </w:p>
    <w:p w:rsidR="00F06B41" w:rsidRPr="00235DAD" w:rsidRDefault="00D323E9" w:rsidP="007376AE">
      <w:pPr>
        <w:numPr>
          <w:ilvl w:val="0"/>
          <w:numId w:val="3"/>
        </w:numPr>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ትኩረት የሚሹ ሃሩራማ በሽታዎች ለመከላከልና ለመቆጣጠር ዘርፈ-ብዙ ተሳትፎ አድቮከሲ ማጠናከር፣ የማህበረሰብ ግንዛቤ ማበልጸግ እና ንቅናቄ መፍጠር፣</w:t>
      </w:r>
      <w:r w:rsidRPr="00235DAD">
        <w:rPr>
          <w:rFonts w:ascii="Times New Roman" w:hAnsi="Times New Roman" w:cs="Times New Roman"/>
          <w:color w:val="000000"/>
          <w:szCs w:val="24"/>
        </w:rPr>
        <w:t>  </w:t>
      </w:r>
    </w:p>
    <w:p w:rsidR="00F06B41" w:rsidRPr="00235DAD" w:rsidRDefault="00D323E9" w:rsidP="007376AE">
      <w:pPr>
        <w:numPr>
          <w:ilvl w:val="0"/>
          <w:numId w:val="3"/>
        </w:numPr>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 xml:space="preserve">የተቀናጀ አካባቢ ጤና እና የትንኝ ቁጥጥር ሥራዎችን ማጠናከር፣ </w:t>
      </w:r>
    </w:p>
    <w:p w:rsidR="00F06B41" w:rsidRPr="00C1180D" w:rsidRDefault="00D323E9" w:rsidP="007376AE">
      <w:pPr>
        <w:numPr>
          <w:ilvl w:val="0"/>
          <w:numId w:val="3"/>
        </w:numPr>
        <w:spacing w:after="0" w:line="360" w:lineRule="auto"/>
        <w:jc w:val="both"/>
        <w:textAlignment w:val="baseline"/>
        <w:rPr>
          <w:rFonts w:ascii="Visual Geez Unicode" w:hAnsi="Visual Geez Unicode" w:cs="Calibri"/>
          <w:szCs w:val="24"/>
        </w:rPr>
      </w:pPr>
      <w:r w:rsidRPr="00C1180D">
        <w:rPr>
          <w:rFonts w:ascii="Visual Geez Unicode" w:hAnsi="Visual Geez Unicode" w:cs="Calibri"/>
          <w:szCs w:val="24"/>
        </w:rPr>
        <w:t xml:space="preserve">ለአንጀት ጥገኛ ትላትል በሽታዎች ስርጭት የአልቤንዳዞል/ሜቤንዳዞል መድሃኒት እደላ ለ </w:t>
      </w:r>
      <w:r w:rsidR="00C1180D" w:rsidRPr="00C1180D">
        <w:rPr>
          <w:rFonts w:ascii="Visual Geez Unicode" w:hAnsi="Visual Geez Unicode" w:cs="Calibri"/>
          <w:szCs w:val="24"/>
        </w:rPr>
        <w:t>54,298</w:t>
      </w:r>
      <w:r w:rsidRPr="00C1180D">
        <w:rPr>
          <w:rFonts w:ascii="Visual Geez Unicode" w:hAnsi="Visual Geez Unicode" w:cs="Calibri"/>
          <w:szCs w:val="24"/>
        </w:rPr>
        <w:t xml:space="preserve"> ሰዎችማድረስ፣</w:t>
      </w:r>
    </w:p>
    <w:p w:rsidR="00041555" w:rsidRPr="00235DAD" w:rsidRDefault="002F10CE" w:rsidP="003066F1">
      <w:pPr>
        <w:pStyle w:val="Heading3"/>
        <w:rPr>
          <w:rFonts w:ascii="Visual Geez Unicode" w:hAnsi="Visual Geez Unicode"/>
        </w:rPr>
      </w:pPr>
      <w:bookmarkStart w:id="32" w:name="_Toc456097688"/>
      <w:bookmarkStart w:id="33" w:name="_Toc508945033"/>
      <w:bookmarkStart w:id="34" w:name="_Toc71752855"/>
      <w:bookmarkEnd w:id="30"/>
      <w:bookmarkEnd w:id="31"/>
      <w:r w:rsidRPr="00235DAD">
        <w:rPr>
          <w:rFonts w:ascii="Visual Geez Unicode" w:hAnsi="Visual Geez Unicode" w:cs="Ebrima"/>
        </w:rPr>
        <w:t>ተላላፊ</w:t>
      </w:r>
      <w:r w:rsidR="00C1180D">
        <w:rPr>
          <w:rFonts w:ascii="Visual Geez Unicode" w:hAnsi="Visual Geez Unicode" w:cs="Ebrima"/>
        </w:rPr>
        <w:t xml:space="preserve"> </w:t>
      </w:r>
      <w:r w:rsidRPr="00235DAD">
        <w:rPr>
          <w:rFonts w:ascii="Visual Geez Unicode" w:hAnsi="Visual Geez Unicode" w:cs="Ebrima"/>
        </w:rPr>
        <w:t>ያልሆኑ</w:t>
      </w:r>
      <w:r w:rsidR="00C1180D">
        <w:rPr>
          <w:rFonts w:ascii="Visual Geez Unicode" w:hAnsi="Visual Geez Unicode" w:cs="Ebrima"/>
        </w:rPr>
        <w:t xml:space="preserve"> </w:t>
      </w:r>
      <w:r w:rsidRPr="00235DAD">
        <w:rPr>
          <w:rFonts w:ascii="Visual Geez Unicode" w:hAnsi="Visual Geez Unicode" w:cs="Ebrima"/>
        </w:rPr>
        <w:t>በሽታዎችን</w:t>
      </w:r>
      <w:r w:rsidR="00C1180D">
        <w:rPr>
          <w:rFonts w:ascii="Visual Geez Unicode" w:hAnsi="Visual Geez Unicode" w:cs="Ebrima"/>
        </w:rPr>
        <w:t xml:space="preserve"> </w:t>
      </w:r>
      <w:r w:rsidRPr="00235DAD">
        <w:rPr>
          <w:rFonts w:ascii="Visual Geez Unicode" w:hAnsi="Visual Geez Unicode" w:cs="Ebrima"/>
        </w:rPr>
        <w:t>መከላከል</w:t>
      </w:r>
      <w:r w:rsidR="00C1180D">
        <w:rPr>
          <w:rFonts w:ascii="Visual Geez Unicode" w:hAnsi="Visual Geez Unicode" w:cs="Ebrima"/>
        </w:rPr>
        <w:t xml:space="preserve"> </w:t>
      </w:r>
      <w:r w:rsidRPr="00235DAD">
        <w:rPr>
          <w:rFonts w:ascii="Visual Geez Unicode" w:hAnsi="Visual Geez Unicode" w:cs="Ebrima"/>
        </w:rPr>
        <w:t>እና</w:t>
      </w:r>
      <w:r w:rsidR="00C1180D">
        <w:rPr>
          <w:rFonts w:ascii="Visual Geez Unicode" w:hAnsi="Visual Geez Unicode" w:cs="Ebrima"/>
        </w:rPr>
        <w:t xml:space="preserve"> </w:t>
      </w:r>
      <w:r w:rsidRPr="00235DAD">
        <w:rPr>
          <w:rFonts w:ascii="Visual Geez Unicode" w:hAnsi="Visual Geez Unicode" w:cs="Ebrima"/>
        </w:rPr>
        <w:t>መቆጣጠር</w:t>
      </w:r>
      <w:bookmarkEnd w:id="32"/>
      <w:bookmarkEnd w:id="33"/>
      <w:bookmarkEnd w:id="34"/>
    </w:p>
    <w:p w:rsidR="00F06B41" w:rsidRPr="00235DAD" w:rsidRDefault="00D323E9" w:rsidP="00164922">
      <w:pPr>
        <w:numPr>
          <w:ilvl w:val="0"/>
          <w:numId w:val="59"/>
        </w:numPr>
        <w:spacing w:line="240" w:lineRule="auto"/>
        <w:rPr>
          <w:rFonts w:ascii="Visual Geez Unicode" w:hAnsi="Visual Geez Unicode" w:cs="Ebrima"/>
          <w:szCs w:val="24"/>
        </w:rPr>
      </w:pPr>
      <w:r w:rsidRPr="00235DAD">
        <w:rPr>
          <w:rFonts w:ascii="Visual Geez Unicode" w:hAnsi="Visual Geez Unicode" w:cs="Ebrima"/>
          <w:szCs w:val="24"/>
        </w:rPr>
        <w:t xml:space="preserve">የደም ግፊት ልኬታቸው ከጨመረባቸው አዋቂዎች መካከል ተጨማሪ ምርመራ በማድረግ ራሳቸውን አውቀው ህክምና የጀመሩ ሰዎች ሽፋን አሁን </w:t>
      </w:r>
      <w:r w:rsidR="00CB7877" w:rsidRPr="00235DAD">
        <w:rPr>
          <w:rFonts w:ascii="Visual Geez Unicode" w:hAnsi="Visual Geez Unicode" w:cs="Ebrima"/>
          <w:szCs w:val="24"/>
        </w:rPr>
        <w:t>ባ</w:t>
      </w:r>
      <w:r w:rsidRPr="00235DAD">
        <w:rPr>
          <w:rFonts w:ascii="Visual Geez Unicode" w:hAnsi="Visual Geez Unicode" w:cs="Ebrima"/>
          <w:szCs w:val="24"/>
        </w:rPr>
        <w:t xml:space="preserve">ለበት </w:t>
      </w:r>
      <w:r w:rsidR="00CB7877" w:rsidRPr="00235DAD">
        <w:rPr>
          <w:rFonts w:ascii="Visual Geez Unicode" w:hAnsi="Visual Geez Unicode" w:cs="Ebrima"/>
          <w:szCs w:val="24"/>
        </w:rPr>
        <w:t>50</w:t>
      </w:r>
      <w:r w:rsidRPr="00235DAD">
        <w:rPr>
          <w:rFonts w:ascii="Visual Geez Unicode" w:hAnsi="Visual Geez Unicode" w:cs="Ebrima"/>
          <w:szCs w:val="24"/>
        </w:rPr>
        <w:t xml:space="preserve">% </w:t>
      </w:r>
      <w:r w:rsidR="00CB7877" w:rsidRPr="00235DAD">
        <w:rPr>
          <w:rFonts w:ascii="Visual Geez Unicode" w:hAnsi="Visual Geez Unicode" w:cs="Ebrima"/>
          <w:szCs w:val="24"/>
        </w:rPr>
        <w:t>ላይ ማቆየት</w:t>
      </w:r>
    </w:p>
    <w:p w:rsidR="00F06B41" w:rsidRPr="00235DAD" w:rsidRDefault="00D323E9" w:rsidP="00164922">
      <w:pPr>
        <w:numPr>
          <w:ilvl w:val="0"/>
          <w:numId w:val="59"/>
        </w:numPr>
        <w:spacing w:line="240" w:lineRule="auto"/>
        <w:rPr>
          <w:rFonts w:ascii="Visual Geez Unicode" w:hAnsi="Visual Geez Unicode" w:cs="Ebrima"/>
          <w:szCs w:val="24"/>
        </w:rPr>
      </w:pPr>
      <w:r w:rsidRPr="00235DAD">
        <w:rPr>
          <w:rFonts w:ascii="Visual Geez Unicode" w:hAnsi="Visual Geez Unicode" w:cs="Ebrima"/>
          <w:szCs w:val="24"/>
        </w:rPr>
        <w:t>የከፍተኛ ደም ግፊት እንዳለባቸው ለተረጋገጠ ለ</w:t>
      </w:r>
      <w:r w:rsidR="00CB7877" w:rsidRPr="00235DAD">
        <w:rPr>
          <w:rFonts w:ascii="Visual Geez Unicode" w:hAnsi="Visual Geez Unicode" w:cs="Ebrima"/>
          <w:szCs w:val="24"/>
        </w:rPr>
        <w:t>5557</w:t>
      </w:r>
      <w:r w:rsidRPr="00235DAD">
        <w:rPr>
          <w:rFonts w:ascii="Visual Geez Unicode" w:hAnsi="Visual Geez Unicode" w:cs="Ebrima"/>
          <w:szCs w:val="24"/>
        </w:rPr>
        <w:t xml:space="preserve"> አዲስ ታማሚዎች ህክምና መስጠት </w:t>
      </w:r>
    </w:p>
    <w:p w:rsidR="00F06B41" w:rsidRPr="00235DAD" w:rsidRDefault="00D323E9" w:rsidP="00164922">
      <w:pPr>
        <w:numPr>
          <w:ilvl w:val="0"/>
          <w:numId w:val="59"/>
        </w:numPr>
        <w:spacing w:line="240" w:lineRule="auto"/>
        <w:rPr>
          <w:rFonts w:ascii="Visual Geez Unicode" w:hAnsi="Visual Geez Unicode" w:cs="Ebrima"/>
          <w:szCs w:val="24"/>
        </w:rPr>
      </w:pPr>
      <w:r w:rsidRPr="00235DAD">
        <w:rPr>
          <w:rFonts w:ascii="Visual Geez Unicode" w:hAnsi="Visual Geez Unicode" w:cs="Ebrima"/>
          <w:szCs w:val="24"/>
        </w:rPr>
        <w:t xml:space="preserve">የደም ግፊት ህክምና ከሚከታተሉ ሰዎች መካከል የደም ግፊት መጠን በቁጥጥር ስር የዋለ ሽፋን 40% ማድረስ፣ </w:t>
      </w:r>
    </w:p>
    <w:p w:rsidR="00F06B41" w:rsidRPr="00235DAD" w:rsidRDefault="00D323E9" w:rsidP="00164922">
      <w:pPr>
        <w:numPr>
          <w:ilvl w:val="0"/>
          <w:numId w:val="59"/>
        </w:numPr>
        <w:spacing w:line="240" w:lineRule="auto"/>
        <w:rPr>
          <w:rFonts w:ascii="Visual Geez Unicode" w:hAnsi="Visual Geez Unicode" w:cs="Ebrima"/>
          <w:szCs w:val="24"/>
        </w:rPr>
      </w:pPr>
      <w:r w:rsidRPr="00235DAD">
        <w:rPr>
          <w:rFonts w:ascii="Visual Geez Unicode" w:hAnsi="Visual Geez Unicode" w:cs="Ebrima"/>
          <w:szCs w:val="24"/>
        </w:rPr>
        <w:t>የሰኳር ህመም ህክምና አገልግሎት ለ</w:t>
      </w:r>
      <w:r w:rsidR="00CB7877" w:rsidRPr="00235DAD">
        <w:rPr>
          <w:rFonts w:ascii="Visual Geez Unicode" w:hAnsi="Visual Geez Unicode" w:cs="Ebrima"/>
          <w:szCs w:val="24"/>
        </w:rPr>
        <w:t>2059</w:t>
      </w:r>
      <w:r w:rsidRPr="00235DAD">
        <w:rPr>
          <w:rFonts w:ascii="Visual Geez Unicode" w:hAnsi="Visual Geez Unicode" w:cs="Ebrima"/>
          <w:szCs w:val="24"/>
        </w:rPr>
        <w:t xml:space="preserve"> አዲስ ታማሚዎች መስጠት </w:t>
      </w:r>
    </w:p>
    <w:p w:rsidR="00F06B41" w:rsidRPr="00235DAD" w:rsidRDefault="00D323E9" w:rsidP="00164922">
      <w:pPr>
        <w:numPr>
          <w:ilvl w:val="0"/>
          <w:numId w:val="59"/>
        </w:numPr>
        <w:spacing w:line="240" w:lineRule="auto"/>
        <w:rPr>
          <w:rFonts w:ascii="Visual Geez Unicode" w:hAnsi="Visual Geez Unicode" w:cs="Ebrima"/>
          <w:szCs w:val="24"/>
        </w:rPr>
      </w:pPr>
      <w:r w:rsidRPr="00235DAD">
        <w:rPr>
          <w:rFonts w:ascii="Visual Geez Unicode" w:hAnsi="Visual Geez Unicode" w:cs="Ebrima"/>
          <w:szCs w:val="24"/>
        </w:rPr>
        <w:lastRenderedPageBreak/>
        <w:t xml:space="preserve">በስኳር ህመም ህክምና ከሚከታተሉ ህመምተኞች መካከል የስኳር መጠኑ በቁጥጥር ስር የመዋል ሽፋን 40% ማድረስ፤  </w:t>
      </w:r>
    </w:p>
    <w:p w:rsidR="00F06B41" w:rsidRPr="00235DAD" w:rsidRDefault="00D323E9" w:rsidP="00164922">
      <w:pPr>
        <w:numPr>
          <w:ilvl w:val="0"/>
          <w:numId w:val="59"/>
        </w:numPr>
        <w:spacing w:line="240" w:lineRule="auto"/>
        <w:rPr>
          <w:rFonts w:ascii="Visual Geez Unicode" w:hAnsi="Visual Geez Unicode" w:cs="Ebrima"/>
          <w:szCs w:val="24"/>
        </w:rPr>
      </w:pPr>
      <w:r w:rsidRPr="00235DAD">
        <w:rPr>
          <w:rFonts w:ascii="Visual Geez Unicode" w:hAnsi="Visual Geez Unicode" w:cs="Ebrima"/>
          <w:szCs w:val="24"/>
        </w:rPr>
        <w:t>የማህፀን በር ካንሰር ቅድመ ምርመራ አገልግሎትን ከ</w:t>
      </w:r>
      <w:r w:rsidR="00A84D5E" w:rsidRPr="00235DAD">
        <w:rPr>
          <w:rFonts w:ascii="Visual Geez Unicode" w:hAnsi="Visual Geez Unicode" w:cs="Ebrima"/>
          <w:szCs w:val="24"/>
        </w:rPr>
        <w:t>6</w:t>
      </w:r>
      <w:r w:rsidRPr="00235DAD">
        <w:rPr>
          <w:rFonts w:ascii="Visual Geez Unicode" w:hAnsi="Visual Geez Unicode" w:cs="Ebrima"/>
          <w:szCs w:val="24"/>
        </w:rPr>
        <w:t xml:space="preserve">% ወደ 30% ማድረስ </w:t>
      </w:r>
    </w:p>
    <w:p w:rsidR="00A84D5E" w:rsidRPr="00235DAD" w:rsidRDefault="00A84D5E" w:rsidP="00164922">
      <w:pPr>
        <w:numPr>
          <w:ilvl w:val="0"/>
          <w:numId w:val="59"/>
        </w:numPr>
        <w:spacing w:line="240" w:lineRule="auto"/>
        <w:rPr>
          <w:rFonts w:ascii="Visual Geez Unicode" w:hAnsi="Visual Geez Unicode"/>
          <w:sz w:val="24"/>
          <w:szCs w:val="24"/>
        </w:rPr>
      </w:pPr>
      <w:r w:rsidRPr="00235DAD">
        <w:rPr>
          <w:rFonts w:ascii="Visual Geez Unicode" w:hAnsi="Visual Geez Unicode" w:cs="Ebrima"/>
          <w:szCs w:val="24"/>
        </w:rPr>
        <w:t xml:space="preserve">በአ/ምንጭ ጤና ጣቢያ </w:t>
      </w:r>
      <w:r w:rsidR="00D323E9" w:rsidRPr="00235DAD">
        <w:rPr>
          <w:rFonts w:ascii="Visual Geez Unicode" w:hAnsi="Visual Geez Unicode" w:cs="Ebrima"/>
          <w:szCs w:val="24"/>
        </w:rPr>
        <w:t xml:space="preserve">የማህጸን በር ካንሰር ህክምና አገልግሎት </w:t>
      </w:r>
      <w:r w:rsidRPr="00235DAD">
        <w:rPr>
          <w:rFonts w:ascii="Visual Geez Unicode" w:hAnsi="Visual Geez Unicode" w:cs="Ebrima"/>
          <w:szCs w:val="24"/>
        </w:rPr>
        <w:t>ማጠናከር</w:t>
      </w:r>
    </w:p>
    <w:p w:rsidR="00FC1F77" w:rsidRPr="00235DAD" w:rsidRDefault="00FC1F77" w:rsidP="00A84D5E">
      <w:pPr>
        <w:spacing w:line="240" w:lineRule="auto"/>
        <w:ind w:left="360"/>
        <w:rPr>
          <w:rFonts w:ascii="Visual Geez Unicode" w:hAnsi="Visual Geez Unicode"/>
          <w:sz w:val="24"/>
          <w:szCs w:val="24"/>
        </w:rPr>
      </w:pPr>
      <w:r w:rsidRPr="00235DAD">
        <w:rPr>
          <w:rFonts w:ascii="Visual Geez Unicode" w:hAnsi="Visual Geez Unicode"/>
          <w:b/>
          <w:bCs/>
          <w:color w:val="000000"/>
          <w:sz w:val="24"/>
          <w:szCs w:val="24"/>
        </w:rPr>
        <w:t xml:space="preserve">   አንኳርና ዋና ዋና ተግባራት</w:t>
      </w:r>
    </w:p>
    <w:p w:rsidR="00F06B41" w:rsidRPr="00235DAD" w:rsidRDefault="00D323E9" w:rsidP="007376AE">
      <w:pPr>
        <w:numPr>
          <w:ilvl w:val="0"/>
          <w:numId w:val="3"/>
        </w:numPr>
        <w:tabs>
          <w:tab w:val="num" w:pos="720"/>
        </w:tabs>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ተላላፊ ያልሆኑ በሽታዎች እና አጋላጭ መንስኤዎቻቸው ላይ የተቀናጀ መልዕክት የያዙና የህብረተሰቡን ግንዛቤ የሚጨምሩ መልእክቶች በተለያዩ ስልቶች ማስተላለፍ፤</w:t>
      </w:r>
    </w:p>
    <w:p w:rsidR="00F06B41" w:rsidRPr="00235DAD" w:rsidRDefault="00D323E9" w:rsidP="007376AE">
      <w:pPr>
        <w:numPr>
          <w:ilvl w:val="0"/>
          <w:numId w:val="3"/>
        </w:numPr>
        <w:tabs>
          <w:tab w:val="num" w:pos="720"/>
        </w:tabs>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 xml:space="preserve">ጤናማ ያልሆነ አመጋገብ ስርዓት ለማስተካክል የሚሰያስችሉ የግንዛቤ ማሰጨበጫ ስራዎች መስራት፤ </w:t>
      </w:r>
    </w:p>
    <w:p w:rsidR="00F06B41" w:rsidRPr="00235DAD" w:rsidRDefault="00D323E9" w:rsidP="007376AE">
      <w:pPr>
        <w:numPr>
          <w:ilvl w:val="0"/>
          <w:numId w:val="3"/>
        </w:numPr>
        <w:tabs>
          <w:tab w:val="num" w:pos="720"/>
        </w:tabs>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 xml:space="preserve">የጫትና ሌሎች የሱስ ተጠቃሚዎች ተጋላጭነት ጫና ለመቀነስ ሁሉን-አቀፍ ፖሊሲዎችና የህግ ማዕቀፎችን በተመለከተ ለህብረተሰቡ ግንዛቤ  ማስጨበጥ፣ ተፈጻሚነታቸውን መከታተልና ማረጋገጥ፣ </w:t>
      </w:r>
      <w:r w:rsidRPr="00235DAD">
        <w:rPr>
          <w:rFonts w:ascii="Times New Roman" w:hAnsi="Times New Roman" w:cs="Times New Roman"/>
          <w:color w:val="000000"/>
          <w:szCs w:val="24"/>
        </w:rPr>
        <w:t> </w:t>
      </w:r>
    </w:p>
    <w:p w:rsidR="00FC1F77" w:rsidRPr="00235DAD" w:rsidRDefault="007376AE" w:rsidP="007376AE">
      <w:pPr>
        <w:numPr>
          <w:ilvl w:val="0"/>
          <w:numId w:val="3"/>
        </w:numPr>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ተላላፊ ላልሆኑ በሽታዎች እና አጋላጭ መንስዔዎች ለመከላከል እና ለመቆጣጠር የዘርፈ-ብዙ ትብብር ሥራዎችን አቀናጅቶ መተገበር፣ማጠናከር</w:t>
      </w:r>
    </w:p>
    <w:p w:rsidR="00F06B41" w:rsidRPr="00235DAD" w:rsidRDefault="00D323E9" w:rsidP="001D3AAA">
      <w:pPr>
        <w:numPr>
          <w:ilvl w:val="0"/>
          <w:numId w:val="3"/>
        </w:numPr>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በጤና ኤክስቴንሽን መርሃግብር የሚሰሩ ተላላፊ ያልሆኑ በሽታዎችን የመከላከልና የመቆጣጠር  ስራዎችን ማጠናከር፤</w:t>
      </w:r>
    </w:p>
    <w:p w:rsidR="00F06B41" w:rsidRPr="00235DAD" w:rsidRDefault="00D323E9" w:rsidP="001D3AAA">
      <w:pPr>
        <w:numPr>
          <w:ilvl w:val="0"/>
          <w:numId w:val="3"/>
        </w:numPr>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ተላላፊ ላልሆኑ በሽታዎች እና አጋላጭ መንስኤዎች መከላከልና መቆጣጠር መርሐ ግብር በመጀመሪያ ደረጃ አገልግሎት አሃድ የሙያ ቅብብሎሽ፣የሙያ ማጋራት እና የህሙማን ቅብብሎሽ ትስስር ማሻሻልና ማስፋፋት፣</w:t>
      </w:r>
    </w:p>
    <w:p w:rsidR="00F06B41" w:rsidRPr="00235DAD" w:rsidRDefault="00D323E9" w:rsidP="001D3AAA">
      <w:pPr>
        <w:numPr>
          <w:ilvl w:val="0"/>
          <w:numId w:val="3"/>
        </w:numPr>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የጤና ተቋማት ተላላፊ ላልሆኑ በሽታዎች እና መንስኤዎችን መለየት፣መመርመር፣ ማከም እና የጤና ክብካቤ መስጠት የሚያስችል ዝቅተኛ መስፈርቶችን እንዲያሟሉ መደገፍ፣</w:t>
      </w:r>
    </w:p>
    <w:p w:rsidR="00F06B41" w:rsidRPr="00235DAD" w:rsidRDefault="00D323E9" w:rsidP="005C3379">
      <w:pPr>
        <w:numPr>
          <w:ilvl w:val="0"/>
          <w:numId w:val="3"/>
        </w:numPr>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 xml:space="preserve">የተቀናጀ ዋና ዋና ተላላፊ ያልሆኑ በሽታዎች (የደምግፊት፣ የስኳር እና የልብ ህመም ተጋላጭነት) ምርመራና ህክምና አገልግሎቱን እየሰጡ የሚገኙ ጤና ተቋማትን ማጠናከር፤ </w:t>
      </w:r>
    </w:p>
    <w:p w:rsidR="00F06B41" w:rsidRPr="00235DAD" w:rsidRDefault="00D323E9" w:rsidP="005C3379">
      <w:pPr>
        <w:numPr>
          <w:ilvl w:val="0"/>
          <w:numId w:val="3"/>
        </w:numPr>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የማህፀን በር ካንሠር ቅድመ ልየታ እና ህክምና አገልግሎት የሚሠ</w:t>
      </w:r>
      <w:r w:rsidR="00A84D5E" w:rsidRPr="00235DAD">
        <w:rPr>
          <w:rFonts w:ascii="Visual Geez Unicode" w:hAnsi="Visual Geez Unicode" w:cs="Calibri"/>
          <w:color w:val="000000"/>
          <w:szCs w:val="24"/>
        </w:rPr>
        <w:t xml:space="preserve">ጥ </w:t>
      </w:r>
      <w:r w:rsidRPr="00235DAD">
        <w:rPr>
          <w:rFonts w:ascii="Visual Geez Unicode" w:hAnsi="Visual Geez Unicode" w:cs="Calibri"/>
          <w:color w:val="000000"/>
          <w:szCs w:val="24"/>
        </w:rPr>
        <w:t>1</w:t>
      </w:r>
      <w:r w:rsidR="00A84D5E" w:rsidRPr="00235DAD">
        <w:rPr>
          <w:rFonts w:ascii="Visual Geez Unicode" w:hAnsi="Visual Geez Unicode" w:cs="Calibri"/>
          <w:color w:val="000000"/>
          <w:szCs w:val="24"/>
        </w:rPr>
        <w:t xml:space="preserve"> </w:t>
      </w:r>
      <w:r w:rsidRPr="00235DAD">
        <w:rPr>
          <w:rFonts w:ascii="Visual Geez Unicode" w:hAnsi="Visual Geez Unicode" w:cs="Calibri"/>
          <w:color w:val="000000"/>
          <w:szCs w:val="24"/>
        </w:rPr>
        <w:t>ጤና ተቋ</w:t>
      </w:r>
      <w:r w:rsidR="00A84D5E" w:rsidRPr="00235DAD">
        <w:rPr>
          <w:rFonts w:ascii="Visual Geez Unicode" w:hAnsi="Visual Geez Unicode" w:cs="Calibri"/>
          <w:color w:val="000000"/>
          <w:szCs w:val="24"/>
        </w:rPr>
        <w:t xml:space="preserve">ም </w:t>
      </w:r>
      <w:r w:rsidRPr="00235DAD">
        <w:rPr>
          <w:rFonts w:ascii="Visual Geez Unicode" w:hAnsi="Visual Geez Unicode" w:cs="Calibri"/>
          <w:color w:val="000000"/>
          <w:szCs w:val="24"/>
        </w:rPr>
        <w:t xml:space="preserve">ማጠናከር </w:t>
      </w:r>
    </w:p>
    <w:p w:rsidR="00F06B41" w:rsidRPr="00235DAD" w:rsidRDefault="00D323E9" w:rsidP="005C3379">
      <w:pPr>
        <w:numPr>
          <w:ilvl w:val="0"/>
          <w:numId w:val="3"/>
        </w:numPr>
        <w:spacing w:after="0" w:line="360" w:lineRule="auto"/>
        <w:jc w:val="both"/>
        <w:textAlignment w:val="baseline"/>
        <w:rPr>
          <w:rFonts w:ascii="Visual Geez Unicode" w:hAnsi="Visual Geez Unicode" w:cs="Calibri"/>
          <w:color w:val="000000"/>
          <w:szCs w:val="24"/>
        </w:rPr>
      </w:pPr>
      <w:r w:rsidRPr="00235DAD">
        <w:rPr>
          <w:rFonts w:ascii="Visual Geez Unicode" w:hAnsi="Visual Geez Unicode" w:cs="Calibri"/>
          <w:color w:val="000000"/>
          <w:szCs w:val="24"/>
        </w:rPr>
        <w:t xml:space="preserve">የማህፀን በር ቅድመ ካንሰር ምርመራ የሚያደርጉ ሴቶች ቁጥር ለመጨመር ንቅናቄ መፍጠር </w:t>
      </w:r>
    </w:p>
    <w:p w:rsidR="001D3AAA" w:rsidRPr="00235DAD" w:rsidRDefault="001D3AAA" w:rsidP="005C3379">
      <w:pPr>
        <w:spacing w:after="0" w:line="360" w:lineRule="auto"/>
        <w:ind w:left="720"/>
        <w:jc w:val="both"/>
        <w:textAlignment w:val="baseline"/>
        <w:rPr>
          <w:rFonts w:ascii="Visual Geez Unicode" w:hAnsi="Visual Geez Unicode" w:cs="Calibri"/>
          <w:color w:val="000000"/>
          <w:szCs w:val="24"/>
        </w:rPr>
      </w:pPr>
    </w:p>
    <w:p w:rsidR="00FC1F77" w:rsidRPr="00235DAD" w:rsidRDefault="00FC1F77" w:rsidP="003066F1">
      <w:pPr>
        <w:pStyle w:val="Heading3"/>
        <w:rPr>
          <w:rFonts w:ascii="Visual Geez Unicode" w:hAnsi="Visual Geez Unicode"/>
        </w:rPr>
      </w:pPr>
      <w:bookmarkStart w:id="35" w:name="_Toc71752856"/>
      <w:r w:rsidRPr="00235DAD">
        <w:rPr>
          <w:rFonts w:ascii="Visual Geez Unicode" w:hAnsi="Visual Geez Unicode" w:cs="Ebrima"/>
        </w:rPr>
        <w:t>የአእምሮጤና</w:t>
      </w:r>
      <w:r w:rsidR="003066F1" w:rsidRPr="00235DAD">
        <w:rPr>
          <w:rFonts w:ascii="Visual Geez Unicode" w:hAnsi="Visual Geez Unicode" w:cs="Ebrima"/>
        </w:rPr>
        <w:t xml:space="preserve"> አገልግሎት</w:t>
      </w:r>
      <w:bookmarkEnd w:id="35"/>
    </w:p>
    <w:p w:rsidR="00FC1F77" w:rsidRPr="00235DAD" w:rsidRDefault="00FC1F77" w:rsidP="00FC1F77">
      <w:pPr>
        <w:spacing w:after="0" w:line="360" w:lineRule="auto"/>
        <w:jc w:val="both"/>
        <w:rPr>
          <w:rFonts w:ascii="Visual Geez Unicode" w:hAnsi="Visual Geez Unicode" w:cs="Nyala"/>
          <w:b/>
          <w:bCs/>
          <w:sz w:val="24"/>
          <w:szCs w:val="24"/>
        </w:rPr>
      </w:pPr>
      <w:r w:rsidRPr="00235DAD">
        <w:rPr>
          <w:rFonts w:ascii="Visual Geez Unicode" w:hAnsi="Visual Geez Unicode" w:cs="Nyala"/>
          <w:b/>
          <w:bCs/>
          <w:sz w:val="24"/>
          <w:szCs w:val="24"/>
        </w:rPr>
        <w:t>ዒላማ</w:t>
      </w:r>
    </w:p>
    <w:p w:rsidR="0012515A" w:rsidRPr="00235DAD" w:rsidRDefault="00D323E9" w:rsidP="00164922">
      <w:pPr>
        <w:numPr>
          <w:ilvl w:val="0"/>
          <w:numId w:val="60"/>
        </w:numPr>
        <w:spacing w:line="240" w:lineRule="auto"/>
        <w:rPr>
          <w:rFonts w:ascii="Visual Geez Unicode" w:hAnsi="Visual Geez Unicode" w:cs="Ebrima"/>
          <w:szCs w:val="24"/>
        </w:rPr>
      </w:pPr>
      <w:r w:rsidRPr="00235DAD">
        <w:rPr>
          <w:rFonts w:ascii="Visual Geez Unicode" w:hAnsi="Visual Geez Unicode" w:cs="Ebrima"/>
          <w:szCs w:val="24"/>
        </w:rPr>
        <w:lastRenderedPageBreak/>
        <w:t xml:space="preserve">የአእምሮ ጤና ህክምና ከሌሎች በሽታዎች ጋር በማቀናጀት/በማጣመር የተቀናጀ </w:t>
      </w:r>
      <w:r w:rsidR="004D4FEB" w:rsidRPr="00235DAD">
        <w:rPr>
          <w:rFonts w:ascii="Visual Geez Unicode" w:hAnsi="Visual Geez Unicode" w:cs="Ebrima"/>
          <w:szCs w:val="24"/>
        </w:rPr>
        <w:t xml:space="preserve">የአእምሮ ጤና ህክምና ከሌሎች በሽታዎች ጋር በማቀናጀት/በማጣመር የተቀናጀ አገልግሎቱን በሚሰጡ ጤና ተቋማት ላይ ማጠናከር </w:t>
      </w:r>
    </w:p>
    <w:p w:rsidR="0024407E" w:rsidRPr="00235DAD" w:rsidRDefault="0024407E" w:rsidP="00164922">
      <w:pPr>
        <w:numPr>
          <w:ilvl w:val="0"/>
          <w:numId w:val="60"/>
        </w:numPr>
        <w:spacing w:after="0" w:line="240" w:lineRule="auto"/>
        <w:rPr>
          <w:rFonts w:ascii="Visual Geez Unicode" w:hAnsi="Visual Geez Unicode" w:cs="Ebrima"/>
          <w:szCs w:val="24"/>
        </w:rPr>
      </w:pPr>
      <w:r w:rsidRPr="00235DAD">
        <w:rPr>
          <w:rFonts w:ascii="Visual Geez Unicode" w:hAnsi="Visual Geez Unicode" w:cs="Ebrima"/>
          <w:b/>
          <w:bCs/>
          <w:szCs w:val="24"/>
        </w:rPr>
        <w:t>አንኳርና ዋና ዋና ተግባራት</w:t>
      </w:r>
      <w:r w:rsidRPr="00235DAD">
        <w:rPr>
          <w:rFonts w:ascii="Visual Geez Unicode" w:hAnsi="Visual Geez Unicode" w:cs="Ebrima"/>
          <w:szCs w:val="24"/>
        </w:rPr>
        <w:t xml:space="preserve"> </w:t>
      </w:r>
    </w:p>
    <w:p w:rsidR="0012515A" w:rsidRPr="00235DAD" w:rsidRDefault="004D4FEB" w:rsidP="00164922">
      <w:pPr>
        <w:numPr>
          <w:ilvl w:val="0"/>
          <w:numId w:val="60"/>
        </w:numPr>
        <w:spacing w:after="0" w:line="240" w:lineRule="auto"/>
        <w:rPr>
          <w:rFonts w:ascii="Visual Geez Unicode" w:hAnsi="Visual Geez Unicode" w:cs="Ebrima"/>
          <w:szCs w:val="24"/>
        </w:rPr>
      </w:pPr>
      <w:r w:rsidRPr="00235DAD">
        <w:rPr>
          <w:rFonts w:ascii="Visual Geez Unicode" w:hAnsi="Visual Geez Unicode" w:cs="Ebrima"/>
          <w:szCs w:val="24"/>
        </w:rPr>
        <w:t>በተቀናጀ የአእምሮ ጤና አገልግሎት ላይ ለጤና ኤክስቴንሽን ባለሙያዎች ሥልጠና መስጠት፣</w:t>
      </w:r>
    </w:p>
    <w:p w:rsidR="0012515A" w:rsidRPr="00235DAD" w:rsidRDefault="004D4FEB" w:rsidP="00164922">
      <w:pPr>
        <w:numPr>
          <w:ilvl w:val="0"/>
          <w:numId w:val="60"/>
        </w:numPr>
        <w:spacing w:after="0" w:line="240" w:lineRule="auto"/>
        <w:rPr>
          <w:rFonts w:ascii="Visual Geez Unicode" w:hAnsi="Visual Geez Unicode" w:cs="Ebrima"/>
          <w:szCs w:val="24"/>
        </w:rPr>
      </w:pPr>
      <w:r w:rsidRPr="00235DAD">
        <w:rPr>
          <w:rFonts w:ascii="Visual Geez Unicode" w:hAnsi="Visual Geez Unicode" w:cs="Ebrima"/>
          <w:szCs w:val="24"/>
        </w:rPr>
        <w:t>በአዕምሮ ጤና እና የአእምሮ ህመም ዙሪያ ግንዛቤ ለመፍጠር የአድቮከሲ፣ የማህበረሰብ ንቅናቄ እና የግንዛቤ ማሳደጊያ ዕርምጃዎችን መተግበር፣</w:t>
      </w:r>
    </w:p>
    <w:p w:rsidR="0012515A" w:rsidRPr="00235DAD" w:rsidRDefault="004D4FEB" w:rsidP="00164922">
      <w:pPr>
        <w:numPr>
          <w:ilvl w:val="0"/>
          <w:numId w:val="60"/>
        </w:numPr>
        <w:spacing w:after="0" w:line="240" w:lineRule="auto"/>
        <w:rPr>
          <w:rFonts w:ascii="Visual Geez Unicode" w:hAnsi="Visual Geez Unicode" w:cs="Ebrima"/>
          <w:szCs w:val="24"/>
        </w:rPr>
      </w:pPr>
      <w:r w:rsidRPr="00235DAD">
        <w:rPr>
          <w:rFonts w:ascii="Times New Roman" w:hAnsi="Times New Roman" w:cs="Times New Roman"/>
          <w:szCs w:val="24"/>
        </w:rPr>
        <w:t> </w:t>
      </w:r>
      <w:r w:rsidRPr="00235DAD">
        <w:rPr>
          <w:rFonts w:ascii="Visual Geez Unicode" w:hAnsi="Visual Geez Unicode" w:cs="Ebrima"/>
          <w:szCs w:val="24"/>
        </w:rPr>
        <w:t xml:space="preserve">በጤና ተቋማት፣የአእምሮ ጤና ግንዛቤ አገልግሎቶችን ማስጀመር </w:t>
      </w:r>
    </w:p>
    <w:p w:rsidR="00763E3F" w:rsidRPr="00235DAD" w:rsidRDefault="00826782" w:rsidP="0024407E">
      <w:pPr>
        <w:pStyle w:val="Heading2"/>
        <w:rPr>
          <w:rFonts w:ascii="Visual Geez Unicode" w:hAnsi="Visual Geez Unicode"/>
          <w:color w:val="548DD4" w:themeColor="text2" w:themeTint="99"/>
          <w:sz w:val="24"/>
          <w:szCs w:val="24"/>
        </w:rPr>
      </w:pPr>
      <w:bookmarkStart w:id="36" w:name="_Toc71752857"/>
      <w:r w:rsidRPr="00235DAD">
        <w:rPr>
          <w:rFonts w:ascii="Visual Geez Unicode" w:hAnsi="Visual Geez Unicode" w:cs="Ebrima"/>
          <w:color w:val="548DD4" w:themeColor="text2" w:themeTint="99"/>
          <w:sz w:val="24"/>
          <w:szCs w:val="24"/>
        </w:rPr>
        <w:t>የህክምና አገልግሎት</w:t>
      </w:r>
      <w:bookmarkEnd w:id="36"/>
    </w:p>
    <w:p w:rsidR="004315B3" w:rsidRPr="00235DAD" w:rsidRDefault="004315B3" w:rsidP="004315B3">
      <w:pPr>
        <w:spacing w:after="0" w:line="360" w:lineRule="auto"/>
        <w:jc w:val="both"/>
        <w:rPr>
          <w:rFonts w:ascii="Visual Geez Unicode" w:eastAsia="Times New Roman" w:hAnsi="Visual Geez Unicode" w:cs="Ebrima"/>
          <w:b/>
          <w:sz w:val="24"/>
          <w:szCs w:val="24"/>
        </w:rPr>
      </w:pPr>
      <w:r w:rsidRPr="00235DAD">
        <w:rPr>
          <w:rFonts w:ascii="Visual Geez Unicode" w:eastAsia="Times New Roman" w:hAnsi="Visual Geez Unicode" w:cs="Ebrima"/>
          <w:b/>
          <w:sz w:val="24"/>
          <w:szCs w:val="24"/>
        </w:rPr>
        <w:t>ዒላማ</w:t>
      </w:r>
    </w:p>
    <w:p w:rsidR="004315B3" w:rsidRPr="00235DAD" w:rsidRDefault="004315B3" w:rsidP="004315B3">
      <w:pPr>
        <w:pStyle w:val="ListParagraph"/>
        <w:numPr>
          <w:ilvl w:val="0"/>
          <w:numId w:val="5"/>
        </w:numPr>
        <w:spacing w:after="0" w:line="360" w:lineRule="auto"/>
        <w:ind w:left="720"/>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የተመላላሽ</w:t>
      </w:r>
      <w:r w:rsidR="00687211"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ህክምና</w:t>
      </w:r>
      <w:r w:rsidR="00687211"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ተጠቃሚዎች</w:t>
      </w:r>
      <w:r w:rsidR="00687211"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 xml:space="preserve">ሽፋን በ </w:t>
      </w:r>
      <w:r w:rsidR="00333C0E" w:rsidRPr="00235DAD">
        <w:rPr>
          <w:rFonts w:ascii="Visual Geez Unicode" w:eastAsia="Times New Roman" w:hAnsi="Visual Geez Unicode" w:cs="Ebrima"/>
          <w:szCs w:val="24"/>
        </w:rPr>
        <w:t>1.15</w:t>
      </w:r>
      <w:r w:rsidRPr="00235DAD">
        <w:rPr>
          <w:rFonts w:ascii="Visual Geez Unicode" w:eastAsia="Times New Roman" w:hAnsi="Visual Geez Unicode" w:cs="Ebrima"/>
          <w:szCs w:val="24"/>
        </w:rPr>
        <w:t>% ወደ 1.27 ማሳደግ፤</w:t>
      </w:r>
    </w:p>
    <w:p w:rsidR="004315B3" w:rsidRPr="00235DAD" w:rsidRDefault="004315B3" w:rsidP="004315B3">
      <w:pPr>
        <w:numPr>
          <w:ilvl w:val="0"/>
          <w:numId w:val="5"/>
        </w:numPr>
        <w:spacing w:after="0" w:line="360" w:lineRule="auto"/>
        <w:ind w:left="720"/>
        <w:contextualSpacing/>
        <w:jc w:val="both"/>
        <w:rPr>
          <w:rFonts w:ascii="Visual Geez Unicode" w:eastAsia="Times New Roman" w:hAnsi="Visual Geez Unicode" w:cs="Ebrima"/>
          <w:color w:val="FF0000"/>
          <w:szCs w:val="24"/>
        </w:rPr>
      </w:pPr>
      <w:r w:rsidRPr="00235DAD">
        <w:rPr>
          <w:rFonts w:ascii="Visual Geez Unicode" w:eastAsia="Times New Roman" w:hAnsi="Visual Geez Unicode" w:cs="Ebrima"/>
          <w:color w:val="FF0000"/>
          <w:szCs w:val="24"/>
        </w:rPr>
        <w:t>አልጋ</w:t>
      </w:r>
      <w:r w:rsidR="00333C0E" w:rsidRPr="00235DAD">
        <w:rPr>
          <w:rFonts w:ascii="Visual Geez Unicode" w:eastAsia="Times New Roman" w:hAnsi="Visual Geez Unicode" w:cs="Ebrima"/>
          <w:color w:val="FF0000"/>
          <w:szCs w:val="24"/>
        </w:rPr>
        <w:t xml:space="preserve"> </w:t>
      </w:r>
      <w:r w:rsidRPr="00235DAD">
        <w:rPr>
          <w:rFonts w:ascii="Visual Geez Unicode" w:eastAsia="Times New Roman" w:hAnsi="Visual Geez Unicode" w:cs="Ebrima"/>
          <w:color w:val="FF0000"/>
          <w:szCs w:val="24"/>
        </w:rPr>
        <w:t>የመያዝ</w:t>
      </w:r>
      <w:r w:rsidR="00AE7BC3" w:rsidRPr="00235DAD">
        <w:rPr>
          <w:rFonts w:ascii="Visual Geez Unicode" w:eastAsia="Times New Roman" w:hAnsi="Visual Geez Unicode" w:cs="Ebrima"/>
          <w:color w:val="FF0000"/>
          <w:szCs w:val="24"/>
        </w:rPr>
        <w:t xml:space="preserve"> </w:t>
      </w:r>
      <w:r w:rsidRPr="00235DAD">
        <w:rPr>
          <w:rFonts w:ascii="Visual Geez Unicode" w:eastAsia="Times New Roman" w:hAnsi="Visual Geez Unicode" w:cs="Ebrima"/>
          <w:color w:val="FF0000"/>
          <w:szCs w:val="24"/>
        </w:rPr>
        <w:t>መጠን ከ40.6% ወደ 51.5% ማሳደግ</w:t>
      </w:r>
    </w:p>
    <w:p w:rsidR="004315B3" w:rsidRPr="00235DAD" w:rsidRDefault="004315B3" w:rsidP="004315B3">
      <w:pPr>
        <w:numPr>
          <w:ilvl w:val="0"/>
          <w:numId w:val="5"/>
        </w:numPr>
        <w:spacing w:after="0" w:line="360" w:lineRule="auto"/>
        <w:ind w:left="720"/>
        <w:contextualSpacing/>
        <w:jc w:val="both"/>
        <w:rPr>
          <w:rFonts w:ascii="Visual Geez Unicode" w:eastAsia="Times New Roman" w:hAnsi="Visual Geez Unicode" w:cs="Ebrima"/>
          <w:color w:val="FF0000"/>
          <w:szCs w:val="24"/>
        </w:rPr>
      </w:pPr>
      <w:r w:rsidRPr="00235DAD">
        <w:rPr>
          <w:rFonts w:ascii="Visual Geez Unicode" w:eastAsia="Times New Roman" w:hAnsi="Visual Geez Unicode" w:cs="Ebrima"/>
          <w:color w:val="FF0000"/>
          <w:szCs w:val="24"/>
        </w:rPr>
        <w:t>አማካይ</w:t>
      </w:r>
      <w:r w:rsidR="00AE7BC3" w:rsidRPr="00235DAD">
        <w:rPr>
          <w:rFonts w:ascii="Visual Geez Unicode" w:eastAsia="Times New Roman" w:hAnsi="Visual Geez Unicode" w:cs="Ebrima"/>
          <w:color w:val="FF0000"/>
          <w:szCs w:val="24"/>
        </w:rPr>
        <w:t xml:space="preserve"> </w:t>
      </w:r>
      <w:r w:rsidRPr="00235DAD">
        <w:rPr>
          <w:rFonts w:ascii="Visual Geez Unicode" w:eastAsia="Times New Roman" w:hAnsi="Visual Geez Unicode" w:cs="Ebrima"/>
          <w:color w:val="FF0000"/>
          <w:szCs w:val="24"/>
        </w:rPr>
        <w:t>የተኝቶ</w:t>
      </w:r>
      <w:r w:rsidR="00AE7BC3" w:rsidRPr="00235DAD">
        <w:rPr>
          <w:rFonts w:ascii="Visual Geez Unicode" w:eastAsia="Times New Roman" w:hAnsi="Visual Geez Unicode" w:cs="Ebrima"/>
          <w:color w:val="FF0000"/>
          <w:szCs w:val="24"/>
        </w:rPr>
        <w:t xml:space="preserve"> </w:t>
      </w:r>
      <w:r w:rsidRPr="00235DAD">
        <w:rPr>
          <w:rFonts w:ascii="Visual Geez Unicode" w:eastAsia="Times New Roman" w:hAnsi="Visual Geez Unicode" w:cs="Ebrima"/>
          <w:color w:val="FF0000"/>
          <w:szCs w:val="24"/>
        </w:rPr>
        <w:t>ህክምና</w:t>
      </w:r>
      <w:r w:rsidR="00AE7BC3" w:rsidRPr="00235DAD">
        <w:rPr>
          <w:rFonts w:ascii="Visual Geez Unicode" w:eastAsia="Times New Roman" w:hAnsi="Visual Geez Unicode" w:cs="Ebrima"/>
          <w:color w:val="FF0000"/>
          <w:szCs w:val="24"/>
        </w:rPr>
        <w:t xml:space="preserve"> </w:t>
      </w:r>
      <w:r w:rsidRPr="00235DAD">
        <w:rPr>
          <w:rFonts w:ascii="Visual Geez Unicode" w:eastAsia="Times New Roman" w:hAnsi="Visual Geez Unicode" w:cs="Ebrima"/>
          <w:color w:val="FF0000"/>
          <w:szCs w:val="24"/>
        </w:rPr>
        <w:t>ቆይታ</w:t>
      </w:r>
      <w:r w:rsidR="00AE7BC3" w:rsidRPr="00235DAD">
        <w:rPr>
          <w:rFonts w:ascii="Visual Geez Unicode" w:eastAsia="Times New Roman" w:hAnsi="Visual Geez Unicode" w:cs="Ebrima"/>
          <w:color w:val="FF0000"/>
          <w:szCs w:val="24"/>
        </w:rPr>
        <w:t xml:space="preserve"> </w:t>
      </w:r>
      <w:r w:rsidRPr="00235DAD">
        <w:rPr>
          <w:rFonts w:ascii="Visual Geez Unicode" w:eastAsia="Times New Roman" w:hAnsi="Visual Geez Unicode" w:cs="Ebrima"/>
          <w:color w:val="FF0000"/>
          <w:szCs w:val="24"/>
        </w:rPr>
        <w:t>ጊዜ ከ 3.3 ወደ 2.5</w:t>
      </w:r>
      <w:r w:rsidR="00AE7BC3" w:rsidRPr="00235DAD">
        <w:rPr>
          <w:rFonts w:ascii="Visual Geez Unicode" w:eastAsia="Times New Roman" w:hAnsi="Visual Geez Unicode" w:cs="Ebrima"/>
          <w:color w:val="FF0000"/>
          <w:szCs w:val="24"/>
        </w:rPr>
        <w:t xml:space="preserve"> </w:t>
      </w:r>
      <w:r w:rsidRPr="00235DAD">
        <w:rPr>
          <w:rFonts w:ascii="Visual Geez Unicode" w:eastAsia="Times New Roman" w:hAnsi="Visual Geez Unicode" w:cs="Ebrima"/>
          <w:color w:val="FF0000"/>
          <w:szCs w:val="24"/>
        </w:rPr>
        <w:t>ቀን</w:t>
      </w:r>
      <w:r w:rsidR="00AE7BC3" w:rsidRPr="00235DAD">
        <w:rPr>
          <w:rFonts w:ascii="Visual Geez Unicode" w:eastAsia="Times New Roman" w:hAnsi="Visual Geez Unicode" w:cs="Ebrima"/>
          <w:color w:val="FF0000"/>
          <w:szCs w:val="24"/>
        </w:rPr>
        <w:t xml:space="preserve"> </w:t>
      </w:r>
      <w:r w:rsidRPr="00235DAD">
        <w:rPr>
          <w:rFonts w:ascii="Visual Geez Unicode" w:eastAsia="Times New Roman" w:hAnsi="Visual Geez Unicode" w:cs="Ebrima"/>
          <w:color w:val="FF0000"/>
          <w:szCs w:val="24"/>
        </w:rPr>
        <w:t>ማውረድ</w:t>
      </w:r>
    </w:p>
    <w:p w:rsidR="004315B3" w:rsidRPr="00235DAD" w:rsidRDefault="004315B3" w:rsidP="004315B3">
      <w:pPr>
        <w:numPr>
          <w:ilvl w:val="0"/>
          <w:numId w:val="5"/>
        </w:numPr>
        <w:spacing w:after="0" w:line="360" w:lineRule="auto"/>
        <w:ind w:left="720"/>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በሽተኞች</w:t>
      </w:r>
      <w:r w:rsidR="00AE7BC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በጤና</w:t>
      </w:r>
      <w:r w:rsidR="00AE7BC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አገልግሎት</w:t>
      </w:r>
      <w:r w:rsidR="00AE7BC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አሰጣጥ</w:t>
      </w:r>
      <w:r w:rsidR="00AE7BC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አዎንታዊ</w:t>
      </w:r>
      <w:r w:rsidR="00AE7BC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ምላሽ</w:t>
      </w:r>
      <w:r w:rsidR="00AE7BC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ሽፋን</w:t>
      </w:r>
      <w:r w:rsidR="00AE7BC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 xml:space="preserve">ወደ 41%ማሳደግ </w:t>
      </w:r>
    </w:p>
    <w:p w:rsidR="004315B3" w:rsidRPr="00235DAD" w:rsidRDefault="004315B3" w:rsidP="004315B3">
      <w:pPr>
        <w:numPr>
          <w:ilvl w:val="0"/>
          <w:numId w:val="5"/>
        </w:numPr>
        <w:spacing w:after="0" w:line="360" w:lineRule="auto"/>
        <w:ind w:left="720"/>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የተኝቶ</w:t>
      </w:r>
      <w:r w:rsidR="00AE7BC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ታካሚዎች</w:t>
      </w:r>
      <w:r w:rsidR="00AE7BC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ሞት</w:t>
      </w:r>
      <w:r w:rsidR="00AE7BC3" w:rsidRPr="00235DAD">
        <w:rPr>
          <w:rFonts w:ascii="Visual Geez Unicode" w:eastAsia="Times New Roman" w:hAnsi="Visual Geez Unicode" w:cs="Ebrima"/>
          <w:szCs w:val="24"/>
        </w:rPr>
        <w:t xml:space="preserve"> መጠን ከ ከ</w:t>
      </w:r>
      <w:r w:rsidRPr="00235DAD">
        <w:rPr>
          <w:rFonts w:ascii="Visual Geez Unicode" w:eastAsia="Times New Roman" w:hAnsi="Visual Geez Unicode" w:cs="Ebrima"/>
          <w:szCs w:val="24"/>
        </w:rPr>
        <w:t xml:space="preserve">1.8% </w:t>
      </w:r>
      <w:r w:rsidR="00AE7BC3" w:rsidRPr="00235DAD">
        <w:rPr>
          <w:rFonts w:ascii="Visual Geez Unicode" w:eastAsia="Times New Roman" w:hAnsi="Visual Geez Unicode" w:cs="Ebrima"/>
          <w:szCs w:val="24"/>
        </w:rPr>
        <w:t xml:space="preserve">በታች </w:t>
      </w:r>
      <w:r w:rsidRPr="00235DAD">
        <w:rPr>
          <w:rFonts w:ascii="Visual Geez Unicode" w:eastAsia="Times New Roman" w:hAnsi="Visual Geez Unicode" w:cs="Ebrima"/>
          <w:szCs w:val="24"/>
        </w:rPr>
        <w:t>መቀነስ</w:t>
      </w:r>
    </w:p>
    <w:p w:rsidR="004315B3" w:rsidRPr="00235DAD" w:rsidRDefault="004315B3" w:rsidP="004315B3">
      <w:pPr>
        <w:pStyle w:val="ListParagraph"/>
        <w:numPr>
          <w:ilvl w:val="0"/>
          <w:numId w:val="5"/>
        </w:numPr>
        <w:ind w:left="720"/>
        <w:rPr>
          <w:rFonts w:ascii="Visual Geez Unicode" w:eastAsia="Times New Roman" w:hAnsi="Visual Geez Unicode" w:cs="Ebrima"/>
          <w:szCs w:val="24"/>
        </w:rPr>
      </w:pPr>
      <w:r w:rsidRPr="00235DAD">
        <w:rPr>
          <w:rFonts w:ascii="Visual Geez Unicode" w:eastAsia="Times New Roman" w:hAnsi="Visual Geez Unicode" w:cs="Ebrima"/>
          <w:szCs w:val="24"/>
        </w:rPr>
        <w:t>የሆስፒታ</w:t>
      </w:r>
      <w:r w:rsidR="00AE7BC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ልሪፎርም</w:t>
      </w:r>
      <w:r w:rsidR="00AE7BC3" w:rsidRPr="00235DAD">
        <w:rPr>
          <w:rFonts w:ascii="Visual Geez Unicode" w:eastAsia="Times New Roman" w:hAnsi="Visual Geez Unicode" w:cs="Ebrima"/>
          <w:szCs w:val="24"/>
        </w:rPr>
        <w:t xml:space="preserve"> አፈጻጸምን ከ 0</w:t>
      </w:r>
      <w:r w:rsidRPr="00235DAD">
        <w:rPr>
          <w:rFonts w:ascii="Visual Geez Unicode" w:eastAsia="Times New Roman" w:hAnsi="Visual Geez Unicode" w:cs="Ebrima"/>
          <w:szCs w:val="24"/>
        </w:rPr>
        <w:t>% ወደ 80% ማሳደግ</w:t>
      </w:r>
      <w:r w:rsidR="00AE7BC3" w:rsidRPr="00235DAD">
        <w:rPr>
          <w:rFonts w:ascii="Visual Geez Unicode" w:eastAsia="Times New Roman" w:hAnsi="Visual Geez Unicode" w:cs="Ebrima"/>
          <w:szCs w:val="24"/>
        </w:rPr>
        <w:t xml:space="preserve"> </w:t>
      </w:r>
    </w:p>
    <w:p w:rsidR="004315B3" w:rsidRPr="00235DAD" w:rsidRDefault="004315B3" w:rsidP="004315B3">
      <w:pPr>
        <w:spacing w:line="240" w:lineRule="auto"/>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color w:val="000000"/>
          <w:sz w:val="24"/>
          <w:szCs w:val="24"/>
        </w:rPr>
        <w:t>አንኳርና</w:t>
      </w:r>
      <w:r w:rsidR="00BE2142" w:rsidRPr="00235DAD">
        <w:rPr>
          <w:rFonts w:ascii="Visual Geez Unicode" w:eastAsia="Times New Roman" w:hAnsi="Visual Geez Unicode" w:cs="Times New Roman"/>
          <w:b/>
          <w:bCs/>
          <w:color w:val="000000"/>
          <w:sz w:val="24"/>
          <w:szCs w:val="24"/>
        </w:rPr>
        <w:t xml:space="preserve"> </w:t>
      </w:r>
      <w:r w:rsidRPr="00235DAD">
        <w:rPr>
          <w:rFonts w:ascii="Visual Geez Unicode" w:eastAsia="Times New Roman" w:hAnsi="Visual Geez Unicode" w:cs="Times New Roman"/>
          <w:b/>
          <w:bCs/>
          <w:color w:val="000000"/>
          <w:sz w:val="24"/>
          <w:szCs w:val="24"/>
        </w:rPr>
        <w:t>ዋና</w:t>
      </w:r>
      <w:r w:rsidR="00BE2142" w:rsidRPr="00235DAD">
        <w:rPr>
          <w:rFonts w:ascii="Visual Geez Unicode" w:eastAsia="Times New Roman" w:hAnsi="Visual Geez Unicode" w:cs="Times New Roman"/>
          <w:b/>
          <w:bCs/>
          <w:color w:val="000000"/>
          <w:sz w:val="24"/>
          <w:szCs w:val="24"/>
        </w:rPr>
        <w:t xml:space="preserve"> </w:t>
      </w:r>
      <w:r w:rsidRPr="00235DAD">
        <w:rPr>
          <w:rFonts w:ascii="Visual Geez Unicode" w:eastAsia="Times New Roman" w:hAnsi="Visual Geez Unicode" w:cs="Times New Roman"/>
          <w:b/>
          <w:bCs/>
          <w:color w:val="000000"/>
          <w:sz w:val="24"/>
          <w:szCs w:val="24"/>
        </w:rPr>
        <w:t>ዋና</w:t>
      </w:r>
      <w:r w:rsidR="00BE2142" w:rsidRPr="00235DAD">
        <w:rPr>
          <w:rFonts w:ascii="Visual Geez Unicode" w:eastAsia="Times New Roman" w:hAnsi="Visual Geez Unicode" w:cs="Times New Roman"/>
          <w:b/>
          <w:bCs/>
          <w:color w:val="000000"/>
          <w:sz w:val="24"/>
          <w:szCs w:val="24"/>
        </w:rPr>
        <w:t xml:space="preserve"> </w:t>
      </w:r>
      <w:r w:rsidRPr="00235DAD">
        <w:rPr>
          <w:rFonts w:ascii="Visual Geez Unicode" w:eastAsia="Times New Roman" w:hAnsi="Visual Geez Unicode" w:cs="Times New Roman"/>
          <w:b/>
          <w:bCs/>
          <w:color w:val="000000"/>
          <w:sz w:val="24"/>
          <w:szCs w:val="24"/>
        </w:rPr>
        <w:t>ተግባራት</w:t>
      </w:r>
    </w:p>
    <w:p w:rsidR="004315B3" w:rsidRPr="00235DAD" w:rsidRDefault="00BE2142" w:rsidP="00164922">
      <w:pPr>
        <w:numPr>
          <w:ilvl w:val="0"/>
          <w:numId w:val="27"/>
        </w:numPr>
        <w:spacing w:after="0" w:line="360" w:lineRule="auto"/>
        <w:ind w:left="1080"/>
        <w:jc w:val="both"/>
        <w:textAlignment w:val="baseline"/>
        <w:rPr>
          <w:rFonts w:ascii="Visual Geez Unicode" w:eastAsia="Times New Roman" w:hAnsi="Visual Geez Unicode" w:cs="Nyala"/>
          <w:szCs w:val="24"/>
        </w:rPr>
      </w:pPr>
      <w:bookmarkStart w:id="37" w:name="_Toc456097702"/>
      <w:r w:rsidRPr="00235DAD">
        <w:rPr>
          <w:rFonts w:ascii="Visual Geez Unicode" w:eastAsia="Times New Roman" w:hAnsi="Visual Geez Unicode" w:cs="Nyala"/>
          <w:szCs w:val="24"/>
        </w:rPr>
        <w:t xml:space="preserve">የሆስፒታል </w:t>
      </w:r>
      <w:r w:rsidR="004315B3" w:rsidRPr="00235DAD">
        <w:rPr>
          <w:rFonts w:ascii="Visual Geez Unicode" w:eastAsia="Times New Roman" w:hAnsi="Visual Geez Unicode" w:cs="Nyala"/>
          <w:szCs w:val="24"/>
        </w:rPr>
        <w:t>አመራርና</w:t>
      </w:r>
      <w:r w:rsidRPr="00235DAD">
        <w:rPr>
          <w:rFonts w:ascii="Visual Geez Unicode" w:eastAsia="Times New Roman" w:hAnsi="Visual Geez Unicode" w:cs="Nyala"/>
          <w:szCs w:val="24"/>
        </w:rPr>
        <w:t xml:space="preserve"> </w:t>
      </w:r>
      <w:r w:rsidR="004315B3" w:rsidRPr="00235DAD">
        <w:rPr>
          <w:rFonts w:ascii="Visual Geez Unicode" w:eastAsia="Times New Roman" w:hAnsi="Visual Geez Unicode" w:cs="Nyala"/>
          <w:szCs w:val="24"/>
        </w:rPr>
        <w:t>አስተዳደር(LMG) ማሻሻል፤</w:t>
      </w:r>
    </w:p>
    <w:p w:rsidR="004315B3" w:rsidRPr="00235DAD" w:rsidRDefault="004315B3" w:rsidP="00164922">
      <w:pPr>
        <w:numPr>
          <w:ilvl w:val="0"/>
          <w:numId w:val="27"/>
        </w:numPr>
        <w:spacing w:line="360" w:lineRule="auto"/>
        <w:ind w:left="1080"/>
        <w:contextualSpacing/>
        <w:jc w:val="both"/>
        <w:rPr>
          <w:rFonts w:ascii="Visual Geez Unicode" w:eastAsia="Times New Roman" w:hAnsi="Visual Geez Unicode" w:cs="Nyala"/>
          <w:szCs w:val="24"/>
        </w:rPr>
      </w:pPr>
      <w:r w:rsidRPr="00235DAD">
        <w:rPr>
          <w:rFonts w:ascii="Visual Geez Unicode" w:eastAsia="Times New Roman" w:hAnsi="Visual Geez Unicode" w:cs="Nyala"/>
          <w:szCs w:val="24"/>
        </w:rPr>
        <w:t>የክሊኒካል</w:t>
      </w:r>
      <w:r w:rsidR="00BE2142"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አመራር (Clinical Leadership) ማሻሻል</w:t>
      </w:r>
      <w:r w:rsidR="00BE2142"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BE2142"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የክሊኒካል</w:t>
      </w:r>
      <w:r w:rsidR="00BE2142"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ኦዲት</w:t>
      </w:r>
      <w:r w:rsidR="00BE2142"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ትግበራን</w:t>
      </w:r>
      <w:r w:rsidR="00BE2142"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ማጠናከር</w:t>
      </w:r>
    </w:p>
    <w:p w:rsidR="00EA1E6C" w:rsidRPr="00235DAD" w:rsidRDefault="004315B3" w:rsidP="00164922">
      <w:pPr>
        <w:numPr>
          <w:ilvl w:val="0"/>
          <w:numId w:val="27"/>
        </w:numPr>
        <w:spacing w:line="360" w:lineRule="auto"/>
        <w:ind w:left="1080"/>
        <w:contextualSpacing/>
        <w:jc w:val="both"/>
        <w:rPr>
          <w:rFonts w:ascii="Visual Geez Unicode" w:eastAsia="Times New Roman" w:hAnsi="Visual Geez Unicode" w:cs="Times New Roman"/>
          <w:szCs w:val="24"/>
        </w:rPr>
      </w:pPr>
      <w:r w:rsidRPr="00235DAD">
        <w:rPr>
          <w:rFonts w:ascii="Visual Geez Unicode" w:eastAsia="Times New Roman" w:hAnsi="Visual Geez Unicode" w:cs="Nyala"/>
          <w:szCs w:val="24"/>
        </w:rPr>
        <w:t>የስፔሻሊቲና</w:t>
      </w:r>
      <w:r w:rsidR="00DF418E"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ሰብ-ስፔሻሊቲ</w:t>
      </w:r>
      <w:r w:rsidR="00DF418E"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አገልግሎቶች</w:t>
      </w:r>
      <w:r w:rsidR="00DF418E"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ማስፋፋት (የዓይን</w:t>
      </w:r>
      <w:r w:rsidR="00DF418E"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ህክምና፣መሠረታዊ</w:t>
      </w:r>
      <w:r w:rsidR="00DF418E"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የጥርስ</w:t>
      </w:r>
      <w:r w:rsidR="00DF418E"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ሕክምና፣</w:t>
      </w:r>
      <w:r w:rsidR="00DF418E" w:rsidRPr="00235DAD">
        <w:rPr>
          <w:rFonts w:ascii="Visual Geez Unicode" w:eastAsia="Times New Roman" w:hAnsi="Visual Geez Unicode" w:cs="Nyala"/>
          <w:szCs w:val="24"/>
        </w:rPr>
        <w:t xml:space="preserve"> </w:t>
      </w:r>
      <w:r w:rsidR="00BB6649">
        <w:rPr>
          <w:rFonts w:ascii="Visual Geez Unicode" w:eastAsia="Times New Roman" w:hAnsi="Visual Geez Unicode" w:cs="Nyala"/>
          <w:szCs w:val="24"/>
        </w:rPr>
        <w:t>)</w:t>
      </w:r>
      <w:r w:rsidRPr="00235DAD">
        <w:rPr>
          <w:rFonts w:ascii="Visual Geez Unicode" w:eastAsia="Times New Roman" w:hAnsi="Visual Geez Unicode" w:cs="Nyala"/>
          <w:szCs w:val="24"/>
        </w:rPr>
        <w:t xml:space="preserve"> </w:t>
      </w:r>
    </w:p>
    <w:p w:rsidR="004315B3" w:rsidRPr="00235DAD" w:rsidRDefault="004315B3" w:rsidP="00164922">
      <w:pPr>
        <w:numPr>
          <w:ilvl w:val="0"/>
          <w:numId w:val="27"/>
        </w:numPr>
        <w:spacing w:line="360" w:lineRule="auto"/>
        <w:ind w:left="1080"/>
        <w:contextualSpacing/>
        <w:jc w:val="both"/>
        <w:rPr>
          <w:rFonts w:ascii="Visual Geez Unicode" w:eastAsia="Times New Roman" w:hAnsi="Visual Geez Unicode" w:cs="Nyala"/>
          <w:szCs w:val="24"/>
        </w:rPr>
      </w:pPr>
      <w:r w:rsidRPr="00235DAD">
        <w:rPr>
          <w:rFonts w:ascii="Visual Geez Unicode" w:eastAsia="Times New Roman" w:hAnsi="Visual Geez Unicode" w:cs="Nyala"/>
          <w:szCs w:val="24"/>
        </w:rPr>
        <w:t>የአረጋውያን</w:t>
      </w:r>
      <w:r w:rsidR="00EA1E6C"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ጤና</w:t>
      </w:r>
      <w:r w:rsidR="00EA1E6C"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ክብካቤ</w:t>
      </w:r>
      <w:r w:rsidR="00EA1E6C"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ማሻሻል፤</w:t>
      </w:r>
    </w:p>
    <w:p w:rsidR="004315B3" w:rsidRPr="00235DAD" w:rsidRDefault="004315B3" w:rsidP="00164922">
      <w:pPr>
        <w:numPr>
          <w:ilvl w:val="0"/>
          <w:numId w:val="27"/>
        </w:numPr>
        <w:spacing w:line="360" w:lineRule="auto"/>
        <w:ind w:left="1080"/>
        <w:contextualSpacing/>
        <w:jc w:val="both"/>
        <w:rPr>
          <w:rFonts w:ascii="Visual Geez Unicode" w:eastAsia="Times New Roman" w:hAnsi="Visual Geez Unicode" w:cs="Nyala"/>
          <w:szCs w:val="24"/>
        </w:rPr>
      </w:pPr>
      <w:r w:rsidRPr="00235DAD">
        <w:rPr>
          <w:rFonts w:ascii="Visual Geez Unicode" w:eastAsia="Times New Roman" w:hAnsi="Visual Geez Unicode" w:cs="Nyala"/>
          <w:szCs w:val="24"/>
        </w:rPr>
        <w:t>የሆስፒታል</w:t>
      </w:r>
      <w:r w:rsidR="00EA1E6C"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አገልግሎት</w:t>
      </w:r>
      <w:r w:rsidR="00EA1E6C"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ማሻሻያ</w:t>
      </w:r>
      <w:r w:rsidR="00EA1E6C"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ሪፎርሞች</w:t>
      </w:r>
      <w:r w:rsidR="00EA1E6C"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ማስተግበር</w:t>
      </w:r>
      <w:r w:rsidR="00EA1E6C"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EA1E6C" w:rsidRPr="00235DA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መከታተል፤</w:t>
      </w:r>
    </w:p>
    <w:p w:rsidR="004315B3" w:rsidRPr="00235DAD" w:rsidRDefault="00BB6649" w:rsidP="00164922">
      <w:pPr>
        <w:numPr>
          <w:ilvl w:val="0"/>
          <w:numId w:val="27"/>
        </w:numPr>
        <w:spacing w:line="360" w:lineRule="auto"/>
        <w:ind w:left="1080"/>
        <w:contextualSpacing/>
        <w:jc w:val="both"/>
        <w:rPr>
          <w:rFonts w:ascii="Visual Geez Unicode" w:eastAsia="Times New Roman" w:hAnsi="Visual Geez Unicode" w:cs="Nyala"/>
          <w:szCs w:val="24"/>
        </w:rPr>
      </w:pPr>
      <w:r>
        <w:rPr>
          <w:rFonts w:ascii="Visual Geez Unicode" w:eastAsia="Times New Roman" w:hAnsi="Visual Geez Unicode" w:cs="Nyala"/>
          <w:szCs w:val="24"/>
        </w:rPr>
        <w:t xml:space="preserve">National I-CARE Program በድል ፋና ሆስፒታል </w:t>
      </w:r>
      <w:r w:rsidR="004315B3" w:rsidRPr="00235DAD">
        <w:rPr>
          <w:rFonts w:ascii="Visual Geez Unicode" w:eastAsia="Times New Roman" w:hAnsi="Visual Geez Unicode" w:cs="Nyala"/>
          <w:szCs w:val="24"/>
        </w:rPr>
        <w:t>ትግበራ</w:t>
      </w:r>
      <w:r>
        <w:rPr>
          <w:rFonts w:ascii="Visual Geez Unicode" w:eastAsia="Times New Roman" w:hAnsi="Visual Geez Unicode" w:cs="Nyala"/>
          <w:szCs w:val="24"/>
        </w:rPr>
        <w:t xml:space="preserve"> </w:t>
      </w:r>
      <w:r w:rsidR="007A708A">
        <w:rPr>
          <w:rFonts w:ascii="Visual Geez Unicode" w:eastAsia="Times New Roman" w:hAnsi="Visual Geez Unicode" w:cs="Nyala"/>
          <w:szCs w:val="24"/>
        </w:rPr>
        <w:t>መጀመር</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በመሰረታዊ</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የጤና</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ፓኬጅ (EHSP) መሰረት</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የጤና</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የአገልግሎት</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አቅርቦት</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ዝግጁነትን</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ማሻሻል፤</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ከፍተኛ</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ጥራት</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ያለውን</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የቀዶ</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ሕክምና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አንስቴዚያ</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ክብካቤ፣ የዓይን</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 መሠረታዊ</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የጥርስ</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ሕክምና፣ የቆዳ</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ሕክምና፣ እና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መስረታዊ</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የአዕምሮ</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ሕመም</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ክብካቤ</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ሌሎች</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ስፔሻሊቲዎችን</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ማስፋፋት</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ተደራሽነተታቸውን</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 xml:space="preserve">ማሻሻል፣ </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የጤና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ተቋማትን</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አመራር</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አስተዳደር</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ማሻሻል</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ወጥ</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ማድረግ</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የቤትለቤት</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ማጠናከር፤</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የአረጋውያን</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ጤና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ክብካቤ</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መተግበር፤</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የክሊኒካል</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ኦዲት</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ትግበራን</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ሜንተርሺፕ</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ማጠናከር፤</w:t>
      </w:r>
    </w:p>
    <w:bookmarkEnd w:id="37"/>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lastRenderedPageBreak/>
        <w:t>የተቀናጀ</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የአገልግሎት</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ጥራት</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ማሻሻያ</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ዕቅድና</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አተገባበር</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ስርዓት</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በጤናው</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ዘርፍ</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እንዲፈጸም</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ማስቻል</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የሆስፒታሎችን</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ጥምረት</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ለጥራት</w:t>
      </w:r>
      <w:r w:rsidR="00BB6649">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ትስስር (EHAQ) በመጠቀም</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የCATCH-IT (clean and timely care for hospital transformation) ኢኒሼቲቭ</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ትግበራን</w:t>
      </w:r>
      <w:r w:rsidR="00F8238F" w:rsidRPr="00235DAD">
        <w:rPr>
          <w:rFonts w:ascii="Visual Geez Unicode" w:eastAsia="Times New Roman" w:hAnsi="Visual Geez Unicode" w:cs="Calibri"/>
          <w:color w:val="000000"/>
          <w:szCs w:val="24"/>
        </w:rPr>
        <w:t xml:space="preserve"> </w:t>
      </w:r>
      <w:r w:rsidR="007A708A">
        <w:rPr>
          <w:rFonts w:ascii="Visual Geez Unicode" w:eastAsia="Times New Roman" w:hAnsi="Visual Geez Unicode" w:cs="Calibri"/>
          <w:color w:val="000000"/>
          <w:szCs w:val="24"/>
        </w:rPr>
        <w:t>መጀመር</w:t>
      </w:r>
    </w:p>
    <w:p w:rsidR="004315B3" w:rsidRPr="00235DAD" w:rsidRDefault="00CF293F"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 xml:space="preserve">የሆስፒታል </w:t>
      </w:r>
      <w:r w:rsidR="004315B3" w:rsidRPr="00235DAD">
        <w:rPr>
          <w:rFonts w:ascii="Visual Geez Unicode" w:eastAsia="Times New Roman" w:hAnsi="Visual Geez Unicode" w:cs="Calibri"/>
          <w:color w:val="000000"/>
          <w:szCs w:val="24"/>
        </w:rPr>
        <w:t>የማህበራዊና</w:t>
      </w:r>
      <w:r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ስነ-ልቦና</w:t>
      </w:r>
      <w:r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የምክር</w:t>
      </w:r>
      <w:r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አገልግሎት</w:t>
      </w:r>
      <w:r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ማጠናከር</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የጽዱና</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የህሙማን</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ደህንነት</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የሚጠበቁ</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ጤና</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ተቋማት(CASH) ኢኒሼቲቭ</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ትግበራን</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በመጠቀም</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የሆስፒታሎች</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የህሙማን</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ፍሰትና</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ደህንነት</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ለማሻሻል</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ድጋፍና</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ክትትል</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ማድረግ</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ለኮቪድ</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ምላሽ</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የተደረጉ</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ምርጥ</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ተሞክሮዎች</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በዘላቂነት</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እንዲተገበሩ</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ማድረግ፤</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I-CARE ኢኒሼቲቭ</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ትግበራ</w:t>
      </w:r>
      <w:r w:rsidR="00CF293F" w:rsidRPr="00235DAD">
        <w:rPr>
          <w:rFonts w:ascii="Visual Geez Unicode" w:eastAsia="Times New Roman" w:hAnsi="Visual Geez Unicode" w:cs="Calibri"/>
          <w:color w:val="000000"/>
          <w:szCs w:val="24"/>
        </w:rPr>
        <w:t xml:space="preserve"> መጀመር</w:t>
      </w:r>
      <w:r w:rsidRPr="00235DAD">
        <w:rPr>
          <w:rFonts w:ascii="Visual Geez Unicode" w:eastAsia="Times New Roman" w:hAnsi="Visual Geez Unicode" w:cs="Calibri"/>
          <w:color w:val="000000"/>
          <w:szCs w:val="24"/>
        </w:rPr>
        <w:t>፤</w:t>
      </w:r>
    </w:p>
    <w:p w:rsidR="004315B3" w:rsidRPr="00235DAD" w:rsidRDefault="00CF293F"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 xml:space="preserve">የሆስፒታል </w:t>
      </w:r>
      <w:r w:rsidR="004315B3" w:rsidRPr="00235DAD">
        <w:rPr>
          <w:rFonts w:ascii="Visual Geez Unicode" w:eastAsia="Times New Roman" w:hAnsi="Visual Geez Unicode" w:cs="Calibri"/>
          <w:color w:val="000000"/>
          <w:szCs w:val="24"/>
        </w:rPr>
        <w:t>የምግብ</w:t>
      </w:r>
      <w:r w:rsidR="00BB6649">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አቅርቦትስርዓት</w:t>
      </w:r>
      <w:r w:rsidRPr="00235DAD">
        <w:rPr>
          <w:rFonts w:ascii="Visual Geez Unicode" w:eastAsia="Times New Roman" w:hAnsi="Visual Geez Unicode" w:cs="Calibri"/>
          <w:color w:val="000000"/>
          <w:szCs w:val="24"/>
        </w:rPr>
        <w:t xml:space="preserve"> መጀመር</w:t>
      </w:r>
      <w:r w:rsidR="004315B3" w:rsidRPr="00235DAD">
        <w:rPr>
          <w:rFonts w:ascii="Visual Geez Unicode" w:eastAsia="Times New Roman" w:hAnsi="Visual Geez Unicode" w:cs="Calibri"/>
          <w:color w:val="000000"/>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የስፔሻሊቲ</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ተደራሽነትና</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ጥራት</w:t>
      </w:r>
      <w:r w:rsidR="00CF293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ማሻሻል፤</w:t>
      </w:r>
    </w:p>
    <w:p w:rsidR="004315B3" w:rsidRPr="00235DAD" w:rsidRDefault="00E64B2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የሆስፒታል</w:t>
      </w:r>
      <w:r w:rsidR="00EA1E6C"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ቦርድ</w:t>
      </w:r>
      <w:r w:rsidR="00EA1E6C"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አመራር</w:t>
      </w:r>
      <w:r w:rsidR="00EA1E6C"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ትግበራን</w:t>
      </w:r>
      <w:r w:rsidR="00EA1E6C"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እና</w:t>
      </w:r>
      <w:r w:rsidR="00EA1E6C"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የአካል</w:t>
      </w:r>
      <w:r w:rsidR="00EA1E6C"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ተሀድሶ</w:t>
      </w:r>
      <w:r w:rsidR="00EA1E6C"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ህክምና</w:t>
      </w:r>
      <w:r w:rsidR="00EA1E6C"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አገልግሎት</w:t>
      </w:r>
      <w:r w:rsidR="00EA1E6C" w:rsidRPr="00235DAD">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ማጠናከር፤</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የነርሲንግ</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ህክምናአገልግሎት</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አሰጣጥ</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ጥራት</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ማሻሻል</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የጤና</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እንክብካቤ</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ጥራት</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ደህነት</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ፅንሰ-ሀሳብን</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በጤና</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ተቋማት</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በማስረጽ፣የጤና</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እንክብካቤ</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ጥራት</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ደህንነትን</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ባህል</w:t>
      </w:r>
      <w:r w:rsidR="00EA1E6C"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ማድረግ፣</w:t>
      </w:r>
      <w:bookmarkStart w:id="38" w:name="_Toc66312203"/>
    </w:p>
    <w:p w:rsidR="004315B3" w:rsidRPr="00235DAD" w:rsidRDefault="007A708A" w:rsidP="004315B3">
      <w:pPr>
        <w:keepNext/>
        <w:keepLines/>
        <w:spacing w:after="0" w:line="360" w:lineRule="auto"/>
        <w:outlineLvl w:val="0"/>
        <w:rPr>
          <w:rFonts w:ascii="Visual Geez Unicode" w:eastAsia="Times New Roman" w:hAnsi="Visual Geez Unicode" w:cs="Ebrima"/>
          <w:b/>
          <w:bCs/>
          <w:sz w:val="24"/>
          <w:szCs w:val="24"/>
        </w:rPr>
      </w:pPr>
      <w:bookmarkStart w:id="39" w:name="_Toc71752858"/>
      <w:r>
        <w:rPr>
          <w:rFonts w:ascii="Visual Geez Unicode" w:eastAsia="Times New Roman" w:hAnsi="Visual Geez Unicode" w:cs="Ebrima"/>
          <w:b/>
          <w:bCs/>
          <w:sz w:val="24"/>
          <w:szCs w:val="24"/>
        </w:rPr>
        <w:t>1.</w:t>
      </w:r>
      <w:r w:rsidR="004315B3" w:rsidRPr="00235DAD">
        <w:rPr>
          <w:rFonts w:ascii="Visual Geez Unicode" w:eastAsia="Times New Roman" w:hAnsi="Visual Geez Unicode" w:cs="Ebrima"/>
          <w:b/>
          <w:bCs/>
          <w:sz w:val="24"/>
          <w:szCs w:val="24"/>
        </w:rPr>
        <w:t>4.የድንገተኛ ሕመም፣ የአካል</w:t>
      </w:r>
      <w:r w:rsidR="00F8238F" w:rsidRPr="00235DAD">
        <w:rPr>
          <w:rFonts w:ascii="Visual Geez Unicode" w:eastAsia="Times New Roman" w:hAnsi="Visual Geez Unicode" w:cs="Ebrima"/>
          <w:b/>
          <w:bCs/>
          <w:sz w:val="24"/>
          <w:szCs w:val="24"/>
        </w:rPr>
        <w:t xml:space="preserve"> </w:t>
      </w:r>
      <w:r w:rsidR="004315B3" w:rsidRPr="00235DAD">
        <w:rPr>
          <w:rFonts w:ascii="Visual Geez Unicode" w:eastAsia="Times New Roman" w:hAnsi="Visual Geez Unicode" w:cs="Ebrima"/>
          <w:b/>
          <w:bCs/>
          <w:sz w:val="24"/>
          <w:szCs w:val="24"/>
        </w:rPr>
        <w:t>ጉዳት</w:t>
      </w:r>
      <w:r w:rsidR="00F8238F" w:rsidRPr="00235DAD">
        <w:rPr>
          <w:rFonts w:ascii="Visual Geez Unicode" w:eastAsia="Times New Roman" w:hAnsi="Visual Geez Unicode" w:cs="Ebrima"/>
          <w:b/>
          <w:bCs/>
          <w:sz w:val="24"/>
          <w:szCs w:val="24"/>
        </w:rPr>
        <w:t xml:space="preserve"> </w:t>
      </w:r>
      <w:r w:rsidR="004315B3" w:rsidRPr="00235DAD">
        <w:rPr>
          <w:rFonts w:ascii="Visual Geez Unicode" w:eastAsia="Times New Roman" w:hAnsi="Visual Geez Unicode" w:cs="Ebrima"/>
          <w:b/>
          <w:bCs/>
          <w:sz w:val="24"/>
          <w:szCs w:val="24"/>
        </w:rPr>
        <w:t>አዳጋ</w:t>
      </w:r>
      <w:r w:rsidR="00F8238F" w:rsidRPr="00235DAD">
        <w:rPr>
          <w:rFonts w:ascii="Visual Geez Unicode" w:eastAsia="Times New Roman" w:hAnsi="Visual Geez Unicode" w:cs="Ebrima"/>
          <w:b/>
          <w:bCs/>
          <w:sz w:val="24"/>
          <w:szCs w:val="24"/>
        </w:rPr>
        <w:t xml:space="preserve"> </w:t>
      </w:r>
      <w:r w:rsidR="004315B3" w:rsidRPr="00235DAD">
        <w:rPr>
          <w:rFonts w:ascii="Visual Geez Unicode" w:eastAsia="Times New Roman" w:hAnsi="Visual Geez Unicode" w:cs="Ebrima"/>
          <w:b/>
          <w:bCs/>
          <w:sz w:val="24"/>
          <w:szCs w:val="24"/>
        </w:rPr>
        <w:t>እና</w:t>
      </w:r>
      <w:r w:rsidR="00F8238F" w:rsidRPr="00235DAD">
        <w:rPr>
          <w:rFonts w:ascii="Visual Geez Unicode" w:eastAsia="Times New Roman" w:hAnsi="Visual Geez Unicode" w:cs="Ebrima"/>
          <w:b/>
          <w:bCs/>
          <w:sz w:val="24"/>
          <w:szCs w:val="24"/>
        </w:rPr>
        <w:t xml:space="preserve"> </w:t>
      </w:r>
      <w:r w:rsidR="004315B3" w:rsidRPr="00235DAD">
        <w:rPr>
          <w:rFonts w:ascii="Visual Geez Unicode" w:eastAsia="Times New Roman" w:hAnsi="Visual Geez Unicode" w:cs="Ebrima"/>
          <w:b/>
          <w:bCs/>
          <w:sz w:val="24"/>
          <w:szCs w:val="24"/>
        </w:rPr>
        <w:t>ጽኑ</w:t>
      </w:r>
      <w:r w:rsidR="00F8238F" w:rsidRPr="00235DAD">
        <w:rPr>
          <w:rFonts w:ascii="Visual Geez Unicode" w:eastAsia="Times New Roman" w:hAnsi="Visual Geez Unicode" w:cs="Ebrima"/>
          <w:b/>
          <w:bCs/>
          <w:sz w:val="24"/>
          <w:szCs w:val="24"/>
        </w:rPr>
        <w:t xml:space="preserve"> </w:t>
      </w:r>
      <w:r w:rsidR="004315B3" w:rsidRPr="00235DAD">
        <w:rPr>
          <w:rFonts w:ascii="Visual Geez Unicode" w:eastAsia="Times New Roman" w:hAnsi="Visual Geez Unicode" w:cs="Ebrima"/>
          <w:b/>
          <w:bCs/>
          <w:sz w:val="24"/>
          <w:szCs w:val="24"/>
        </w:rPr>
        <w:t>ህክምና</w:t>
      </w:r>
      <w:r w:rsidR="00F8238F" w:rsidRPr="00235DAD">
        <w:rPr>
          <w:rFonts w:ascii="Visual Geez Unicode" w:eastAsia="Times New Roman" w:hAnsi="Visual Geez Unicode" w:cs="Ebrima"/>
          <w:b/>
          <w:bCs/>
          <w:sz w:val="24"/>
          <w:szCs w:val="24"/>
        </w:rPr>
        <w:t xml:space="preserve"> </w:t>
      </w:r>
      <w:r w:rsidR="004315B3" w:rsidRPr="00235DAD">
        <w:rPr>
          <w:rFonts w:ascii="Visual Geez Unicode" w:eastAsia="Times New Roman" w:hAnsi="Visual Geez Unicode" w:cs="Ebrima"/>
          <w:b/>
          <w:bCs/>
          <w:sz w:val="24"/>
          <w:szCs w:val="24"/>
        </w:rPr>
        <w:t>አገልግሎቶች</w:t>
      </w:r>
      <w:bookmarkEnd w:id="38"/>
      <w:bookmarkEnd w:id="39"/>
    </w:p>
    <w:p w:rsidR="004315B3" w:rsidRPr="00235DAD" w:rsidRDefault="004315B3" w:rsidP="004315B3">
      <w:pPr>
        <w:spacing w:after="0" w:line="360" w:lineRule="auto"/>
        <w:jc w:val="both"/>
        <w:rPr>
          <w:rFonts w:ascii="Visual Geez Unicode" w:eastAsia="Times New Roman" w:hAnsi="Visual Geez Unicode" w:cs="Ebrima"/>
          <w:b/>
          <w:sz w:val="24"/>
          <w:szCs w:val="24"/>
        </w:rPr>
      </w:pPr>
      <w:r w:rsidRPr="00235DAD">
        <w:rPr>
          <w:rFonts w:ascii="Visual Geez Unicode" w:eastAsia="Times New Roman" w:hAnsi="Visual Geez Unicode" w:cs="Ebrima"/>
          <w:b/>
          <w:sz w:val="24"/>
          <w:szCs w:val="24"/>
        </w:rPr>
        <w:t>ዒላማ</w:t>
      </w:r>
    </w:p>
    <w:p w:rsidR="004315B3" w:rsidRPr="00235DAD" w:rsidRDefault="004315B3" w:rsidP="004315B3">
      <w:pPr>
        <w:numPr>
          <w:ilvl w:val="0"/>
          <w:numId w:val="5"/>
        </w:numPr>
        <w:spacing w:after="0" w:line="360" w:lineRule="auto"/>
        <w:ind w:left="720"/>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በስታንዳርዱ</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መሰረት</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የሚሰሩ</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አምቡላንሶችን</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 xml:space="preserve">ሽፋን </w:t>
      </w:r>
      <w:r w:rsidR="00F8238F" w:rsidRPr="00235DAD">
        <w:rPr>
          <w:rFonts w:ascii="Visual Geez Unicode" w:eastAsia="Times New Roman" w:hAnsi="Visual Geez Unicode" w:cs="Ebrima"/>
          <w:szCs w:val="24"/>
        </w:rPr>
        <w:t>ከ0% ወደ 50</w:t>
      </w:r>
      <w:r w:rsidRPr="00235DAD">
        <w:rPr>
          <w:rFonts w:ascii="Visual Geez Unicode" w:eastAsia="Times New Roman" w:hAnsi="Visual Geez Unicode" w:cs="Ebrima"/>
          <w:szCs w:val="24"/>
        </w:rPr>
        <w:t>% ማሳደግ ( ውስጣዊ</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ይዞታቸው</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የተቀየረ፤ መሰረታዊ</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ቁሳቁስ</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የተሟላላቸው፣ በሰለጠኑ</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ባለሞያዎች</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አገልግሎት</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የሚሰጡ</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አምቡላንሶች )</w:t>
      </w:r>
    </w:p>
    <w:p w:rsidR="004315B3" w:rsidRPr="00235DAD" w:rsidRDefault="004315B3" w:rsidP="004315B3">
      <w:pPr>
        <w:numPr>
          <w:ilvl w:val="0"/>
          <w:numId w:val="5"/>
        </w:numPr>
        <w:spacing w:after="0" w:line="360" w:lineRule="auto"/>
        <w:ind w:left="720"/>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የድንገተኛ</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ህሙማን</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የቅድመ</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ጤና</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ተቋም</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የአምቡላንስ</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ተጠቃሚነትን በ10% ማሳደግ</w:t>
      </w:r>
    </w:p>
    <w:p w:rsidR="004315B3" w:rsidRPr="00235DAD" w:rsidRDefault="004315B3" w:rsidP="004315B3">
      <w:pPr>
        <w:numPr>
          <w:ilvl w:val="0"/>
          <w:numId w:val="5"/>
        </w:numPr>
        <w:spacing w:after="0" w:line="360" w:lineRule="auto"/>
        <w:ind w:left="720"/>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በጤና</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ተቋም</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የጽኑ</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ህክምና</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ክፍል</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የሞት</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ምጣኔ</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በ 10%መቀነስ፤</w:t>
      </w:r>
    </w:p>
    <w:p w:rsidR="004315B3" w:rsidRPr="00235DAD" w:rsidRDefault="004315B3" w:rsidP="004315B3">
      <w:pPr>
        <w:numPr>
          <w:ilvl w:val="0"/>
          <w:numId w:val="5"/>
        </w:numPr>
        <w:spacing w:after="0" w:line="360" w:lineRule="auto"/>
        <w:ind w:left="720"/>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የተፈተሸ</w:t>
      </w:r>
      <w:r w:rsidR="00F8238F" w:rsidRPr="00235DAD">
        <w:rPr>
          <w:rFonts w:ascii="Visual Geez Unicode" w:eastAsia="Times New Roman" w:hAnsi="Visual Geez Unicode" w:cs="Ebrima"/>
          <w:szCs w:val="24"/>
        </w:rPr>
        <w:t xml:space="preserve"> የድንገተኛ</w:t>
      </w:r>
      <w:r w:rsidRPr="00235DAD">
        <w:rPr>
          <w:rFonts w:ascii="Visual Geez Unicode" w:eastAsia="Times New Roman" w:hAnsi="Visual Geez Unicode" w:cs="Ebrima"/>
          <w:szCs w:val="24"/>
        </w:rPr>
        <w:t>ና ጅምላ</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አደጋዎች</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ዝግጁነት</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ያላቸውን</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ተቋማት</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ሽፋን በ 25 በመቶ</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ማሳደግ</w:t>
      </w:r>
    </w:p>
    <w:p w:rsidR="004315B3" w:rsidRPr="00235DAD" w:rsidRDefault="004315B3" w:rsidP="004315B3">
      <w:pPr>
        <w:numPr>
          <w:ilvl w:val="0"/>
          <w:numId w:val="5"/>
        </w:numPr>
        <w:spacing w:after="0" w:line="360" w:lineRule="auto"/>
        <w:ind w:left="720"/>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የጤና</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ተቋማት</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የሦስተኛ</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ወገን</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የድንገተኛ</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ህክምና</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አገልግሎት</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ሽፋን</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ወደ 70 በመቶ</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ማሳደግ</w:t>
      </w:r>
    </w:p>
    <w:p w:rsidR="004315B3" w:rsidRPr="00235DAD" w:rsidRDefault="004315B3" w:rsidP="004315B3">
      <w:pPr>
        <w:spacing w:line="240" w:lineRule="auto"/>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color w:val="000000"/>
          <w:sz w:val="24"/>
          <w:szCs w:val="24"/>
        </w:rPr>
        <w:t>አንኳርና</w:t>
      </w:r>
      <w:r w:rsidR="00F8238F" w:rsidRPr="00235DAD">
        <w:rPr>
          <w:rFonts w:ascii="Visual Geez Unicode" w:eastAsia="Times New Roman" w:hAnsi="Visual Geez Unicode" w:cs="Times New Roman"/>
          <w:b/>
          <w:bCs/>
          <w:color w:val="000000"/>
          <w:sz w:val="24"/>
          <w:szCs w:val="24"/>
        </w:rPr>
        <w:t xml:space="preserve"> </w:t>
      </w:r>
      <w:r w:rsidRPr="00235DAD">
        <w:rPr>
          <w:rFonts w:ascii="Visual Geez Unicode" w:eastAsia="Times New Roman" w:hAnsi="Visual Geez Unicode" w:cs="Times New Roman"/>
          <w:b/>
          <w:bCs/>
          <w:color w:val="000000"/>
          <w:sz w:val="24"/>
          <w:szCs w:val="24"/>
        </w:rPr>
        <w:t>ዋና</w:t>
      </w:r>
      <w:r w:rsidR="00F8238F" w:rsidRPr="00235DAD">
        <w:rPr>
          <w:rFonts w:ascii="Visual Geez Unicode" w:eastAsia="Times New Roman" w:hAnsi="Visual Geez Unicode" w:cs="Times New Roman"/>
          <w:b/>
          <w:bCs/>
          <w:color w:val="000000"/>
          <w:sz w:val="24"/>
          <w:szCs w:val="24"/>
        </w:rPr>
        <w:t xml:space="preserve"> </w:t>
      </w:r>
      <w:r w:rsidRPr="00235DAD">
        <w:rPr>
          <w:rFonts w:ascii="Visual Geez Unicode" w:eastAsia="Times New Roman" w:hAnsi="Visual Geez Unicode" w:cs="Times New Roman"/>
          <w:b/>
          <w:bCs/>
          <w:color w:val="000000"/>
          <w:sz w:val="24"/>
          <w:szCs w:val="24"/>
        </w:rPr>
        <w:t>ዋና</w:t>
      </w:r>
      <w:r w:rsidR="00F8238F" w:rsidRPr="00235DAD">
        <w:rPr>
          <w:rFonts w:ascii="Visual Geez Unicode" w:eastAsia="Times New Roman" w:hAnsi="Visual Geez Unicode" w:cs="Times New Roman"/>
          <w:b/>
          <w:bCs/>
          <w:color w:val="000000"/>
          <w:sz w:val="24"/>
          <w:szCs w:val="24"/>
        </w:rPr>
        <w:t xml:space="preserve"> </w:t>
      </w:r>
      <w:r w:rsidRPr="00235DAD">
        <w:rPr>
          <w:rFonts w:ascii="Visual Geez Unicode" w:eastAsia="Times New Roman" w:hAnsi="Visual Geez Unicode" w:cs="Times New Roman"/>
          <w:b/>
          <w:bCs/>
          <w:color w:val="000000"/>
          <w:sz w:val="24"/>
          <w:szCs w:val="24"/>
        </w:rPr>
        <w:t>ተግባራት</w:t>
      </w:r>
    </w:p>
    <w:p w:rsidR="004315B3" w:rsidRPr="00235DAD" w:rsidRDefault="004315B3" w:rsidP="004315B3">
      <w:pPr>
        <w:numPr>
          <w:ilvl w:val="0"/>
          <w:numId w:val="3"/>
        </w:numPr>
        <w:spacing w:after="0" w:line="360" w:lineRule="auto"/>
        <w:contextualSpacing/>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የሀገር</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አቀፍ</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የድንገተኛ፤ አደጋ ና ጽኑ</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 የ 5 አመት</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ስትራቴጂክ</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እቅድ</w:t>
      </w:r>
      <w:r w:rsidR="00F8238F" w:rsidRPr="00235DAD">
        <w:rPr>
          <w:rFonts w:ascii="Visual Geez Unicode" w:eastAsia="Times New Roman" w:hAnsi="Visual Geez Unicode" w:cs="Calibri"/>
          <w:color w:val="000000"/>
          <w:szCs w:val="24"/>
        </w:rPr>
        <w:t xml:space="preserve"> </w:t>
      </w:r>
      <w:r w:rsidR="00F8238F" w:rsidRPr="00235DAD">
        <w:rPr>
          <w:rFonts w:ascii="Visual Geez Unicode" w:eastAsia="Times New Roman" w:hAnsi="Visual Geez Unicode" w:cs="Ebrima"/>
          <w:szCs w:val="24"/>
        </w:rPr>
        <w:t xml:space="preserve"> </w:t>
      </w:r>
      <w:r w:rsidRPr="00235DAD">
        <w:rPr>
          <w:rFonts w:ascii="Visual Geez Unicode" w:eastAsia="Times New Roman" w:hAnsi="Visual Geez Unicode" w:cs="Calibri"/>
          <w:color w:val="000000"/>
          <w:szCs w:val="24"/>
        </w:rPr>
        <w:t>ስራ</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ላይ</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እንዲውል</w:t>
      </w:r>
      <w:r w:rsidR="00F8238F"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ማስቻል</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የድንገተኛ</w:t>
      </w:r>
      <w:r w:rsidR="008779DA"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ህመሞች፣የአካል</w:t>
      </w:r>
      <w:r w:rsidR="008779DA"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ጉዳት ና ፅኑ</w:t>
      </w:r>
      <w:r w:rsidR="008779DA"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w:t>
      </w:r>
      <w:r w:rsidR="008779DA"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አገልግሎቶችን</w:t>
      </w:r>
      <w:r w:rsidR="008779DA"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በተመለከተ</w:t>
      </w:r>
      <w:r w:rsidR="008779DA"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በባለድርሻ</w:t>
      </w:r>
      <w:r w:rsidR="008779DA"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አካላት</w:t>
      </w:r>
      <w:r w:rsidR="008779DA"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ዘንድ</w:t>
      </w:r>
      <w:r w:rsidR="008779DA"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ግንዛቤን</w:t>
      </w:r>
      <w:r w:rsidR="008779DA"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መፍጠር</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lastRenderedPageBreak/>
        <w:t>የድንገተኛ</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ተወካዮችን</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በመሰየም</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የማህበረሰብ</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ግንዛቤና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ተሳትፎን</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ማሳደግ</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የማህበረሰብ</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የድንገተኛ</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አደጋ</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የመጀመሪያ</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ዕርዳታ</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ምላሽን</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ማስተግበር</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የቅድመ</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ጤና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ተቋም</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አገልግሎትን</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ወጥ</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በማድረግ</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ዘላቂ</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መዋቅር</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ማበጀት</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የቅድመ</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ጤና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ተቋም</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ማሻሻያ</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ጅማሮዎችን</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በማጠናከር</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ተሞክሮዎችንማስፋት</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ውስጣዊ</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ይዞታቸው</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የተቀየረ፤ መሰረታዊ</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ቁሳቁስ</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የተሟላላቸው፣ በሰለጠኑ</w:t>
      </w:r>
      <w:r w:rsidR="00C31EFF">
        <w:rPr>
          <w:rFonts w:ascii="Visual Geez Unicode" w:eastAsia="Times New Roman" w:hAnsi="Visual Geez Unicode" w:cs="Calibri"/>
          <w:color w:val="000000"/>
          <w:szCs w:val="24"/>
        </w:rPr>
        <w:t xml:space="preserve"> </w:t>
      </w:r>
      <w:r w:rsidR="00586954" w:rsidRPr="00235DAD">
        <w:rPr>
          <w:rFonts w:ascii="Visual Geez Unicode" w:eastAsia="Times New Roman" w:hAnsi="Visual Geez Unicode" w:cs="Calibri"/>
          <w:szCs w:val="24"/>
        </w:rPr>
        <w:t>ባለሞያዎች</w:t>
      </w:r>
      <w:r w:rsidR="00C31EFF">
        <w:rPr>
          <w:rFonts w:ascii="Visual Geez Unicode" w:eastAsia="Times New Roman" w:hAnsi="Visual Geez Unicode" w:cs="Calibri"/>
          <w:szCs w:val="24"/>
        </w:rPr>
        <w:t xml:space="preserve"> </w:t>
      </w:r>
      <w:r w:rsidR="00586954" w:rsidRPr="00235DAD">
        <w:rPr>
          <w:rFonts w:ascii="Visual Geez Unicode" w:eastAsia="Times New Roman" w:hAnsi="Visual Geez Unicode" w:cs="Calibri"/>
          <w:szCs w:val="24"/>
        </w:rPr>
        <w:t>አገልግሎት</w:t>
      </w:r>
      <w:r w:rsidR="00C31EFF">
        <w:rPr>
          <w:rFonts w:ascii="Visual Geez Unicode" w:eastAsia="Times New Roman" w:hAnsi="Visual Geez Unicode" w:cs="Calibri"/>
          <w:szCs w:val="24"/>
        </w:rPr>
        <w:t xml:space="preserve"> </w:t>
      </w:r>
      <w:r w:rsidR="00586954" w:rsidRPr="00235DAD">
        <w:rPr>
          <w:rFonts w:ascii="Visual Geez Unicode" w:eastAsia="Times New Roman" w:hAnsi="Visual Geez Unicode" w:cs="Calibri"/>
          <w:szCs w:val="24"/>
        </w:rPr>
        <w:t>የሚሰጡ</w:t>
      </w:r>
      <w:r w:rsidR="00C31EFF">
        <w:rPr>
          <w:rFonts w:ascii="Visual Geez Unicode" w:eastAsia="Times New Roman" w:hAnsi="Visual Geez Unicode" w:cs="Calibri"/>
          <w:szCs w:val="24"/>
        </w:rPr>
        <w:t xml:space="preserve"> </w:t>
      </w:r>
      <w:r w:rsidR="00586954" w:rsidRPr="00235DAD">
        <w:rPr>
          <w:rFonts w:ascii="Visual Geez Unicode" w:eastAsia="Times New Roman" w:hAnsi="Visual Geez Unicode" w:cs="Calibri"/>
          <w:szCs w:val="24"/>
        </w:rPr>
        <w:t>አምቡላንሶችን</w:t>
      </w:r>
      <w:r w:rsidR="00C31EFF">
        <w:rPr>
          <w:rFonts w:ascii="Visual Geez Unicode" w:eastAsia="Times New Roman" w:hAnsi="Visual Geez Unicode" w:cs="Calibri"/>
          <w:szCs w:val="24"/>
        </w:rPr>
        <w:t xml:space="preserve"> </w:t>
      </w:r>
      <w:r w:rsidR="00586954" w:rsidRPr="00235DAD">
        <w:rPr>
          <w:rFonts w:ascii="Visual Geez Unicode" w:eastAsia="Times New Roman" w:hAnsi="Visual Geez Unicode" w:cs="Calibri"/>
          <w:szCs w:val="24"/>
        </w:rPr>
        <w:t>ቁጥር</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ማሳደግ</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szCs w:val="24"/>
        </w:rPr>
        <w:t>የተቋማትን</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ደረጃ</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በድንገተኛ፤ ጽኑ</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ህክምና ና አደጋ</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ህክምና</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መሰረታዊ</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መስፈርት/ ስታንዳርድ ( ER, ICU, trauma leveling) መሰረት</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ማሳደግ</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የአደጋ፣ መመረዝ</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ቃጠሎ</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ክብካቤ ከ መሰረታዊ</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የተቋማት</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ጋር</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እንዲቀናጅ</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ድጋፍ</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ማድረግ</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የጽኑ</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በሚሰጡ</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ተቋማት</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ላይ</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የጥራት</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ማሻሻያዎችን</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ማስተግበር</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የሦስተኛ</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ወገን</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የአስቸኳይ</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ጊዜ</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የህክምና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አገልግሎትን</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የሚተገብሩ</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ተቋማትን</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ቁጥር</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ማሳደግ</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w:t>
      </w:r>
      <w:r w:rsidRPr="00235DAD">
        <w:rPr>
          <w:rFonts w:ascii="Visual Geez Unicode" w:eastAsia="Times New Roman" w:hAnsi="Visual Geez Unicode" w:cs="Calibri"/>
          <w:szCs w:val="24"/>
        </w:rPr>
        <w:t>ተቋማት</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የድንገተኛ ና ጅምላ</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አደጋዎች</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ዝግጁነትና</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ምላሽ</w:t>
      </w:r>
      <w:r w:rsidR="00C31EFF">
        <w:rPr>
          <w:rFonts w:ascii="Visual Geez Unicode" w:eastAsia="Times New Roman" w:hAnsi="Visual Geez Unicode" w:cs="Calibri"/>
          <w:szCs w:val="24"/>
        </w:rPr>
        <w:t xml:space="preserve"> </w:t>
      </w:r>
      <w:r w:rsidRPr="00235DAD">
        <w:rPr>
          <w:rFonts w:ascii="Visual Geez Unicode" w:eastAsia="Times New Roman" w:hAnsi="Visual Geez Unicode" w:cs="Calibri"/>
          <w:szCs w:val="24"/>
        </w:rPr>
        <w:t>ማጠናከር</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ለድንገተኛ</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አደጋ</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ምላሽ</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መስጠት</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የሚያስችል</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አቅም</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አይበገሬነትን</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በሁሉም</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ደረጃ</w:t>
      </w:r>
      <w:r w:rsidR="00C31EFF">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መገንባት</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የድንገተኛ</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ህሙማን</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የቅብብሎሽ</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ሥርዓትን</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ወጥ</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ማድረግ</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ለድንገተኛክብካቤቀጣይነትያለውስርዓትማዋቀርእናየጥራትማሻሻልንተቋማዊማድረግ</w:t>
      </w:r>
      <w:r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በድንገተኛ፤ አደጋ ና ጽኑ</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ህክምና</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ዙሪያ</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የሚሰጡ</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የአቅም</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ግንባታ</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ስልጠናዎችን</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ውጤታማነት</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ማሳደግ</w:t>
      </w:r>
      <w:r w:rsidRPr="00235DAD">
        <w:rPr>
          <w:rFonts w:ascii="Visual Geez Unicode" w:eastAsia="Times New Roman" w:hAnsi="Visual Geez Unicode" w:cs="Nyala"/>
          <w:szCs w:val="24"/>
        </w:rPr>
        <w:t>፣</w:t>
      </w:r>
    </w:p>
    <w:p w:rsidR="004315B3" w:rsidRPr="00235DAD" w:rsidRDefault="00401861"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Pr>
          <w:rFonts w:ascii="Visual Geez Unicode" w:eastAsia="Times New Roman" w:hAnsi="Visual Geez Unicode" w:cs="Calibri"/>
          <w:color w:val="000000"/>
          <w:szCs w:val="24"/>
        </w:rPr>
        <w:t>የድንገተኛ፤ አደጋ</w:t>
      </w:r>
      <w:r w:rsidR="004315B3" w:rsidRPr="00235DAD">
        <w:rPr>
          <w:rFonts w:ascii="Visual Geez Unicode" w:eastAsia="Times New Roman" w:hAnsi="Visual Geez Unicode" w:cs="Calibri"/>
          <w:color w:val="000000"/>
          <w:szCs w:val="24"/>
        </w:rPr>
        <w:t>ና ጽኑ</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ህክምና</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አገልግሎት</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ጠቋሚ</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መለኪያዎችን</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በመጠቀም</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መረጃና</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መሰረት</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ያደረጉ</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ውሳኔዎችን</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ለመወሰን</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የሚያስችል</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አቅም</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በየደረጃው</w:t>
      </w:r>
      <w:r>
        <w:rPr>
          <w:rFonts w:ascii="Visual Geez Unicode" w:eastAsia="Times New Roman" w:hAnsi="Visual Geez Unicode" w:cs="Calibri"/>
          <w:color w:val="000000"/>
          <w:szCs w:val="24"/>
        </w:rPr>
        <w:t xml:space="preserve"> </w:t>
      </w:r>
      <w:r w:rsidR="004315B3" w:rsidRPr="00235DAD">
        <w:rPr>
          <w:rFonts w:ascii="Visual Geez Unicode" w:eastAsia="Times New Roman" w:hAnsi="Visual Geez Unicode" w:cs="Calibri"/>
          <w:color w:val="000000"/>
          <w:szCs w:val="24"/>
        </w:rPr>
        <w:t>መፍጠር</w:t>
      </w:r>
      <w:r w:rsidR="004315B3" w:rsidRPr="00235DAD">
        <w:rPr>
          <w:rFonts w:ascii="Visual Geez Unicode" w:eastAsia="Times New Roman" w:hAnsi="Visual Geez Unicode" w:cs="Nyala"/>
          <w:szCs w:val="24"/>
        </w:rPr>
        <w:t>፣</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በድንገተኛ፤ አደጋና</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ጽኑ</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ኅክምና</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አገልገሎት</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ዙሪያ</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የተዘጋጁ</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መመሪያዎችን</w:t>
      </w:r>
      <w:r w:rsidR="0040186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ማስተግበር::</w:t>
      </w:r>
    </w:p>
    <w:p w:rsidR="004315B3" w:rsidRPr="00235DAD" w:rsidRDefault="004315B3" w:rsidP="004315B3">
      <w:pPr>
        <w:spacing w:after="0" w:line="360" w:lineRule="auto"/>
        <w:jc w:val="both"/>
        <w:textAlignment w:val="baseline"/>
        <w:rPr>
          <w:rFonts w:ascii="Visual Geez Unicode" w:eastAsia="Times New Roman" w:hAnsi="Visual Geez Unicode" w:cs="Calibri"/>
          <w:color w:val="000000"/>
          <w:szCs w:val="24"/>
        </w:rPr>
      </w:pPr>
    </w:p>
    <w:p w:rsidR="004315B3" w:rsidRPr="00235DAD" w:rsidRDefault="004315B3" w:rsidP="004315B3">
      <w:pPr>
        <w:spacing w:after="0" w:line="360" w:lineRule="auto"/>
        <w:jc w:val="both"/>
        <w:textAlignment w:val="baseline"/>
        <w:rPr>
          <w:rFonts w:ascii="Visual Geez Unicode" w:eastAsia="Times New Roman" w:hAnsi="Visual Geez Unicode" w:cs="Calibri"/>
          <w:color w:val="000000"/>
          <w:szCs w:val="24"/>
        </w:rPr>
      </w:pPr>
    </w:p>
    <w:p w:rsidR="004315B3" w:rsidRPr="00235DAD" w:rsidRDefault="004315B3" w:rsidP="004315B3">
      <w:pPr>
        <w:keepNext/>
        <w:keepLines/>
        <w:spacing w:after="0" w:line="360" w:lineRule="auto"/>
        <w:ind w:left="432" w:hanging="432"/>
        <w:outlineLvl w:val="0"/>
        <w:rPr>
          <w:rFonts w:ascii="Visual Geez Unicode" w:eastAsia="Times New Roman" w:hAnsi="Visual Geez Unicode" w:cs="Ebrima"/>
          <w:b/>
          <w:bCs/>
          <w:sz w:val="24"/>
          <w:szCs w:val="24"/>
        </w:rPr>
      </w:pPr>
      <w:bookmarkStart w:id="40" w:name="_Toc66312204"/>
      <w:bookmarkStart w:id="41" w:name="_Toc71752859"/>
      <w:r w:rsidRPr="00235DAD">
        <w:rPr>
          <w:rFonts w:ascii="Visual Geez Unicode" w:eastAsia="Times New Roman" w:hAnsi="Visual Geez Unicode" w:cs="Ebrima"/>
          <w:b/>
          <w:bCs/>
          <w:sz w:val="24"/>
          <w:szCs w:val="24"/>
        </w:rPr>
        <w:t>የጤና</w:t>
      </w:r>
      <w:r w:rsidR="00586954" w:rsidRPr="00235DAD">
        <w:rPr>
          <w:rFonts w:ascii="Visual Geez Unicode" w:eastAsia="Times New Roman" w:hAnsi="Visual Geez Unicode" w:cs="Ebrima"/>
          <w:b/>
          <w:bCs/>
          <w:sz w:val="24"/>
          <w:szCs w:val="24"/>
        </w:rPr>
        <w:t xml:space="preserve"> </w:t>
      </w:r>
      <w:r w:rsidRPr="00235DAD">
        <w:rPr>
          <w:rFonts w:ascii="Visual Geez Unicode" w:eastAsia="Times New Roman" w:hAnsi="Visual Geez Unicode" w:cs="Ebrima"/>
          <w:b/>
          <w:bCs/>
          <w:sz w:val="24"/>
          <w:szCs w:val="24"/>
        </w:rPr>
        <w:t>ክብካቤ</w:t>
      </w:r>
      <w:r w:rsidR="00586954" w:rsidRPr="00235DAD">
        <w:rPr>
          <w:rFonts w:ascii="Visual Geez Unicode" w:eastAsia="Times New Roman" w:hAnsi="Visual Geez Unicode" w:cs="Ebrima"/>
          <w:b/>
          <w:bCs/>
          <w:sz w:val="24"/>
          <w:szCs w:val="24"/>
        </w:rPr>
        <w:t xml:space="preserve"> </w:t>
      </w:r>
      <w:r w:rsidRPr="00235DAD">
        <w:rPr>
          <w:rFonts w:ascii="Visual Geez Unicode" w:eastAsia="Times New Roman" w:hAnsi="Visual Geez Unicode" w:cs="Ebrima"/>
          <w:b/>
          <w:bCs/>
          <w:sz w:val="24"/>
          <w:szCs w:val="24"/>
        </w:rPr>
        <w:t>ጥራት</w:t>
      </w:r>
      <w:bookmarkEnd w:id="40"/>
      <w:bookmarkEnd w:id="41"/>
    </w:p>
    <w:p w:rsidR="004315B3" w:rsidRPr="00235DAD" w:rsidRDefault="004315B3" w:rsidP="004315B3">
      <w:pPr>
        <w:spacing w:after="0" w:line="360" w:lineRule="auto"/>
        <w:jc w:val="both"/>
        <w:rPr>
          <w:rFonts w:ascii="Visual Geez Unicode" w:eastAsia="Times New Roman" w:hAnsi="Visual Geez Unicode" w:cs="Power Geez Unicode1"/>
          <w:b/>
          <w:sz w:val="24"/>
          <w:szCs w:val="24"/>
        </w:rPr>
      </w:pPr>
      <w:r w:rsidRPr="00235DAD">
        <w:rPr>
          <w:rFonts w:ascii="Visual Geez Unicode" w:eastAsia="Times New Roman" w:hAnsi="Visual Geez Unicode" w:cs="Power Geez Unicode1"/>
          <w:b/>
          <w:sz w:val="24"/>
          <w:szCs w:val="24"/>
        </w:rPr>
        <w:t>ዒላማ</w:t>
      </w:r>
    </w:p>
    <w:p w:rsidR="004315B3" w:rsidRPr="00235DAD" w:rsidRDefault="004315B3" w:rsidP="004315B3">
      <w:pPr>
        <w:pStyle w:val="ListParagraph"/>
        <w:numPr>
          <w:ilvl w:val="0"/>
          <w:numId w:val="5"/>
        </w:numPr>
        <w:ind w:left="720"/>
        <w:rPr>
          <w:rFonts w:ascii="Visual Geez Unicode" w:eastAsia="Times New Roman" w:hAnsi="Visual Geez Unicode" w:cs="Ebrima"/>
          <w:szCs w:val="24"/>
        </w:rPr>
      </w:pPr>
      <w:r w:rsidRPr="00235DAD">
        <w:rPr>
          <w:rFonts w:ascii="Visual Geez Unicode" w:eastAsia="Times New Roman" w:hAnsi="Visual Geez Unicode" w:cs="Ebrima"/>
          <w:szCs w:val="24"/>
        </w:rPr>
        <w:t>የህሙማን</w:t>
      </w:r>
      <w:r w:rsidR="009F343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እርካታመጠን (በመጨረሻ</w:t>
      </w:r>
      <w:r w:rsidR="009F343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አ</w:t>
      </w:r>
      <w:r w:rsidR="00586954" w:rsidRPr="00235DAD">
        <w:rPr>
          <w:rFonts w:ascii="Visual Geez Unicode" w:eastAsia="Times New Roman" w:hAnsi="Visual Geez Unicode" w:cs="Ebrima"/>
          <w:szCs w:val="24"/>
        </w:rPr>
        <w:t>ገልግሎቱን</w:t>
      </w:r>
      <w:r w:rsidR="009F343D">
        <w:rPr>
          <w:rFonts w:ascii="Visual Geez Unicode" w:eastAsia="Times New Roman" w:hAnsi="Visual Geez Unicode" w:cs="Ebrima"/>
          <w:szCs w:val="24"/>
        </w:rPr>
        <w:t xml:space="preserve"> </w:t>
      </w:r>
      <w:r w:rsidR="00586954" w:rsidRPr="00235DAD">
        <w:rPr>
          <w:rFonts w:ascii="Visual Geez Unicode" w:eastAsia="Times New Roman" w:hAnsi="Visual Geez Unicode" w:cs="Ebrima"/>
          <w:szCs w:val="24"/>
        </w:rPr>
        <w:t>ባገኙበት</w:t>
      </w:r>
      <w:r w:rsidR="009F343D">
        <w:rPr>
          <w:rFonts w:ascii="Visual Geez Unicode" w:eastAsia="Times New Roman" w:hAnsi="Visual Geez Unicode" w:cs="Ebrima"/>
          <w:szCs w:val="24"/>
        </w:rPr>
        <w:t xml:space="preserve"> </w:t>
      </w:r>
      <w:r w:rsidR="00586954" w:rsidRPr="00235DAD">
        <w:rPr>
          <w:rFonts w:ascii="Visual Geez Unicode" w:eastAsia="Times New Roman" w:hAnsi="Visual Geez Unicode" w:cs="Ebrima"/>
          <w:szCs w:val="24"/>
        </w:rPr>
        <w:t>ወቅት) ከ 70</w:t>
      </w:r>
      <w:r w:rsidRPr="00235DAD">
        <w:rPr>
          <w:rFonts w:ascii="Visual Geez Unicode" w:eastAsia="Times New Roman" w:hAnsi="Visual Geez Unicode" w:cs="Ebrima"/>
          <w:szCs w:val="24"/>
        </w:rPr>
        <w:t xml:space="preserve"> % ወደ 85% ማሳደግ</w:t>
      </w:r>
    </w:p>
    <w:p w:rsidR="004315B3" w:rsidRPr="00235DAD" w:rsidRDefault="004315B3" w:rsidP="004315B3">
      <w:pPr>
        <w:pStyle w:val="ListParagraph"/>
        <w:numPr>
          <w:ilvl w:val="0"/>
          <w:numId w:val="5"/>
        </w:numPr>
        <w:ind w:left="720"/>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 HSTQ </w:t>
      </w:r>
      <w:r w:rsidR="00586954" w:rsidRPr="00235DAD">
        <w:rPr>
          <w:rFonts w:ascii="Visual Geez Unicode" w:eastAsia="Times New Roman" w:hAnsi="Visual Geez Unicode" w:cs="Ebrima"/>
          <w:szCs w:val="24"/>
        </w:rPr>
        <w:t>አፈጻጸምን ከ 0</w:t>
      </w:r>
      <w:r w:rsidRPr="00235DAD">
        <w:rPr>
          <w:rFonts w:ascii="Visual Geez Unicode" w:eastAsia="Times New Roman" w:hAnsi="Visual Geez Unicode" w:cs="Ebrima"/>
          <w:szCs w:val="24"/>
        </w:rPr>
        <w:t>% ወደ 80% ማሳደግ</w:t>
      </w:r>
    </w:p>
    <w:p w:rsidR="004315B3" w:rsidRPr="00235DAD" w:rsidRDefault="00586954" w:rsidP="004315B3">
      <w:pPr>
        <w:pStyle w:val="ListParagraph"/>
        <w:numPr>
          <w:ilvl w:val="0"/>
          <w:numId w:val="5"/>
        </w:numPr>
        <w:ind w:left="720"/>
        <w:rPr>
          <w:rFonts w:ascii="Visual Geez Unicode" w:eastAsia="Times New Roman" w:hAnsi="Visual Geez Unicode" w:cs="Ebrima"/>
          <w:szCs w:val="24"/>
        </w:rPr>
      </w:pPr>
      <w:r w:rsidRPr="00235DAD">
        <w:rPr>
          <w:rFonts w:ascii="Visual Geez Unicode" w:eastAsia="Times New Roman" w:hAnsi="Visual Geez Unicode" w:cs="Ebrima"/>
          <w:szCs w:val="24"/>
        </w:rPr>
        <w:lastRenderedPageBreak/>
        <w:t>የጤና ጣቢያ</w:t>
      </w:r>
      <w:r w:rsidR="009F343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ሪፎርም</w:t>
      </w:r>
      <w:r w:rsidR="009F343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 xml:space="preserve">ትግበራን ከ </w:t>
      </w:r>
      <w:r w:rsidR="004315B3" w:rsidRPr="00235DAD">
        <w:rPr>
          <w:rFonts w:ascii="Visual Geez Unicode" w:eastAsia="Times New Roman" w:hAnsi="Visual Geez Unicode" w:cs="Ebrima"/>
          <w:szCs w:val="24"/>
        </w:rPr>
        <w:t xml:space="preserve"> </w:t>
      </w:r>
      <w:r w:rsidRPr="00235DAD">
        <w:rPr>
          <w:rFonts w:ascii="Visual Geez Unicode" w:eastAsia="Times New Roman" w:hAnsi="Visual Geez Unicode" w:cs="Ebrima"/>
          <w:szCs w:val="24"/>
        </w:rPr>
        <w:t>83% ወደ 85</w:t>
      </w:r>
      <w:r w:rsidR="004315B3" w:rsidRPr="00235DAD">
        <w:rPr>
          <w:rFonts w:ascii="Visual Geez Unicode" w:eastAsia="Times New Roman" w:hAnsi="Visual Geez Unicode" w:cs="Ebrima"/>
          <w:szCs w:val="24"/>
        </w:rPr>
        <w:t>% ማሳደግ</w:t>
      </w:r>
    </w:p>
    <w:p w:rsidR="004315B3" w:rsidRPr="00235DAD" w:rsidRDefault="004315B3" w:rsidP="004315B3">
      <w:pPr>
        <w:spacing w:line="240" w:lineRule="auto"/>
        <w:rPr>
          <w:rFonts w:ascii="Visual Geez Unicode" w:eastAsia="Times New Roman" w:hAnsi="Visual Geez Unicode" w:cs="Times New Roman"/>
          <w:b/>
          <w:bCs/>
          <w:color w:val="000000"/>
          <w:sz w:val="24"/>
          <w:szCs w:val="24"/>
        </w:rPr>
      </w:pPr>
    </w:p>
    <w:p w:rsidR="004315B3" w:rsidRPr="00235DAD" w:rsidRDefault="004315B3" w:rsidP="004315B3">
      <w:pPr>
        <w:spacing w:line="240" w:lineRule="auto"/>
        <w:rPr>
          <w:rFonts w:ascii="Visual Geez Unicode" w:eastAsia="Times New Roman" w:hAnsi="Visual Geez Unicode" w:cs="Times New Roman"/>
          <w:b/>
          <w:bCs/>
          <w:color w:val="000000"/>
          <w:sz w:val="24"/>
          <w:szCs w:val="24"/>
        </w:rPr>
      </w:pPr>
      <w:r w:rsidRPr="00235DAD">
        <w:rPr>
          <w:rFonts w:ascii="Visual Geez Unicode" w:eastAsia="Times New Roman" w:hAnsi="Visual Geez Unicode" w:cs="Times New Roman"/>
          <w:b/>
          <w:bCs/>
          <w:color w:val="000000"/>
          <w:sz w:val="24"/>
          <w:szCs w:val="24"/>
        </w:rPr>
        <w:t>አንኳርና</w:t>
      </w:r>
      <w:r w:rsidR="00EB2285">
        <w:rPr>
          <w:rFonts w:ascii="Visual Geez Unicode" w:eastAsia="Times New Roman" w:hAnsi="Visual Geez Unicode" w:cs="Times New Roman"/>
          <w:b/>
          <w:bCs/>
          <w:color w:val="000000"/>
          <w:sz w:val="24"/>
          <w:szCs w:val="24"/>
        </w:rPr>
        <w:t xml:space="preserve"> </w:t>
      </w:r>
      <w:r w:rsidRPr="00235DAD">
        <w:rPr>
          <w:rFonts w:ascii="Visual Geez Unicode" w:eastAsia="Times New Roman" w:hAnsi="Visual Geez Unicode" w:cs="Times New Roman"/>
          <w:b/>
          <w:bCs/>
          <w:color w:val="000000"/>
          <w:sz w:val="24"/>
          <w:szCs w:val="24"/>
        </w:rPr>
        <w:t>ዋናዋና</w:t>
      </w:r>
      <w:r w:rsidR="00EB2285">
        <w:rPr>
          <w:rFonts w:ascii="Visual Geez Unicode" w:eastAsia="Times New Roman" w:hAnsi="Visual Geez Unicode" w:cs="Times New Roman"/>
          <w:b/>
          <w:bCs/>
          <w:color w:val="000000"/>
          <w:sz w:val="24"/>
          <w:szCs w:val="24"/>
        </w:rPr>
        <w:t xml:space="preserve"> </w:t>
      </w:r>
      <w:r w:rsidRPr="00235DAD">
        <w:rPr>
          <w:rFonts w:ascii="Visual Geez Unicode" w:eastAsia="Times New Roman" w:hAnsi="Visual Geez Unicode" w:cs="Times New Roman"/>
          <w:b/>
          <w:bCs/>
          <w:color w:val="000000"/>
          <w:sz w:val="24"/>
          <w:szCs w:val="24"/>
        </w:rPr>
        <w:t>ተግባራት</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rPr>
        <w:t>የብሔራዊ</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የጤና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ክብካቤ</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ጥራት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ደህንነት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ስትራቴጂ</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ትግበራን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መደገፍ</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መከታተል</w:t>
      </w:r>
    </w:p>
    <w:p w:rsidR="004315B3" w:rsidRPr="00235DAD" w:rsidRDefault="004315B3" w:rsidP="004315B3">
      <w:pPr>
        <w:numPr>
          <w:ilvl w:val="0"/>
          <w:numId w:val="3"/>
        </w:numPr>
        <w:spacing w:after="0" w:line="360" w:lineRule="auto"/>
        <w:contextualSpacing/>
        <w:rPr>
          <w:rFonts w:ascii="Visual Geez Unicode" w:eastAsia="Times New Roman" w:hAnsi="Visual Geez Unicode" w:cs="Times New Roman"/>
          <w:szCs w:val="24"/>
        </w:rPr>
      </w:pPr>
      <w:r w:rsidRPr="00235DAD">
        <w:rPr>
          <w:rFonts w:ascii="Visual Geez Unicode" w:eastAsia="Times New Roman" w:hAnsi="Visual Geez Unicode" w:cs="Nyala"/>
          <w:szCs w:val="24"/>
        </w:rPr>
        <w:t>ከፍተኛ</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ጥራት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ያለውን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የቀዶ</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ሕክምና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አንስቴዚያ</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ክብካቤ</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ማስፋፋት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ተደራሽነተታቸውን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ማሻሻል፣</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rPr>
        <w:t>የጤና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ክብካቤ</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ጥራት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ፅንሰ</w:t>
      </w:r>
      <w:r w:rsidRPr="00235DAD">
        <w:rPr>
          <w:rFonts w:ascii="Visual Geez Unicode" w:eastAsia="Times New Roman" w:hAnsi="Visual Geez Unicode" w:cs="Times New Roman"/>
          <w:szCs w:val="24"/>
        </w:rPr>
        <w:t>-</w:t>
      </w:r>
      <w:r w:rsidRPr="00235DAD">
        <w:rPr>
          <w:rFonts w:ascii="Visual Geez Unicode" w:eastAsia="Times New Roman" w:hAnsi="Visual Geez Unicode" w:cs="Nyala"/>
          <w:szCs w:val="24"/>
        </w:rPr>
        <w:t>ሃሳብ</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አሠራር</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ተቋማዊ</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ማድረግ፣</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rPr>
        <w:t>የጤና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ክብካቤ</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ጥራት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ተቋማዊ</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መዋቅር</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ተግባራትን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ወጥ</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ማድረግ</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ማጠናከር፣</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rPr>
        <w:t>የጤና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ተቋማትን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የአገልግሎት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ወሰን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ተግባራትን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ማሻሻል፣መወሰን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ወጥ</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ማድረግ፣</w:t>
      </w:r>
      <w:r w:rsidRPr="00235DAD">
        <w:rPr>
          <w:rFonts w:ascii="Times New Roman" w:eastAsia="Times New Roman" w:hAnsi="Times New Roman" w:cs="Times New Roman"/>
          <w:szCs w:val="24"/>
        </w:rPr>
        <w:t> </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rPr>
        <w:t>ጥራት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ማሻሻያ</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የትብብር</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መማማርያ</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መድረኮች</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ማቋቋምና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ማጠናከር፣</w:t>
      </w:r>
      <w:r w:rsidRPr="00235DAD">
        <w:rPr>
          <w:rFonts w:ascii="Times New Roman" w:eastAsia="Times New Roman" w:hAnsi="Times New Roman" w:cs="Times New Roman"/>
          <w:szCs w:val="24"/>
        </w:rPr>
        <w:t> </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rPr>
        <w:t>በሶስተኛ</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ደረጃ</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የሚስጡ</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የጤና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አግልግሎቶች</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ሰጪዎች</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በሚገባ</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ለመጠቀም</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የጤና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ተቋማትን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መጨናነቅ</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ለመቀነስ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ያልተማከለ</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አገልግሎት፣ስራ</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ማጋራት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ስራ</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ማዘዋወርን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መተግበር</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rPr>
        <w:t>የመንግስት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የግል</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ጤና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ተቋማት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የጥራት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ዕውቅና</w:t>
      </w:r>
      <w:r w:rsidRPr="00235DAD">
        <w:rPr>
          <w:rFonts w:ascii="Visual Geez Unicode" w:eastAsia="Times New Roman" w:hAnsi="Visual Geez Unicode" w:cs="Times New Roman"/>
          <w:szCs w:val="24"/>
        </w:rPr>
        <w:t xml:space="preserve"> (</w:t>
      </w:r>
      <w:r w:rsidRPr="00235DAD">
        <w:rPr>
          <w:rFonts w:ascii="Visual Geez Unicode" w:eastAsia="Times New Roman" w:hAnsi="Visual Geez Unicode" w:cs="Nyala"/>
          <w:szCs w:val="24"/>
        </w:rPr>
        <w:t>አክርዲቴሽን</w:t>
      </w:r>
      <w:r w:rsidRPr="00235DAD">
        <w:rPr>
          <w:rFonts w:ascii="Visual Geez Unicode" w:eastAsia="Times New Roman" w:hAnsi="Visual Geez Unicode" w:cs="Times New Roman"/>
          <w:szCs w:val="24"/>
        </w:rPr>
        <w:t xml:space="preserve">) </w:t>
      </w:r>
      <w:r w:rsidRPr="00235DAD">
        <w:rPr>
          <w:rFonts w:ascii="Visual Geez Unicode" w:eastAsia="Times New Roman" w:hAnsi="Visual Geez Unicode" w:cs="Nyala"/>
          <w:szCs w:val="24"/>
        </w:rPr>
        <w:t>ለመስጠት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የሚረዳ</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የድጋፍ</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ጥቅል</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አዘጋጅቶ</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መተግበር፣</w:t>
      </w:r>
      <w:r w:rsidRPr="00235DAD">
        <w:rPr>
          <w:rFonts w:ascii="Times New Roman" w:eastAsia="Times New Roman" w:hAnsi="Times New Roman" w:cs="Times New Roman"/>
          <w:szCs w:val="24"/>
        </w:rPr>
        <w:t> </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rPr>
        <w:t>የጥራት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ማሻሻያ</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መፍለቂያ</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ማዕከላትን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ማቋቋም፣</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rPr>
        <w:t>መደበኛ</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የክብካቤ</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ጥራት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መለኪያ</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ማሻሻያን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ማጠናከር፣</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rPr>
        <w:t>የክሊኒካል</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ኦዲት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ትግበራን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ሜንተርሺፕ</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ማጠናከር፤</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rPr>
        <w:t>የተቀናጀ</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የአገልግሎት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ጥራት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ማሻሻያ</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ዕቅድና</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አተገባበር</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ስርዓት</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በጤናው</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ዘርፍ</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እንዲፈጸም</w:t>
      </w:r>
      <w:r w:rsidR="009F343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ማስቻል</w:t>
      </w:r>
    </w:p>
    <w:p w:rsidR="004315B3" w:rsidRPr="00235DAD" w:rsidRDefault="00EB2285" w:rsidP="004315B3">
      <w:pPr>
        <w:numPr>
          <w:ilvl w:val="0"/>
          <w:numId w:val="3"/>
        </w:numPr>
        <w:spacing w:after="0" w:line="360" w:lineRule="auto"/>
        <w:jc w:val="both"/>
        <w:textAlignment w:val="baseline"/>
        <w:rPr>
          <w:rFonts w:ascii="Visual Geez Unicode" w:eastAsia="Times New Roman" w:hAnsi="Visual Geez Unicode" w:cs="Times New Roman"/>
          <w:szCs w:val="24"/>
        </w:rPr>
      </w:pPr>
      <w:r>
        <w:rPr>
          <w:rFonts w:ascii="Visual Geez Unicode" w:eastAsia="Times New Roman" w:hAnsi="Visual Geez Unicode" w:cs="Nyala"/>
          <w:szCs w:val="24"/>
        </w:rPr>
        <w:t>ከተማ</w:t>
      </w:r>
      <w:r w:rsidR="004315B3" w:rsidRPr="00235DAD">
        <w:rPr>
          <w:rFonts w:ascii="Visual Geez Unicode" w:eastAsia="Times New Roman" w:hAnsi="Visual Geez Unicode" w:cs="Nyala"/>
          <w:szCs w:val="24"/>
          <w:lang w:val="am-ET"/>
        </w:rPr>
        <w:t xml:space="preserve"> ማእከል ያደረገ የአገልግሎት ጥራት ማሻሻያ ኮችንግ ድጋፍ ማቋቋምና ማጠናከር</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Nyala"/>
          <w:szCs w:val="24"/>
          <w:lang w:val="am-ET"/>
        </w:rPr>
        <w:t>የጤና ተቋማት የሚከሰቱ ሞት ግምገማ ማጠናከር</w:t>
      </w:r>
    </w:p>
    <w:p w:rsidR="004315B3" w:rsidRPr="00235DAD" w:rsidRDefault="004315B3" w:rsidP="004315B3">
      <w:pPr>
        <w:spacing w:after="0" w:line="360" w:lineRule="auto"/>
        <w:jc w:val="both"/>
        <w:textAlignment w:val="baseline"/>
        <w:rPr>
          <w:rFonts w:ascii="Visual Geez Unicode" w:eastAsia="Times New Roman" w:hAnsi="Visual Geez Unicode" w:cs="Nyala"/>
          <w:szCs w:val="24"/>
        </w:rPr>
      </w:pPr>
    </w:p>
    <w:p w:rsidR="004315B3" w:rsidRPr="00235DAD" w:rsidRDefault="004315B3" w:rsidP="004315B3">
      <w:pPr>
        <w:spacing w:after="0" w:line="360" w:lineRule="auto"/>
        <w:jc w:val="both"/>
        <w:textAlignment w:val="baseline"/>
        <w:rPr>
          <w:rFonts w:ascii="Visual Geez Unicode" w:eastAsia="Times New Roman" w:hAnsi="Visual Geez Unicode" w:cs="Times New Roman"/>
          <w:szCs w:val="24"/>
        </w:rPr>
      </w:pP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Times New Roman"/>
          <w:szCs w:val="24"/>
        </w:rPr>
        <w:t>በመጀመሪያ</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ደረጃ</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የጤና</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ክብካቤ</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አሃድ (PHCU) ጥራት</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ያለው</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የጤና</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አገልግሎትን</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ለማማረጋገጥ</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የተለያዩ</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የጥራት</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ማሻሻያ</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አሰራር</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ሥርዓቶችን</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ተግባራዊ</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ማድረግ፣</w:t>
      </w:r>
    </w:p>
    <w:p w:rsidR="004315B3" w:rsidRPr="00235DAD" w:rsidRDefault="004315B3" w:rsidP="004315B3">
      <w:pPr>
        <w:numPr>
          <w:ilvl w:val="0"/>
          <w:numId w:val="3"/>
        </w:numPr>
        <w:spacing w:after="0" w:line="360" w:lineRule="auto"/>
        <w:jc w:val="both"/>
        <w:textAlignment w:val="baseline"/>
        <w:rPr>
          <w:rFonts w:ascii="Visual Geez Unicode" w:eastAsia="Times New Roman" w:hAnsi="Visual Geez Unicode" w:cs="Times New Roman"/>
          <w:szCs w:val="24"/>
        </w:rPr>
      </w:pPr>
      <w:r w:rsidRPr="00235DAD">
        <w:rPr>
          <w:rFonts w:ascii="Visual Geez Unicode" w:eastAsia="Times New Roman" w:hAnsi="Visual Geez Unicode" w:cs="Times New Roman"/>
          <w:szCs w:val="24"/>
        </w:rPr>
        <w:t>የመጀመሪያ</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ደረጃ</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ጤና</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ክብካቤ</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አሃድ</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ጥምረት</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ለጥራት</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ትስስር</w:t>
      </w:r>
      <w:r w:rsidR="009F343D">
        <w:rPr>
          <w:rFonts w:ascii="Visual Geez Unicode" w:eastAsia="Times New Roman" w:hAnsi="Visual Geez Unicode" w:cs="Times New Roman"/>
          <w:szCs w:val="24"/>
        </w:rPr>
        <w:t xml:space="preserve"> </w:t>
      </w:r>
      <w:r w:rsidRPr="00235DAD">
        <w:rPr>
          <w:rFonts w:ascii="Visual Geez Unicode" w:eastAsia="Times New Roman" w:hAnsi="Visual Geez Unicode" w:cs="Times New Roman"/>
          <w:szCs w:val="24"/>
        </w:rPr>
        <w:t>ማጠናከር፤</w:t>
      </w:r>
    </w:p>
    <w:p w:rsidR="004315B3" w:rsidRPr="00235DAD" w:rsidRDefault="009F343D" w:rsidP="004315B3">
      <w:pPr>
        <w:pStyle w:val="ListParagraph"/>
        <w:numPr>
          <w:ilvl w:val="0"/>
          <w:numId w:val="3"/>
        </w:numPr>
        <w:rPr>
          <w:rFonts w:ascii="Visual Geez Unicode" w:eastAsia="Times New Roman" w:hAnsi="Visual Geez Unicode" w:cs="Times New Roman"/>
          <w:szCs w:val="24"/>
        </w:rPr>
      </w:pPr>
      <w:r>
        <w:rPr>
          <w:rFonts w:ascii="Visual Geez Unicode" w:eastAsia="Times New Roman" w:hAnsi="Visual Geez Unicode" w:cs="Times New Roman"/>
          <w:szCs w:val="24"/>
        </w:rPr>
        <w:t xml:space="preserve">በድልፋና ሆስፒታል </w:t>
      </w:r>
      <w:r w:rsidR="004315B3" w:rsidRPr="00235DAD">
        <w:rPr>
          <w:rFonts w:ascii="Visual Geez Unicode" w:eastAsia="Times New Roman" w:hAnsi="Visual Geez Unicode" w:cs="Times New Roman"/>
          <w:szCs w:val="24"/>
        </w:rPr>
        <w:t>የድንገተኛ</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ማህጽን</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እና</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ቀደ-ህክምና</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አገልግሎት</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ማስጀመር</w:t>
      </w:r>
    </w:p>
    <w:p w:rsidR="004315B3" w:rsidRPr="007E16CB" w:rsidRDefault="009F343D" w:rsidP="007E16CB">
      <w:pPr>
        <w:pStyle w:val="ListParagraph"/>
        <w:numPr>
          <w:ilvl w:val="0"/>
          <w:numId w:val="3"/>
        </w:numPr>
        <w:rPr>
          <w:rFonts w:ascii="Visual Geez Unicode" w:eastAsia="Times New Roman" w:hAnsi="Visual Geez Unicode" w:cs="Times New Roman"/>
          <w:szCs w:val="24"/>
        </w:rPr>
      </w:pPr>
      <w:r w:rsidRPr="009F343D">
        <w:rPr>
          <w:rFonts w:ascii="Visual Geez Unicode" w:eastAsia="Times New Roman" w:hAnsi="Visual Geez Unicode" w:cs="Times New Roman"/>
          <w:szCs w:val="24"/>
        </w:rPr>
        <w:t xml:space="preserve">በድልፋና ሆስፒታል </w:t>
      </w:r>
      <w:r w:rsidR="004315B3" w:rsidRPr="00235DAD">
        <w:rPr>
          <w:rFonts w:ascii="Visual Geez Unicode" w:eastAsia="Times New Roman" w:hAnsi="Visual Geez Unicode" w:cs="Times New Roman"/>
          <w:szCs w:val="24"/>
        </w:rPr>
        <w:t>የቀዶ</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ጥገና</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አገልግሎት</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እና</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የድንገተኛ</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አደጋ</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ህክምና</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አገልግሎት</w:t>
      </w:r>
      <w:r>
        <w:rPr>
          <w:rFonts w:ascii="Visual Geez Unicode" w:eastAsia="Times New Roman" w:hAnsi="Visual Geez Unicode" w:cs="Times New Roman"/>
          <w:szCs w:val="24"/>
        </w:rPr>
        <w:t xml:space="preserve"> </w:t>
      </w:r>
      <w:r w:rsidR="004315B3" w:rsidRPr="00235DAD">
        <w:rPr>
          <w:rFonts w:ascii="Visual Geez Unicode" w:eastAsia="Times New Roman" w:hAnsi="Visual Geez Unicode" w:cs="Times New Roman"/>
          <w:szCs w:val="24"/>
        </w:rPr>
        <w:t>ማስጀመር</w:t>
      </w:r>
    </w:p>
    <w:p w:rsidR="00254AF7" w:rsidRPr="00235DAD" w:rsidRDefault="00254AF7" w:rsidP="003066F1">
      <w:pPr>
        <w:pStyle w:val="Heading2"/>
        <w:rPr>
          <w:rFonts w:ascii="Visual Geez Unicode" w:hAnsi="Visual Geez Unicode"/>
          <w:color w:val="548DD4" w:themeColor="text2" w:themeTint="99"/>
          <w:sz w:val="24"/>
          <w:szCs w:val="24"/>
        </w:rPr>
      </w:pPr>
      <w:bookmarkStart w:id="42" w:name="_Toc71752860"/>
      <w:r w:rsidRPr="00235DAD">
        <w:rPr>
          <w:rFonts w:ascii="Visual Geez Unicode" w:hAnsi="Visual Geez Unicode" w:cs="Ebrima"/>
          <w:color w:val="548DD4" w:themeColor="text2" w:themeTint="99"/>
          <w:sz w:val="24"/>
          <w:szCs w:val="24"/>
        </w:rPr>
        <w:t xml:space="preserve">የላቦራቶሪ </w:t>
      </w:r>
      <w:r w:rsidR="009927D3" w:rsidRPr="00235DAD">
        <w:rPr>
          <w:rFonts w:ascii="Visual Geez Unicode" w:hAnsi="Visual Geez Unicode" w:cs="Times New Roman"/>
          <w:color w:val="548DD4" w:themeColor="text2" w:themeTint="99"/>
          <w:sz w:val="24"/>
          <w:szCs w:val="24"/>
        </w:rPr>
        <w:t xml:space="preserve"> አገልግሎ</w:t>
      </w:r>
      <w:r w:rsidR="009927D3" w:rsidRPr="00235DAD">
        <w:rPr>
          <w:rFonts w:ascii="Visual Geez Unicode" w:hAnsi="Visual Geez Unicode" w:cs="Times New Roman"/>
          <w:color w:val="548DD4" w:themeColor="text2" w:themeTint="99"/>
          <w:sz w:val="24"/>
          <w:szCs w:val="24"/>
          <w:lang w:val="am-ET"/>
        </w:rPr>
        <w:t>ቶች</w:t>
      </w:r>
      <w:r w:rsidR="00EB2285">
        <w:rPr>
          <w:rFonts w:ascii="Visual Geez Unicode" w:hAnsi="Visual Geez Unicode" w:cs="Times New Roman"/>
          <w:color w:val="548DD4" w:themeColor="text2" w:themeTint="99"/>
          <w:sz w:val="24"/>
          <w:szCs w:val="24"/>
        </w:rPr>
        <w:t xml:space="preserve"> </w:t>
      </w:r>
      <w:r w:rsidRPr="00235DAD">
        <w:rPr>
          <w:rFonts w:ascii="Visual Geez Unicode" w:hAnsi="Visual Geez Unicode" w:cs="Ebrima"/>
          <w:color w:val="548DD4" w:themeColor="text2" w:themeTint="99"/>
          <w:sz w:val="24"/>
          <w:szCs w:val="24"/>
        </w:rPr>
        <w:t>ጥራት ማሻሻል</w:t>
      </w:r>
      <w:bookmarkEnd w:id="42"/>
    </w:p>
    <w:p w:rsidR="00EF4AE4" w:rsidRPr="00235DAD" w:rsidRDefault="00EF4AE4" w:rsidP="004315B3">
      <w:pPr>
        <w:spacing w:after="0" w:line="360" w:lineRule="auto"/>
        <w:jc w:val="both"/>
        <w:rPr>
          <w:rFonts w:ascii="Visual Geez Unicode" w:hAnsi="Visual Geez Unicode" w:cs="Power Geez Unicode1"/>
          <w:b/>
          <w:sz w:val="24"/>
          <w:szCs w:val="24"/>
        </w:rPr>
      </w:pPr>
      <w:r w:rsidRPr="00235DAD">
        <w:rPr>
          <w:rFonts w:ascii="Visual Geez Unicode" w:hAnsi="Visual Geez Unicode" w:cs="Power Geez Unicode1"/>
          <w:b/>
          <w:sz w:val="24"/>
          <w:szCs w:val="24"/>
        </w:rPr>
        <w:t>ዒላ</w:t>
      </w:r>
      <w:r w:rsidR="004315B3" w:rsidRPr="00235DAD">
        <w:rPr>
          <w:rFonts w:ascii="Visual Geez Unicode" w:hAnsi="Visual Geez Unicode" w:cs="Power Geez Unicode1"/>
          <w:b/>
          <w:sz w:val="24"/>
          <w:szCs w:val="24"/>
        </w:rPr>
        <w:t>ማ</w:t>
      </w:r>
    </w:p>
    <w:p w:rsidR="00EF4AE4" w:rsidRPr="00235DAD" w:rsidRDefault="00EF4AE4" w:rsidP="00164922">
      <w:pPr>
        <w:pStyle w:val="ListParagraph"/>
        <w:numPr>
          <w:ilvl w:val="0"/>
          <w:numId w:val="50"/>
        </w:numPr>
        <w:shd w:val="clear" w:color="auto" w:fill="FFFFFF"/>
        <w:spacing w:after="0" w:line="360" w:lineRule="auto"/>
        <w:rPr>
          <w:rFonts w:ascii="Visual Geez Unicode" w:eastAsia="Times New Roman" w:hAnsi="Visual Geez Unicode" w:cs="Helvetica"/>
          <w:color w:val="26282A"/>
        </w:rPr>
      </w:pPr>
      <w:r w:rsidRPr="00235DAD">
        <w:rPr>
          <w:rFonts w:ascii="Times New Roman" w:eastAsia="Times New Roman" w:hAnsi="Times New Roman" w:cs="Times New Roman"/>
          <w:color w:val="26282A"/>
          <w:sz w:val="20"/>
          <w:szCs w:val="20"/>
        </w:rPr>
        <w:lastRenderedPageBreak/>
        <w:t> </w:t>
      </w:r>
      <w:r w:rsidRPr="00235DAD">
        <w:rPr>
          <w:rFonts w:ascii="Visual Geez Unicode" w:eastAsia="Times New Roman" w:hAnsi="Visual Geez Unicode" w:cs="Helvetica"/>
          <w:color w:val="26282A"/>
          <w:sz w:val="20"/>
          <w:szCs w:val="20"/>
        </w:rPr>
        <w:t xml:space="preserve"> </w:t>
      </w:r>
      <w:r w:rsidRPr="00235DAD">
        <w:rPr>
          <w:rFonts w:ascii="Visual Geez Unicode" w:eastAsia="Times New Roman" w:hAnsi="Visual Geez Unicode" w:cs="Ebrima"/>
          <w:color w:val="26282A"/>
        </w:rPr>
        <w:t>የጤና</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ጣቢያዎችን</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በላቦራቶሪ</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የጥራት</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ደረጃ</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አስተዳደር</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ታቅፈዉ</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በላቦራቶሪ</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የጥራት</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አስተዳደር</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አመራር</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ስታንዳርድ</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ከኮከብ</w:t>
      </w:r>
      <w:r w:rsidRPr="00235DAD">
        <w:rPr>
          <w:rFonts w:ascii="Visual Geez Unicode" w:eastAsia="Times New Roman" w:hAnsi="Visual Geez Unicode" w:cs="Helvetica"/>
          <w:color w:val="26282A"/>
        </w:rPr>
        <w:t xml:space="preserve"> 2-5 </w:t>
      </w:r>
      <w:r w:rsidRPr="00235DAD">
        <w:rPr>
          <w:rFonts w:ascii="Visual Geez Unicode" w:eastAsia="Times New Roman" w:hAnsi="Visual Geez Unicode" w:cs="Ebrima"/>
          <w:color w:val="26282A"/>
        </w:rPr>
        <w:t>ደረጃ</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ያገኙ</w:t>
      </w:r>
      <w:r w:rsidR="00586954" w:rsidRPr="00235DAD">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ጤናጣቢያዎችን</w:t>
      </w:r>
      <w:r w:rsidR="00586954" w:rsidRPr="00235DAD">
        <w:rPr>
          <w:rFonts w:ascii="Visual Geez Unicode" w:eastAsia="Times New Roman" w:hAnsi="Visual Geez Unicode" w:cs="Helvetica"/>
          <w:color w:val="26282A"/>
        </w:rPr>
        <w:t xml:space="preserve"> 2</w:t>
      </w:r>
      <w:r w:rsidRPr="00235DAD">
        <w:rPr>
          <w:rFonts w:ascii="Visual Geez Unicode" w:eastAsia="Times New Roman" w:hAnsi="Visual Geez Unicode" w:cs="Helvetica"/>
          <w:color w:val="26282A"/>
        </w:rPr>
        <w:t xml:space="preserve"> </w:t>
      </w:r>
      <w:r w:rsidRPr="00235DAD">
        <w:rPr>
          <w:rFonts w:ascii="Visual Geez Unicode" w:eastAsia="Times New Roman" w:hAnsi="Visual Geez Unicode" w:cs="Ebrima"/>
          <w:color w:val="26282A"/>
        </w:rPr>
        <w:t>ማድረስ</w:t>
      </w:r>
    </w:p>
    <w:p w:rsidR="00EF4AE4" w:rsidRPr="00235DAD" w:rsidRDefault="00EF4AE4" w:rsidP="00EF4AE4">
      <w:pPr>
        <w:shd w:val="clear" w:color="auto" w:fill="FFFFFF"/>
        <w:spacing w:after="0" w:line="360" w:lineRule="auto"/>
        <w:ind w:left="360"/>
        <w:rPr>
          <w:rFonts w:ascii="Visual Geez Unicode" w:eastAsia="Times New Roman" w:hAnsi="Visual Geez Unicode" w:cs="Helvetica"/>
          <w:b/>
          <w:color w:val="26282A"/>
          <w:sz w:val="24"/>
          <w:szCs w:val="24"/>
        </w:rPr>
      </w:pPr>
      <w:r w:rsidRPr="00235DAD">
        <w:rPr>
          <w:rFonts w:ascii="Visual Geez Unicode" w:eastAsia="Times New Roman" w:hAnsi="Visual Geez Unicode" w:cs="Ebrima"/>
          <w:b/>
          <w:color w:val="26282A"/>
          <w:sz w:val="24"/>
          <w:szCs w:val="24"/>
        </w:rPr>
        <w:t>አንኳርናዋናዋናተግባራት</w:t>
      </w:r>
    </w:p>
    <w:p w:rsidR="00EF4AE4" w:rsidRPr="00235DAD" w:rsidRDefault="00EF4AE4" w:rsidP="00164922">
      <w:pPr>
        <w:pStyle w:val="ListParagraph"/>
        <w:numPr>
          <w:ilvl w:val="0"/>
          <w:numId w:val="51"/>
        </w:numPr>
        <w:shd w:val="clear" w:color="auto" w:fill="FFFFFF"/>
        <w:spacing w:after="0" w:line="360" w:lineRule="auto"/>
        <w:rPr>
          <w:rFonts w:ascii="Visual Geez Unicode" w:eastAsia="Times New Roman" w:hAnsi="Visual Geez Unicode" w:cs="Helvetica"/>
          <w:color w:val="26282A"/>
        </w:rPr>
      </w:pPr>
      <w:r w:rsidRPr="00235DAD">
        <w:rPr>
          <w:rFonts w:ascii="Visual Geez Unicode" w:eastAsia="Times New Roman" w:hAnsi="Visual Geez Unicode" w:cs="Ebrima"/>
          <w:color w:val="26282A"/>
        </w:rPr>
        <w:t>ላቦራቶሪዎች</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የጥራት</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ዕውቅና</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እንዲያገኙ</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የማስቻል</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እና</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አጠቃላይ</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የላቦራቶሪ</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አገልግሎት</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የማደራጀት</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ስራዎች</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ማጠናከር፤</w:t>
      </w:r>
    </w:p>
    <w:p w:rsidR="00EF4AE4" w:rsidRPr="00235DAD" w:rsidRDefault="00EF4AE4" w:rsidP="00164922">
      <w:pPr>
        <w:pStyle w:val="ListParagraph"/>
        <w:numPr>
          <w:ilvl w:val="0"/>
          <w:numId w:val="51"/>
        </w:numPr>
        <w:shd w:val="clear" w:color="auto" w:fill="FFFFFF"/>
        <w:spacing w:after="0" w:line="360" w:lineRule="auto"/>
        <w:rPr>
          <w:rFonts w:ascii="Visual Geez Unicode" w:eastAsia="Times New Roman" w:hAnsi="Visual Geez Unicode" w:cs="Helvetica"/>
          <w:color w:val="26282A"/>
        </w:rPr>
      </w:pPr>
      <w:r w:rsidRPr="00235DAD">
        <w:rPr>
          <w:rFonts w:ascii="Visual Geez Unicode" w:eastAsia="Times New Roman" w:hAnsi="Visual Geez Unicode" w:cs="Ebrima"/>
          <w:color w:val="26282A"/>
        </w:rPr>
        <w:t>በየደረጃው</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ባሉ</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የጤና</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አገልግሎት</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መስጫ</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ተቋማት</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የላቦራቶሪ</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ምርመራ</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አቅም</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ደረጃን</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ወጥ</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ማድረግ፤</w:t>
      </w:r>
    </w:p>
    <w:p w:rsidR="00EF4AE4" w:rsidRPr="00235DAD" w:rsidRDefault="00EF4AE4" w:rsidP="00164922">
      <w:pPr>
        <w:pStyle w:val="ListParagraph"/>
        <w:numPr>
          <w:ilvl w:val="0"/>
          <w:numId w:val="51"/>
        </w:numPr>
        <w:shd w:val="clear" w:color="auto" w:fill="FFFFFF"/>
        <w:spacing w:after="0" w:line="360" w:lineRule="auto"/>
        <w:rPr>
          <w:rFonts w:ascii="Visual Geez Unicode" w:eastAsia="Times New Roman" w:hAnsi="Visual Geez Unicode" w:cs="Helvetica"/>
          <w:color w:val="26282A"/>
        </w:rPr>
      </w:pPr>
      <w:r w:rsidRPr="00235DAD">
        <w:rPr>
          <w:rFonts w:ascii="Visual Geez Unicode" w:eastAsia="Times New Roman" w:hAnsi="Visual Geez Unicode" w:cs="Ebrima"/>
          <w:color w:val="26282A"/>
        </w:rPr>
        <w:t>የውጭ</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ጥራት</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ማረጋገጫ</w:t>
      </w:r>
      <w:r w:rsidRPr="00235DAD">
        <w:rPr>
          <w:rFonts w:ascii="Visual Geez Unicode" w:eastAsia="Times New Roman" w:hAnsi="Visual Geez Unicode" w:cs="Helvetica"/>
          <w:color w:val="26282A"/>
        </w:rPr>
        <w:t xml:space="preserve"> (EQA) </w:t>
      </w:r>
      <w:r w:rsidRPr="00235DAD">
        <w:rPr>
          <w:rFonts w:ascii="Visual Geez Unicode" w:eastAsia="Times New Roman" w:hAnsi="Visual Geez Unicode" w:cs="Ebrima"/>
          <w:color w:val="26282A"/>
        </w:rPr>
        <w:t>ፕረግራም</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የሚሳተፉ</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ላቦራቶሪዎችን</w:t>
      </w:r>
      <w:r w:rsidR="00EB2285">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ቁጥርማሳደግ፤</w:t>
      </w:r>
    </w:p>
    <w:p w:rsidR="00EF4AE4" w:rsidRPr="00235DAD" w:rsidRDefault="00EF4AE4" w:rsidP="00164922">
      <w:pPr>
        <w:pStyle w:val="ListParagraph"/>
        <w:numPr>
          <w:ilvl w:val="0"/>
          <w:numId w:val="51"/>
        </w:numPr>
        <w:shd w:val="clear" w:color="auto" w:fill="FFFFFF"/>
        <w:spacing w:after="0" w:line="360" w:lineRule="auto"/>
        <w:rPr>
          <w:rFonts w:ascii="Visual Geez Unicode" w:eastAsia="Times New Roman" w:hAnsi="Visual Geez Unicode" w:cs="Helvetica"/>
          <w:color w:val="26282A"/>
        </w:rPr>
      </w:pPr>
      <w:r w:rsidRPr="00235DAD">
        <w:rPr>
          <w:rFonts w:ascii="Visual Geez Unicode" w:eastAsia="Times New Roman" w:hAnsi="Visual Geez Unicode" w:cs="Ebrima"/>
          <w:color w:val="26282A"/>
        </w:rPr>
        <w:t>ለላቦራቶሪመሳሪያዎችጥገናሥራ፣</w:t>
      </w:r>
      <w:r w:rsidRPr="00235DAD">
        <w:rPr>
          <w:rFonts w:ascii="Visual Geez Unicode" w:eastAsia="Times New Roman" w:hAnsi="Visual Geez Unicode" w:cs="Helvetica"/>
          <w:color w:val="26282A"/>
        </w:rPr>
        <w:t xml:space="preserve"> Calibration </w:t>
      </w:r>
      <w:r w:rsidRPr="00235DAD">
        <w:rPr>
          <w:rFonts w:ascii="Visual Geez Unicode" w:eastAsia="Times New Roman" w:hAnsi="Visual Geez Unicode" w:cs="Ebrima"/>
          <w:color w:val="26282A"/>
        </w:rPr>
        <w:t>አገልግሎትእናየጥገናማዕከላትንማጠናከር፤</w:t>
      </w:r>
    </w:p>
    <w:p w:rsidR="00EF4AE4" w:rsidRPr="00235DAD" w:rsidRDefault="00EF4AE4" w:rsidP="00164922">
      <w:pPr>
        <w:pStyle w:val="ListParagraph"/>
        <w:numPr>
          <w:ilvl w:val="0"/>
          <w:numId w:val="51"/>
        </w:numPr>
        <w:shd w:val="clear" w:color="auto" w:fill="FFFFFF"/>
        <w:spacing w:after="0" w:line="360" w:lineRule="auto"/>
        <w:rPr>
          <w:rFonts w:ascii="Visual Geez Unicode" w:eastAsia="Times New Roman" w:hAnsi="Visual Geez Unicode" w:cs="Helvetica"/>
          <w:color w:val="26282A"/>
        </w:rPr>
      </w:pPr>
      <w:r w:rsidRPr="00235DAD">
        <w:rPr>
          <w:rFonts w:ascii="Visual Geez Unicode" w:eastAsia="Times New Roman" w:hAnsi="Visual Geez Unicode" w:cs="Ebrima"/>
          <w:color w:val="26282A"/>
        </w:rPr>
        <w:t>የላቦራቶሪ</w:t>
      </w:r>
      <w:r w:rsidR="00082E7E">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ግብዓቶች</w:t>
      </w:r>
      <w:r w:rsidR="00082E7E">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አስተዳደር</w:t>
      </w:r>
      <w:r w:rsidR="00082E7E">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ስርዓት</w:t>
      </w:r>
      <w:r w:rsidR="00082E7E">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አተገባበርን</w:t>
      </w:r>
      <w:r w:rsidR="00082E7E">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መከታተልና</w:t>
      </w:r>
      <w:r w:rsidR="00082E7E">
        <w:rPr>
          <w:rFonts w:ascii="Visual Geez Unicode" w:eastAsia="Times New Roman" w:hAnsi="Visual Geez Unicode" w:cs="Ebrima"/>
          <w:color w:val="26282A"/>
        </w:rPr>
        <w:t xml:space="preserve"> </w:t>
      </w:r>
      <w:r w:rsidRPr="00235DAD">
        <w:rPr>
          <w:rFonts w:ascii="Visual Geez Unicode" w:eastAsia="Times New Roman" w:hAnsi="Visual Geez Unicode" w:cs="Ebrima"/>
          <w:color w:val="26282A"/>
        </w:rPr>
        <w:t>መደገፍ፡</w:t>
      </w:r>
    </w:p>
    <w:p w:rsidR="00EF4AE4" w:rsidRPr="00235DAD" w:rsidRDefault="00EF4AE4" w:rsidP="00164922">
      <w:pPr>
        <w:pStyle w:val="ListParagraph"/>
        <w:numPr>
          <w:ilvl w:val="0"/>
          <w:numId w:val="51"/>
        </w:numPr>
        <w:shd w:val="clear" w:color="auto" w:fill="FFFFFF"/>
        <w:spacing w:after="0" w:line="360" w:lineRule="auto"/>
        <w:rPr>
          <w:rFonts w:ascii="Visual Geez Unicode" w:eastAsia="Times New Roman" w:hAnsi="Visual Geez Unicode" w:cs="Helvetica"/>
          <w:color w:val="26282A"/>
        </w:rPr>
      </w:pPr>
      <w:r w:rsidRPr="00235DAD">
        <w:rPr>
          <w:rFonts w:ascii="Visual Geez Unicode" w:eastAsia="Times New Roman" w:hAnsi="Visual Geez Unicode" w:cs="Ebrima"/>
          <w:color w:val="26282A"/>
        </w:rPr>
        <w:t>ላቦራቶሪዎችሁሉንምየላቦራቶሪጥራትማኔጅመንትስርዓት</w:t>
      </w:r>
      <w:r w:rsidRPr="00235DAD">
        <w:rPr>
          <w:rFonts w:ascii="Visual Geez Unicode" w:eastAsia="Times New Roman" w:hAnsi="Visual Geez Unicode" w:cs="Helvetica"/>
          <w:color w:val="26282A"/>
        </w:rPr>
        <w:t xml:space="preserve"> (LQMS) </w:t>
      </w:r>
      <w:r w:rsidRPr="00235DAD">
        <w:rPr>
          <w:rFonts w:ascii="Visual Geez Unicode" w:eastAsia="Times New Roman" w:hAnsi="Visual Geez Unicode" w:cs="Ebrima"/>
          <w:color w:val="26282A"/>
        </w:rPr>
        <w:t>እንዲተገብሩማስቻል፤</w:t>
      </w:r>
    </w:p>
    <w:p w:rsidR="009927D3" w:rsidRPr="00235DAD" w:rsidRDefault="009927D3" w:rsidP="003066F1">
      <w:pPr>
        <w:pStyle w:val="Heading2"/>
        <w:rPr>
          <w:rFonts w:ascii="Visual Geez Unicode" w:hAnsi="Visual Geez Unicode"/>
        </w:rPr>
      </w:pPr>
      <w:bookmarkStart w:id="43" w:name="_Toc71752861"/>
      <w:r w:rsidRPr="00235DAD">
        <w:rPr>
          <w:rFonts w:ascii="Visual Geez Unicode" w:hAnsi="Visual Geez Unicode" w:cs="Ebrima"/>
        </w:rPr>
        <w:t>የደም</w:t>
      </w:r>
      <w:r w:rsidR="00082E7E">
        <w:rPr>
          <w:rFonts w:ascii="Visual Geez Unicode" w:hAnsi="Visual Geez Unicode" w:cs="Ebrima"/>
        </w:rPr>
        <w:t xml:space="preserve"> </w:t>
      </w:r>
      <w:r w:rsidRPr="00235DAD">
        <w:rPr>
          <w:rFonts w:ascii="Visual Geez Unicode" w:hAnsi="Visual Geez Unicode" w:cs="Ebrima"/>
        </w:rPr>
        <w:t>ባንክ</w:t>
      </w:r>
      <w:r w:rsidR="00082E7E">
        <w:rPr>
          <w:rFonts w:ascii="Visual Geez Unicode" w:hAnsi="Visual Geez Unicode" w:cs="Ebrima"/>
        </w:rPr>
        <w:t xml:space="preserve"> </w:t>
      </w:r>
      <w:r w:rsidRPr="00235DAD">
        <w:rPr>
          <w:rFonts w:ascii="Visual Geez Unicode" w:hAnsi="Visual Geez Unicode" w:cs="Ebrima"/>
        </w:rPr>
        <w:t>አገልግሎት</w:t>
      </w:r>
      <w:bookmarkEnd w:id="43"/>
    </w:p>
    <w:p w:rsidR="009927D3" w:rsidRPr="00235DAD" w:rsidRDefault="009927D3" w:rsidP="00650FBB">
      <w:pPr>
        <w:spacing w:after="0" w:line="360" w:lineRule="auto"/>
        <w:jc w:val="both"/>
        <w:rPr>
          <w:rFonts w:ascii="Visual Geez Unicode" w:hAnsi="Visual Geez Unicode"/>
          <w:color w:val="000000" w:themeColor="text1"/>
          <w:sz w:val="24"/>
          <w:szCs w:val="24"/>
        </w:rPr>
      </w:pPr>
      <w:bookmarkStart w:id="44" w:name="_Toc456097716"/>
      <w:r w:rsidRPr="00235DAD">
        <w:rPr>
          <w:rFonts w:ascii="Visual Geez Unicode" w:hAnsi="Visual Geez Unicode" w:cs="Nyala"/>
          <w:b/>
          <w:bCs/>
          <w:color w:val="000000" w:themeColor="text1"/>
          <w:sz w:val="24"/>
          <w:szCs w:val="24"/>
        </w:rPr>
        <w:t>ዒላማ</w:t>
      </w:r>
      <w:r w:rsidRPr="00235DAD">
        <w:rPr>
          <w:rFonts w:ascii="Visual Geez Unicode" w:hAnsi="Visual Geez Unicode" w:cs="Nyala"/>
          <w:color w:val="000000" w:themeColor="text1"/>
          <w:sz w:val="24"/>
          <w:szCs w:val="24"/>
        </w:rPr>
        <w:t>፤</w:t>
      </w:r>
      <w:bookmarkEnd w:id="44"/>
    </w:p>
    <w:p w:rsidR="00794292" w:rsidRPr="00235DAD" w:rsidRDefault="004948B1" w:rsidP="00164922">
      <w:pPr>
        <w:numPr>
          <w:ilvl w:val="0"/>
          <w:numId w:val="61"/>
        </w:numPr>
        <w:spacing w:line="240" w:lineRule="auto"/>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 xml:space="preserve">የተለገሰ ደም </w:t>
      </w:r>
      <w:r w:rsidR="00CF4D33" w:rsidRPr="00235DAD">
        <w:rPr>
          <w:rFonts w:ascii="Visual Geez Unicode" w:eastAsia="Times New Roman" w:hAnsi="Visual Geez Unicode" w:cs="Ebrima"/>
          <w:color w:val="000000" w:themeColor="text1"/>
          <w:szCs w:val="24"/>
        </w:rPr>
        <w:t xml:space="preserve">ወደ </w:t>
      </w:r>
      <w:r w:rsidR="00586954" w:rsidRPr="00235DAD">
        <w:rPr>
          <w:rFonts w:ascii="Visual Geez Unicode" w:eastAsia="Times New Roman" w:hAnsi="Visual Geez Unicode" w:cs="Ebrima"/>
          <w:color w:val="000000" w:themeColor="text1"/>
          <w:szCs w:val="24"/>
        </w:rPr>
        <w:t>100</w:t>
      </w:r>
      <w:r w:rsidR="00CF4D33" w:rsidRPr="00235DAD">
        <w:rPr>
          <w:rFonts w:ascii="Visual Geez Unicode" w:eastAsia="Times New Roman" w:hAnsi="Visual Geez Unicode" w:cs="Ebrima"/>
          <w:color w:val="000000" w:themeColor="text1"/>
          <w:szCs w:val="24"/>
        </w:rPr>
        <w:t xml:space="preserve"> ዩኒት ማሳደግ </w:t>
      </w:r>
    </w:p>
    <w:p w:rsidR="009927D3" w:rsidRPr="00235DAD" w:rsidRDefault="009927D3" w:rsidP="009927D3">
      <w:pPr>
        <w:spacing w:line="240" w:lineRule="auto"/>
        <w:rPr>
          <w:rFonts w:ascii="Visual Geez Unicode" w:eastAsia="Times New Roman" w:hAnsi="Visual Geez Unicode" w:cs="Times New Roman"/>
          <w:b/>
          <w:bCs/>
          <w:color w:val="000000" w:themeColor="text1"/>
          <w:sz w:val="24"/>
          <w:szCs w:val="24"/>
        </w:rPr>
      </w:pPr>
      <w:r w:rsidRPr="00235DAD">
        <w:rPr>
          <w:rFonts w:ascii="Visual Geez Unicode" w:eastAsia="Times New Roman" w:hAnsi="Visual Geez Unicode" w:cs="Times New Roman"/>
          <w:b/>
          <w:bCs/>
          <w:color w:val="000000" w:themeColor="text1"/>
          <w:sz w:val="24"/>
          <w:szCs w:val="24"/>
        </w:rPr>
        <w:t>አንኳርና ዋና ዋና ተግባራት</w:t>
      </w:r>
    </w:p>
    <w:p w:rsidR="00794292" w:rsidRPr="00235DAD" w:rsidRDefault="00CF4D33" w:rsidP="00164922">
      <w:pPr>
        <w:numPr>
          <w:ilvl w:val="0"/>
          <w:numId w:val="42"/>
        </w:numPr>
        <w:tabs>
          <w:tab w:val="num" w:pos="720"/>
        </w:tabs>
        <w:spacing w:after="0" w:line="360" w:lineRule="auto"/>
        <w:jc w:val="both"/>
        <w:textAlignment w:val="baseline"/>
        <w:rPr>
          <w:rFonts w:ascii="Visual Geez Unicode" w:hAnsi="Visual Geez Unicode" w:cs="Ebrima"/>
          <w:lang w:eastAsia="en-GB"/>
        </w:rPr>
      </w:pPr>
      <w:r w:rsidRPr="00235DAD">
        <w:rPr>
          <w:rFonts w:ascii="Visual Geez Unicode" w:hAnsi="Visual Geez Unicode" w:cs="Ebrima"/>
          <w:lang w:eastAsia="en-GB"/>
        </w:rPr>
        <w:t xml:space="preserve">ደም ላጋሾችን ለደም ልገሳ ማዘጋጀት፣መመልመል፣ማስተማር (Blood donors Marketing &amp; communication) በ1 ጤና ጣቢያ 20 በሆስፒታል 100 ለጋሽ መዘጋጀት </w:t>
      </w:r>
    </w:p>
    <w:p w:rsidR="00794292" w:rsidRPr="00235DAD" w:rsidRDefault="00CF4D33" w:rsidP="00164922">
      <w:pPr>
        <w:numPr>
          <w:ilvl w:val="0"/>
          <w:numId w:val="42"/>
        </w:numPr>
        <w:tabs>
          <w:tab w:val="num" w:pos="720"/>
        </w:tabs>
        <w:spacing w:after="0" w:line="360" w:lineRule="auto"/>
        <w:jc w:val="both"/>
        <w:textAlignment w:val="baseline"/>
        <w:rPr>
          <w:rFonts w:ascii="Visual Geez Unicode" w:hAnsi="Visual Geez Unicode" w:cs="Ebrima"/>
          <w:lang w:eastAsia="en-GB"/>
        </w:rPr>
      </w:pPr>
      <w:r w:rsidRPr="00235DAD">
        <w:rPr>
          <w:rFonts w:ascii="Visual Geez Unicode" w:hAnsi="Visual Geez Unicode" w:cs="Ebrima"/>
          <w:lang w:eastAsia="en-GB"/>
        </w:rPr>
        <w:t xml:space="preserve">ከበጎ ፈቃደኞች የሚሰበሰበውን ደም ለማሳደግ የማህበረሰብ ቅስቀሳ እና የግንዛቤ ማስጨበጫ ስራዎችን በመስራት፤ ከበጎ ፍቃደኛ ደም ለጋሾች  ደም ማሰባሰብ(Collection of blood from </w:t>
      </w:r>
      <w:r w:rsidRPr="00235DAD">
        <w:rPr>
          <w:rFonts w:ascii="Visual Geez Unicode" w:hAnsi="Visual Geez Unicode" w:cs="Ebrima"/>
          <w:b/>
          <w:bCs/>
          <w:lang w:eastAsia="en-GB"/>
        </w:rPr>
        <w:t>voluntary non remunerated blood donors</w:t>
      </w:r>
      <w:r w:rsidRPr="00235DAD">
        <w:rPr>
          <w:rFonts w:ascii="Visual Geez Unicode" w:hAnsi="Visual Geez Unicode" w:cs="Ebrima"/>
          <w:lang w:eastAsia="en-GB"/>
        </w:rPr>
        <w:t xml:space="preserve"> </w:t>
      </w:r>
    </w:p>
    <w:p w:rsidR="00254335" w:rsidRPr="00235DAD" w:rsidRDefault="00254335" w:rsidP="003066F1">
      <w:pPr>
        <w:pStyle w:val="Heading2"/>
        <w:rPr>
          <w:rFonts w:ascii="Visual Geez Unicode" w:hAnsi="Visual Geez Unicode"/>
        </w:rPr>
      </w:pPr>
      <w:bookmarkStart w:id="45" w:name="_Toc71752862"/>
      <w:r w:rsidRPr="00235DAD">
        <w:rPr>
          <w:rFonts w:ascii="Visual Geez Unicode" w:hAnsi="Visual Geez Unicode" w:cs="Ebrima"/>
        </w:rPr>
        <w:t>ፍትሃዊ</w:t>
      </w:r>
      <w:r w:rsidR="00DC3C28" w:rsidRPr="00235DAD">
        <w:rPr>
          <w:rFonts w:ascii="Visual Geez Unicode" w:hAnsi="Visual Geez Unicode" w:cs="Ebrima"/>
        </w:rPr>
        <w:t xml:space="preserve"> </w:t>
      </w:r>
      <w:r w:rsidR="00394E2D" w:rsidRPr="00235DAD">
        <w:rPr>
          <w:rFonts w:ascii="Visual Geez Unicode" w:hAnsi="Visual Geez Unicode" w:cs="Ebrima"/>
        </w:rPr>
        <w:t xml:space="preserve"> </w:t>
      </w:r>
      <w:r w:rsidRPr="00235DAD">
        <w:rPr>
          <w:rFonts w:ascii="Visual Geez Unicode" w:hAnsi="Visual Geez Unicode" w:cs="Ebrima"/>
        </w:rPr>
        <w:t>የሆነ</w:t>
      </w:r>
      <w:r w:rsidR="00DC3C28" w:rsidRPr="00235DAD">
        <w:rPr>
          <w:rFonts w:ascii="Visual Geez Unicode" w:hAnsi="Visual Geez Unicode" w:cs="Ebrima"/>
        </w:rPr>
        <w:t xml:space="preserve"> </w:t>
      </w:r>
      <w:r w:rsidRPr="00235DAD">
        <w:rPr>
          <w:rFonts w:ascii="Visual Geez Unicode" w:hAnsi="Visual Geez Unicode" w:cs="Ebrima"/>
        </w:rPr>
        <w:t>የጤና</w:t>
      </w:r>
      <w:r w:rsidR="00394E2D" w:rsidRPr="00235DAD">
        <w:rPr>
          <w:rFonts w:ascii="Visual Geez Unicode" w:hAnsi="Visual Geez Unicode" w:cs="Ebrima"/>
        </w:rPr>
        <w:t xml:space="preserve"> </w:t>
      </w:r>
      <w:r w:rsidR="00DC3C28" w:rsidRPr="00235DAD">
        <w:rPr>
          <w:rFonts w:ascii="Visual Geez Unicode" w:hAnsi="Visual Geez Unicode" w:cs="Ebrima"/>
        </w:rPr>
        <w:t xml:space="preserve"> </w:t>
      </w:r>
      <w:r w:rsidRPr="00235DAD">
        <w:rPr>
          <w:rFonts w:ascii="Visual Geez Unicode" w:hAnsi="Visual Geez Unicode" w:cs="Ebrima"/>
        </w:rPr>
        <w:t>አገልግሎት</w:t>
      </w:r>
      <w:bookmarkEnd w:id="45"/>
    </w:p>
    <w:p w:rsidR="00443BBD" w:rsidRPr="00235DAD" w:rsidRDefault="00763A45" w:rsidP="00650FBB">
      <w:pPr>
        <w:spacing w:after="0" w:line="360" w:lineRule="auto"/>
        <w:jc w:val="both"/>
        <w:rPr>
          <w:rFonts w:ascii="Visual Geez Unicode" w:hAnsi="Visual Geez Unicode" w:cs="Ebrima"/>
          <w:b/>
          <w:bCs/>
          <w:sz w:val="24"/>
          <w:szCs w:val="24"/>
        </w:rPr>
      </w:pPr>
      <w:r w:rsidRPr="00235DAD">
        <w:rPr>
          <w:rFonts w:ascii="Visual Geez Unicode" w:hAnsi="Visual Geez Unicode" w:cs="Ebrima"/>
          <w:b/>
          <w:bCs/>
          <w:sz w:val="24"/>
          <w:szCs w:val="24"/>
        </w:rPr>
        <w:t>ዒላማ</w:t>
      </w:r>
    </w:p>
    <w:p w:rsidR="001C75F6" w:rsidRPr="00235DAD" w:rsidRDefault="001C75F6" w:rsidP="001C75F6">
      <w:pPr>
        <w:spacing w:line="240" w:lineRule="auto"/>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color w:val="000000"/>
          <w:sz w:val="24"/>
          <w:szCs w:val="24"/>
        </w:rPr>
        <w:t>አንኳርና ዋና ዋና ተግባራት</w:t>
      </w:r>
    </w:p>
    <w:p w:rsidR="00690962" w:rsidRPr="00235DAD" w:rsidRDefault="00690962"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በሁሉም የጤና አገልግሎት ሥርዓት ፍትሀዊነትን አጀንዳ ማድረግ፤</w:t>
      </w:r>
    </w:p>
    <w:p w:rsidR="00690962" w:rsidRPr="00235DAD" w:rsidRDefault="00690962"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ቀጣይና መደበኛ የጤና አገልግሎቶች ፍትሀዊነትን በመተንተን የተገኙ ጭብጦችን ለውሳኔ እንዲጠቅሙ ማሰራጨት</w:t>
      </w:r>
    </w:p>
    <w:p w:rsidR="00443BBD" w:rsidRPr="00235DAD" w:rsidRDefault="00443BBD"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ከቦታ ቦታ የሚንቀሳቀሱ ማህበረሰብ፣ አገልግሎት ለማድረስ የሚያስቸግሩ መልክዓ-ምድርና ልዩ ፍላጎት ያላቸውን የማህበረሰብ ክፍሎች ለመድረስ አማራጭና ከአካባቢያዊ ሁኔታ ጋር የተስማሙ የጤና አገልግሎት አሰ</w:t>
      </w:r>
      <w:r w:rsidR="00B415CD" w:rsidRPr="00235DAD">
        <w:rPr>
          <w:rFonts w:ascii="Visual Geez Unicode" w:eastAsia="Times New Roman" w:hAnsi="Visual Geez Unicode" w:cs="Calibri"/>
          <w:color w:val="000000"/>
          <w:szCs w:val="24"/>
        </w:rPr>
        <w:t xml:space="preserve">ጣጥ ዘዴዎችን </w:t>
      </w:r>
      <w:r w:rsidRPr="00235DAD">
        <w:rPr>
          <w:rFonts w:ascii="Visual Geez Unicode" w:eastAsia="Times New Roman" w:hAnsi="Visual Geez Unicode" w:cs="Calibri"/>
          <w:color w:val="000000"/>
          <w:szCs w:val="24"/>
        </w:rPr>
        <w:t>እና ማህበረሰብ አሳታፊ መድረኮችን መተግበር፣</w:t>
      </w:r>
    </w:p>
    <w:p w:rsidR="00443BBD" w:rsidRPr="00235DAD" w:rsidRDefault="00443BBD"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lastRenderedPageBreak/>
        <w:t>ከፍተኛ የጤና አገልግሎት ፍላጎት ኖሯቸው ዝቅተኛ አፈጻጸም ያላቸው፣ እጅግ ተጋላጭ የሆኑ የህብረተሰብ ክፍሎች እና ጥሩ አፈጻጸም ያላቸውን ለማበረታታት የፋይናንስ አማራጮችን ማፈላለግ</w:t>
      </w:r>
      <w:r w:rsidR="00355B58" w:rsidRPr="00235DAD">
        <w:rPr>
          <w:rFonts w:ascii="Visual Geez Unicode" w:eastAsia="Times New Roman" w:hAnsi="Visual Geez Unicode" w:cs="Calibri"/>
          <w:color w:val="000000"/>
          <w:szCs w:val="24"/>
        </w:rPr>
        <w:t>፤</w:t>
      </w:r>
    </w:p>
    <w:p w:rsidR="00763A45" w:rsidRPr="00235DAD" w:rsidRDefault="00763A45"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የድሆችን</w:t>
      </w:r>
      <w:r w:rsidR="0003128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ከፋይናንስ</w:t>
      </w:r>
      <w:r w:rsidR="0003128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ስጋት</w:t>
      </w:r>
      <w:r w:rsidR="0003128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መጠበቅ</w:t>
      </w:r>
      <w:r w:rsidR="0003128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ለማረጋገጥ</w:t>
      </w:r>
      <w:r w:rsidR="0003128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የማህበረሰብ</w:t>
      </w:r>
      <w:r w:rsidR="0003128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የጤና</w:t>
      </w:r>
      <w:r w:rsidR="0003128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መድህንን</w:t>
      </w:r>
      <w:r w:rsidR="0003128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ትግበራ</w:t>
      </w:r>
      <w:r w:rsidR="00031281">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ማፋጠን፣</w:t>
      </w:r>
    </w:p>
    <w:p w:rsidR="00763A45" w:rsidRPr="00235DAD" w:rsidRDefault="00763A45"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ለመድረስ</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አስቸጋሪ</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ቦታዎች</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ለሚኖሩ</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ልዩ</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ፍላጎት</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ላላቸው</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ማህበረሰቦች</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ለመድረስ</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አማራጭ</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የጤና</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w:t>
      </w:r>
      <w:r w:rsidR="007E16CB">
        <w:rPr>
          <w:rFonts w:ascii="Visual Geez Unicode" w:eastAsia="Times New Roman" w:hAnsi="Visual Geez Unicode" w:cs="Calibri"/>
          <w:color w:val="000000"/>
          <w:szCs w:val="24"/>
        </w:rPr>
        <w:t xml:space="preserve"> </w:t>
      </w:r>
      <w:r w:rsidR="00031281">
        <w:rPr>
          <w:rFonts w:ascii="Visual Geez Unicode" w:eastAsia="Times New Roman" w:hAnsi="Visual Geez Unicode" w:cs="Calibri"/>
          <w:color w:val="000000"/>
          <w:szCs w:val="24"/>
        </w:rPr>
        <w:t>ማጠናከር</w:t>
      </w:r>
    </w:p>
    <w:p w:rsidR="00763A45" w:rsidRPr="00235DAD" w:rsidRDefault="00AF4B9D"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የተሻ</w:t>
      </w:r>
      <w:r w:rsidR="00763A45" w:rsidRPr="00235DAD">
        <w:rPr>
          <w:rFonts w:ascii="Visual Geez Unicode" w:eastAsia="Times New Roman" w:hAnsi="Visual Geez Unicode" w:cs="Calibri"/>
          <w:color w:val="000000"/>
          <w:szCs w:val="24"/>
        </w:rPr>
        <w:t>ለ</w:t>
      </w:r>
      <w:r w:rsidR="007E16CB">
        <w:rPr>
          <w:rFonts w:ascii="Visual Geez Unicode" w:eastAsia="Times New Roman" w:hAnsi="Visual Geez Unicode" w:cs="Calibri"/>
          <w:color w:val="000000"/>
          <w:szCs w:val="24"/>
        </w:rPr>
        <w:t xml:space="preserve"> </w:t>
      </w:r>
      <w:r w:rsidR="00763A45" w:rsidRPr="00235DAD">
        <w:rPr>
          <w:rFonts w:ascii="Visual Geez Unicode" w:eastAsia="Times New Roman" w:hAnsi="Visual Geez Unicode" w:cs="Calibri"/>
          <w:color w:val="000000"/>
          <w:szCs w:val="24"/>
        </w:rPr>
        <w:t>አፈጻጸም</w:t>
      </w:r>
      <w:r w:rsidR="007E16CB">
        <w:rPr>
          <w:rFonts w:ascii="Visual Geez Unicode" w:eastAsia="Times New Roman" w:hAnsi="Visual Geez Unicode" w:cs="Calibri"/>
          <w:color w:val="000000"/>
          <w:szCs w:val="24"/>
        </w:rPr>
        <w:t xml:space="preserve"> </w:t>
      </w:r>
      <w:r w:rsidR="00763A45" w:rsidRPr="00235DAD">
        <w:rPr>
          <w:rFonts w:ascii="Visual Geez Unicode" w:eastAsia="Times New Roman" w:hAnsi="Visual Geez Unicode" w:cs="Calibri"/>
          <w:color w:val="000000"/>
          <w:szCs w:val="24"/>
        </w:rPr>
        <w:t>በሁሉም</w:t>
      </w:r>
      <w:r w:rsidR="007E16CB">
        <w:rPr>
          <w:rFonts w:ascii="Visual Geez Unicode" w:eastAsia="Times New Roman" w:hAnsi="Visual Geez Unicode" w:cs="Calibri"/>
          <w:color w:val="000000"/>
          <w:szCs w:val="24"/>
        </w:rPr>
        <w:t xml:space="preserve"> </w:t>
      </w:r>
      <w:r w:rsidR="00763A45" w:rsidRPr="00235DAD">
        <w:rPr>
          <w:rFonts w:ascii="Visual Geez Unicode" w:eastAsia="Times New Roman" w:hAnsi="Visual Geez Unicode" w:cs="Calibri"/>
          <w:color w:val="000000"/>
          <w:szCs w:val="24"/>
        </w:rPr>
        <w:t>የጤና</w:t>
      </w:r>
      <w:r w:rsidR="007E16CB">
        <w:rPr>
          <w:rFonts w:ascii="Visual Geez Unicode" w:eastAsia="Times New Roman" w:hAnsi="Visual Geez Unicode" w:cs="Calibri"/>
          <w:color w:val="000000"/>
          <w:szCs w:val="24"/>
        </w:rPr>
        <w:t xml:space="preserve"> </w:t>
      </w:r>
      <w:r w:rsidR="00763A45" w:rsidRPr="00235DAD">
        <w:rPr>
          <w:rFonts w:ascii="Visual Geez Unicode" w:eastAsia="Times New Roman" w:hAnsi="Visual Geez Unicode" w:cs="Calibri"/>
          <w:color w:val="000000"/>
          <w:szCs w:val="24"/>
        </w:rPr>
        <w:t>መዋቅሮች</w:t>
      </w:r>
      <w:r w:rsidR="007E16CB">
        <w:rPr>
          <w:rFonts w:ascii="Visual Geez Unicode" w:eastAsia="Times New Roman" w:hAnsi="Visual Geez Unicode" w:cs="Calibri"/>
          <w:color w:val="000000"/>
          <w:szCs w:val="24"/>
        </w:rPr>
        <w:t xml:space="preserve"> </w:t>
      </w:r>
      <w:r w:rsidR="00763A45" w:rsidRPr="00235DAD">
        <w:rPr>
          <w:rFonts w:ascii="Visual Geez Unicode" w:eastAsia="Times New Roman" w:hAnsi="Visual Geez Unicode" w:cs="Calibri"/>
          <w:color w:val="000000"/>
          <w:szCs w:val="24"/>
        </w:rPr>
        <w:t>እና</w:t>
      </w:r>
      <w:r w:rsidR="007E16CB">
        <w:rPr>
          <w:rFonts w:ascii="Visual Geez Unicode" w:eastAsia="Times New Roman" w:hAnsi="Visual Geez Unicode" w:cs="Calibri"/>
          <w:color w:val="000000"/>
          <w:szCs w:val="24"/>
        </w:rPr>
        <w:t xml:space="preserve"> </w:t>
      </w:r>
      <w:r w:rsidR="00763A45" w:rsidRPr="00235DAD">
        <w:rPr>
          <w:rFonts w:ascii="Visual Geez Unicode" w:eastAsia="Times New Roman" w:hAnsi="Visual Geez Unicode" w:cs="Calibri"/>
          <w:color w:val="000000"/>
          <w:szCs w:val="24"/>
        </w:rPr>
        <w:t>በሁሉም</w:t>
      </w:r>
      <w:r w:rsidR="007E16CB">
        <w:rPr>
          <w:rFonts w:ascii="Visual Geez Unicode" w:eastAsia="Times New Roman" w:hAnsi="Visual Geez Unicode" w:cs="Calibri"/>
          <w:color w:val="000000"/>
          <w:szCs w:val="24"/>
        </w:rPr>
        <w:t xml:space="preserve"> </w:t>
      </w:r>
      <w:r w:rsidR="00763A45" w:rsidRPr="00235DAD">
        <w:rPr>
          <w:rFonts w:ascii="Visual Geez Unicode" w:eastAsia="Times New Roman" w:hAnsi="Visual Geez Unicode" w:cs="Calibri"/>
          <w:color w:val="000000"/>
          <w:szCs w:val="24"/>
        </w:rPr>
        <w:t>ፕሮግራሞች</w:t>
      </w:r>
      <w:r w:rsidR="007E16CB">
        <w:rPr>
          <w:rFonts w:ascii="Visual Geez Unicode" w:eastAsia="Times New Roman" w:hAnsi="Visual Geez Unicode" w:cs="Calibri"/>
          <w:color w:val="000000"/>
          <w:szCs w:val="24"/>
        </w:rPr>
        <w:t xml:space="preserve"> </w:t>
      </w:r>
      <w:r w:rsidR="00763A45" w:rsidRPr="00235DAD">
        <w:rPr>
          <w:rFonts w:ascii="Visual Geez Unicode" w:eastAsia="Times New Roman" w:hAnsi="Visual Geez Unicode" w:cs="Calibri"/>
          <w:color w:val="000000"/>
          <w:szCs w:val="24"/>
        </w:rPr>
        <w:t>ውስጥ</w:t>
      </w:r>
      <w:r w:rsidR="007E16CB">
        <w:rPr>
          <w:rFonts w:ascii="Visual Geez Unicode" w:eastAsia="Times New Roman" w:hAnsi="Visual Geez Unicode" w:cs="Calibri"/>
          <w:color w:val="000000"/>
          <w:szCs w:val="24"/>
        </w:rPr>
        <w:t xml:space="preserve"> </w:t>
      </w:r>
      <w:r w:rsidR="00763A45" w:rsidRPr="00235DAD">
        <w:rPr>
          <w:rFonts w:ascii="Visual Geez Unicode" w:eastAsia="Times New Roman" w:hAnsi="Visual Geez Unicode" w:cs="Calibri"/>
          <w:color w:val="000000"/>
          <w:szCs w:val="24"/>
        </w:rPr>
        <w:t>ፍትሃዊነትን</w:t>
      </w:r>
      <w:r w:rsidR="007E16CB">
        <w:rPr>
          <w:rFonts w:ascii="Visual Geez Unicode" w:eastAsia="Times New Roman" w:hAnsi="Visual Geez Unicode" w:cs="Calibri"/>
          <w:color w:val="000000"/>
          <w:szCs w:val="24"/>
        </w:rPr>
        <w:t xml:space="preserve"> </w:t>
      </w:r>
      <w:r w:rsidR="00763A45" w:rsidRPr="00235DAD">
        <w:rPr>
          <w:rFonts w:ascii="Visual Geez Unicode" w:eastAsia="Times New Roman" w:hAnsi="Visual Geez Unicode" w:cs="Calibri"/>
          <w:color w:val="000000"/>
          <w:szCs w:val="24"/>
        </w:rPr>
        <w:t>አጀንዳ</w:t>
      </w:r>
      <w:r w:rsidR="007E16CB">
        <w:rPr>
          <w:rFonts w:ascii="Visual Geez Unicode" w:eastAsia="Times New Roman" w:hAnsi="Visual Geez Unicode" w:cs="Calibri"/>
          <w:color w:val="000000"/>
          <w:szCs w:val="24"/>
        </w:rPr>
        <w:t xml:space="preserve"> </w:t>
      </w:r>
      <w:r w:rsidR="00763A45" w:rsidRPr="00235DAD">
        <w:rPr>
          <w:rFonts w:ascii="Visual Geez Unicode" w:eastAsia="Times New Roman" w:hAnsi="Visual Geez Unicode" w:cs="Calibri"/>
          <w:color w:val="000000"/>
          <w:szCs w:val="24"/>
        </w:rPr>
        <w:t>ማድረግ፣</w:t>
      </w:r>
    </w:p>
    <w:p w:rsidR="00763A45" w:rsidRPr="00235DAD" w:rsidRDefault="00763A45"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ጥራት</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ያላቸው</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የጤና</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አገልግሎቶችን</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ለማቅረብ</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የጤና</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መሠረተ</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ልማት</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መሰረታዊ</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መገልገያዎችን (ውሃ፣</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ኤሌክትሪክ፣</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የመገናኛ</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ቴክኖሎጂዎች፣</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የመንገድ</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ተደራሽነት…) እንዲሟሉ</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ትኩረት</w:t>
      </w:r>
      <w:r w:rsidR="007E16CB">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መስጠት፡፡</w:t>
      </w:r>
    </w:p>
    <w:p w:rsidR="00500E20" w:rsidRPr="00235DAD" w:rsidRDefault="00500E20" w:rsidP="003066F1">
      <w:pPr>
        <w:pStyle w:val="Heading2"/>
        <w:rPr>
          <w:rFonts w:ascii="Visual Geez Unicode" w:eastAsia="Times New Roman" w:hAnsi="Visual Geez Unicode"/>
          <w:b w:val="0"/>
          <w:color w:val="548DD4" w:themeColor="text2" w:themeTint="99"/>
          <w:szCs w:val="24"/>
        </w:rPr>
      </w:pPr>
      <w:bookmarkStart w:id="46" w:name="_Toc71752863"/>
      <w:r w:rsidRPr="00235DAD">
        <w:rPr>
          <w:rFonts w:ascii="Visual Geez Unicode" w:eastAsia="Times New Roman" w:hAnsi="Visual Geez Unicode" w:cs="Ebrima"/>
          <w:color w:val="548DD4" w:themeColor="text2" w:themeTint="99"/>
          <w:szCs w:val="24"/>
        </w:rPr>
        <w:t>ሀይጅንና</w:t>
      </w:r>
      <w:r w:rsidR="00031281">
        <w:rPr>
          <w:rFonts w:ascii="Visual Geez Unicode" w:eastAsia="Times New Roman" w:hAnsi="Visual Geez Unicode" w:cs="Ebrima"/>
          <w:color w:val="548DD4" w:themeColor="text2" w:themeTint="99"/>
          <w:szCs w:val="24"/>
        </w:rPr>
        <w:t xml:space="preserve"> </w:t>
      </w:r>
      <w:r w:rsidRPr="00235DAD">
        <w:rPr>
          <w:rFonts w:ascii="Visual Geez Unicode" w:eastAsia="Times New Roman" w:hAnsi="Visual Geez Unicode" w:cs="Ebrima"/>
          <w:color w:val="548DD4" w:themeColor="text2" w:themeTint="99"/>
          <w:szCs w:val="24"/>
        </w:rPr>
        <w:t>የአካባቢ</w:t>
      </w:r>
      <w:r w:rsidR="00031281">
        <w:rPr>
          <w:rFonts w:ascii="Visual Geez Unicode" w:eastAsia="Times New Roman" w:hAnsi="Visual Geez Unicode" w:cs="Ebrima"/>
          <w:color w:val="548DD4" w:themeColor="text2" w:themeTint="99"/>
          <w:szCs w:val="24"/>
        </w:rPr>
        <w:t xml:space="preserve"> </w:t>
      </w:r>
      <w:r w:rsidRPr="00235DAD">
        <w:rPr>
          <w:rFonts w:ascii="Visual Geez Unicode" w:eastAsia="Times New Roman" w:hAnsi="Visual Geez Unicode" w:cs="Ebrima"/>
          <w:color w:val="548DD4" w:themeColor="text2" w:themeTint="99"/>
          <w:szCs w:val="24"/>
        </w:rPr>
        <w:t>ጤና</w:t>
      </w:r>
      <w:r w:rsidR="00031281">
        <w:rPr>
          <w:rFonts w:ascii="Visual Geez Unicode" w:eastAsia="Times New Roman" w:hAnsi="Visual Geez Unicode" w:cs="Ebrima"/>
          <w:color w:val="548DD4" w:themeColor="text2" w:themeTint="99"/>
          <w:szCs w:val="24"/>
        </w:rPr>
        <w:t xml:space="preserve"> </w:t>
      </w:r>
      <w:r w:rsidRPr="00235DAD">
        <w:rPr>
          <w:rFonts w:ascii="Visual Geez Unicode" w:eastAsia="Times New Roman" w:hAnsi="Visual Geez Unicode" w:cs="Ebrima"/>
          <w:color w:val="548DD4" w:themeColor="text2" w:themeTint="99"/>
          <w:szCs w:val="24"/>
        </w:rPr>
        <w:t>አገልግሎት</w:t>
      </w:r>
      <w:bookmarkEnd w:id="46"/>
    </w:p>
    <w:p w:rsidR="00500E20" w:rsidRPr="00235DAD" w:rsidRDefault="00500E20" w:rsidP="00500E20">
      <w:pPr>
        <w:pStyle w:val="ListParagraph"/>
        <w:spacing w:after="0" w:line="360" w:lineRule="auto"/>
        <w:jc w:val="both"/>
        <w:rPr>
          <w:rFonts w:ascii="Visual Geez Unicode" w:eastAsia="Times New Roman" w:hAnsi="Visual Geez Unicode"/>
          <w:b/>
          <w:szCs w:val="24"/>
        </w:rPr>
      </w:pPr>
      <w:r w:rsidRPr="00235DAD">
        <w:rPr>
          <w:rFonts w:ascii="Visual Geez Unicode" w:eastAsia="Times New Roman" w:hAnsi="Visual Geez Unicode" w:cs="Ebrima"/>
          <w:b/>
          <w:szCs w:val="24"/>
        </w:rPr>
        <w:t>ዒላማ</w:t>
      </w:r>
    </w:p>
    <w:p w:rsidR="0012515A" w:rsidRPr="00235DAD" w:rsidRDefault="004D4FEB" w:rsidP="00164922">
      <w:pPr>
        <w:numPr>
          <w:ilvl w:val="0"/>
          <w:numId w:val="62"/>
        </w:numPr>
        <w:spacing w:line="240" w:lineRule="auto"/>
        <w:rPr>
          <w:rFonts w:ascii="Visual Geez Unicode" w:eastAsia="Times New Roman" w:hAnsi="Visual Geez Unicode" w:cs="Times New Roman"/>
          <w:bCs/>
          <w:color w:val="000000"/>
        </w:rPr>
      </w:pPr>
      <w:r w:rsidRPr="00235DAD">
        <w:rPr>
          <w:rFonts w:ascii="Visual Geez Unicode" w:eastAsia="Times New Roman" w:hAnsi="Visual Geez Unicode" w:cs="Times New Roman"/>
          <w:bCs/>
          <w:color w:val="000000"/>
        </w:rPr>
        <w:t xml:space="preserve">መሰረታዊ መፀዳጃ ቤት ያላቸው ቤተሰቦች ሽፋን ከ </w:t>
      </w:r>
      <w:r w:rsidR="00E37383" w:rsidRPr="00235DAD">
        <w:rPr>
          <w:rFonts w:ascii="Visual Geez Unicode" w:eastAsia="Times New Roman" w:hAnsi="Visual Geez Unicode" w:cs="Times New Roman"/>
          <w:bCs/>
          <w:color w:val="000000"/>
        </w:rPr>
        <w:t>95</w:t>
      </w:r>
      <w:r w:rsidRPr="00235DAD">
        <w:rPr>
          <w:rFonts w:ascii="Visual Geez Unicode" w:eastAsia="Times New Roman" w:hAnsi="Visual Geez Unicode" w:cs="Times New Roman"/>
          <w:bCs/>
          <w:color w:val="000000"/>
        </w:rPr>
        <w:t xml:space="preserve"> % ወደ </w:t>
      </w:r>
      <w:r w:rsidR="00E37383" w:rsidRPr="00235DAD">
        <w:rPr>
          <w:rFonts w:ascii="Visual Geez Unicode" w:eastAsia="Times New Roman" w:hAnsi="Visual Geez Unicode" w:cs="Times New Roman"/>
          <w:bCs/>
          <w:color w:val="000000"/>
        </w:rPr>
        <w:t>100</w:t>
      </w:r>
      <w:r w:rsidRPr="00235DAD">
        <w:rPr>
          <w:rFonts w:ascii="Visual Geez Unicode" w:eastAsia="Times New Roman" w:hAnsi="Visual Geez Unicode" w:cs="Times New Roman"/>
          <w:bCs/>
          <w:color w:val="000000"/>
        </w:rPr>
        <w:t xml:space="preserve">% ማሳደግ </w:t>
      </w:r>
    </w:p>
    <w:p w:rsidR="0012515A" w:rsidRPr="00235DAD" w:rsidRDefault="004D4FEB" w:rsidP="00164922">
      <w:pPr>
        <w:numPr>
          <w:ilvl w:val="0"/>
          <w:numId w:val="62"/>
        </w:numPr>
        <w:spacing w:line="240" w:lineRule="auto"/>
        <w:rPr>
          <w:rFonts w:ascii="Visual Geez Unicode" w:eastAsia="Times New Roman" w:hAnsi="Visual Geez Unicode" w:cs="Times New Roman"/>
          <w:bCs/>
          <w:color w:val="000000"/>
        </w:rPr>
      </w:pPr>
      <w:r w:rsidRPr="00235DAD">
        <w:rPr>
          <w:rFonts w:ascii="Visual Geez Unicode" w:eastAsia="Times New Roman" w:hAnsi="Visual Geez Unicode" w:cs="Times New Roman"/>
          <w:bCs/>
          <w:color w:val="000000"/>
        </w:rPr>
        <w:t xml:space="preserve">የእጅ መታጠቢያ አገልግሎት </w:t>
      </w:r>
      <w:r w:rsidR="00E37383" w:rsidRPr="00235DAD">
        <w:rPr>
          <w:rFonts w:ascii="Visual Geez Unicode" w:eastAsia="Times New Roman" w:hAnsi="Visual Geez Unicode" w:cs="Times New Roman"/>
          <w:bCs/>
          <w:color w:val="000000"/>
        </w:rPr>
        <w:t>ከውሀ እና ሳሙና ጋር ያላቸው ቤተሰቦች ሽፋን ከ 68</w:t>
      </w:r>
      <w:r w:rsidRPr="00235DAD">
        <w:rPr>
          <w:rFonts w:ascii="Visual Geez Unicode" w:eastAsia="Times New Roman" w:hAnsi="Visual Geez Unicode" w:cs="Times New Roman"/>
          <w:bCs/>
          <w:color w:val="000000"/>
        </w:rPr>
        <w:t xml:space="preserve">% ወደ </w:t>
      </w:r>
      <w:r w:rsidR="00E37383" w:rsidRPr="00235DAD">
        <w:rPr>
          <w:rFonts w:ascii="Visual Geez Unicode" w:eastAsia="Times New Roman" w:hAnsi="Visual Geez Unicode" w:cs="Times New Roman"/>
          <w:bCs/>
          <w:color w:val="000000"/>
        </w:rPr>
        <w:t>85</w:t>
      </w:r>
      <w:r w:rsidRPr="00235DAD">
        <w:rPr>
          <w:rFonts w:ascii="Visual Geez Unicode" w:eastAsia="Times New Roman" w:hAnsi="Visual Geez Unicode" w:cs="Times New Roman"/>
          <w:bCs/>
          <w:color w:val="000000"/>
        </w:rPr>
        <w:t xml:space="preserve">% ከፍ ማድረግ፣ </w:t>
      </w:r>
    </w:p>
    <w:p w:rsidR="0012515A" w:rsidRPr="00235DAD" w:rsidRDefault="004D4FEB" w:rsidP="00164922">
      <w:pPr>
        <w:numPr>
          <w:ilvl w:val="0"/>
          <w:numId w:val="62"/>
        </w:numPr>
        <w:spacing w:line="240" w:lineRule="auto"/>
        <w:rPr>
          <w:rFonts w:ascii="Visual Geez Unicode" w:eastAsia="Times New Roman" w:hAnsi="Visual Geez Unicode" w:cs="Times New Roman"/>
          <w:bCs/>
          <w:color w:val="000000"/>
        </w:rPr>
      </w:pPr>
      <w:r w:rsidRPr="00235DAD">
        <w:rPr>
          <w:rFonts w:ascii="Visual Geez Unicode" w:eastAsia="Times New Roman" w:hAnsi="Visual Geez Unicode" w:cs="Times New Roman"/>
          <w:bCs/>
          <w:color w:val="000000"/>
        </w:rPr>
        <w:t xml:space="preserve">ሜዳ ላይ ከመጸዳዳት ነጻ የሆኑ ቀበሌዎች ሽፋን ከ </w:t>
      </w:r>
      <w:r w:rsidR="00E37383" w:rsidRPr="00235DAD">
        <w:rPr>
          <w:rFonts w:ascii="Visual Geez Unicode" w:eastAsia="Times New Roman" w:hAnsi="Visual Geez Unicode" w:cs="Times New Roman"/>
          <w:bCs/>
          <w:color w:val="000000"/>
        </w:rPr>
        <w:t>0</w:t>
      </w:r>
      <w:r w:rsidRPr="00235DAD">
        <w:rPr>
          <w:rFonts w:ascii="Visual Geez Unicode" w:eastAsia="Times New Roman" w:hAnsi="Visual Geez Unicode" w:cs="Times New Roman"/>
          <w:bCs/>
          <w:color w:val="000000"/>
        </w:rPr>
        <w:t xml:space="preserve">% ወደ </w:t>
      </w:r>
      <w:r w:rsidR="00E37383" w:rsidRPr="00235DAD">
        <w:rPr>
          <w:rFonts w:ascii="Visual Geez Unicode" w:eastAsia="Times New Roman" w:hAnsi="Visual Geez Unicode" w:cs="Times New Roman"/>
          <w:bCs/>
          <w:color w:val="000000"/>
        </w:rPr>
        <w:t>9</w:t>
      </w:r>
      <w:r w:rsidRPr="00235DAD">
        <w:rPr>
          <w:rFonts w:ascii="Visual Geez Unicode" w:eastAsia="Times New Roman" w:hAnsi="Visual Geez Unicode" w:cs="Times New Roman"/>
          <w:bCs/>
          <w:color w:val="000000"/>
        </w:rPr>
        <w:t xml:space="preserve">% ማሳደግ </w:t>
      </w:r>
    </w:p>
    <w:p w:rsidR="0012515A" w:rsidRPr="00235DAD" w:rsidRDefault="004D4FEB" w:rsidP="00164922">
      <w:pPr>
        <w:numPr>
          <w:ilvl w:val="0"/>
          <w:numId w:val="62"/>
        </w:numPr>
        <w:spacing w:line="240" w:lineRule="auto"/>
        <w:rPr>
          <w:rFonts w:ascii="Visual Geez Unicode" w:eastAsia="Times New Roman" w:hAnsi="Visual Geez Unicode" w:cs="Times New Roman"/>
          <w:bCs/>
          <w:color w:val="000000"/>
        </w:rPr>
      </w:pPr>
      <w:r w:rsidRPr="00235DAD">
        <w:rPr>
          <w:rFonts w:ascii="Visual Geez Unicode" w:eastAsia="Times New Roman" w:hAnsi="Visual Geez Unicode" w:cs="Times New Roman"/>
          <w:bCs/>
          <w:color w:val="000000"/>
        </w:rPr>
        <w:t>የደረቅ ቆሻሻን በአግባቡ የሚያስወግዱ ቤተሰቦች ሽፋን ከ</w:t>
      </w:r>
      <w:r w:rsidR="00B30A29" w:rsidRPr="00235DAD">
        <w:rPr>
          <w:rFonts w:ascii="Visual Geez Unicode" w:eastAsia="Times New Roman" w:hAnsi="Visual Geez Unicode" w:cs="Times New Roman"/>
          <w:bCs/>
          <w:color w:val="000000"/>
        </w:rPr>
        <w:t>79</w:t>
      </w:r>
      <w:r w:rsidRPr="00235DAD">
        <w:rPr>
          <w:rFonts w:ascii="Visual Geez Unicode" w:eastAsia="Times New Roman" w:hAnsi="Visual Geez Unicode" w:cs="Times New Roman"/>
          <w:bCs/>
          <w:color w:val="000000"/>
        </w:rPr>
        <w:t xml:space="preserve">% ወደ </w:t>
      </w:r>
      <w:r w:rsidR="00B30A29" w:rsidRPr="00235DAD">
        <w:rPr>
          <w:rFonts w:ascii="Visual Geez Unicode" w:eastAsia="Times New Roman" w:hAnsi="Visual Geez Unicode" w:cs="Times New Roman"/>
          <w:bCs/>
          <w:color w:val="000000"/>
        </w:rPr>
        <w:t>85</w:t>
      </w:r>
      <w:r w:rsidRPr="00235DAD">
        <w:rPr>
          <w:rFonts w:ascii="Visual Geez Unicode" w:eastAsia="Times New Roman" w:hAnsi="Visual Geez Unicode" w:cs="Times New Roman"/>
          <w:bCs/>
          <w:color w:val="000000"/>
        </w:rPr>
        <w:t xml:space="preserve">% ማሳደግ </w:t>
      </w:r>
    </w:p>
    <w:p w:rsidR="0012515A" w:rsidRPr="00235DAD" w:rsidRDefault="004D4FEB" w:rsidP="00164922">
      <w:pPr>
        <w:numPr>
          <w:ilvl w:val="0"/>
          <w:numId w:val="62"/>
        </w:numPr>
        <w:spacing w:line="240" w:lineRule="auto"/>
        <w:rPr>
          <w:rFonts w:ascii="Visual Geez Unicode" w:eastAsia="Times New Roman" w:hAnsi="Visual Geez Unicode" w:cs="Times New Roman"/>
          <w:bCs/>
          <w:color w:val="000000"/>
        </w:rPr>
      </w:pPr>
      <w:r w:rsidRPr="00235DAD">
        <w:rPr>
          <w:rFonts w:ascii="Visual Geez Unicode" w:eastAsia="Times New Roman" w:hAnsi="Visual Geez Unicode" w:cs="Times New Roman"/>
          <w:bCs/>
          <w:color w:val="000000"/>
        </w:rPr>
        <w:t>የፍሳሽ ቆሻሻን በአግባቡ የሚያስወግዱ ቤተሰቦች ሽፋን ከ</w:t>
      </w:r>
      <w:r w:rsidR="00B30A29" w:rsidRPr="00235DAD">
        <w:rPr>
          <w:rFonts w:ascii="Visual Geez Unicode" w:eastAsia="Times New Roman" w:hAnsi="Visual Geez Unicode" w:cs="Times New Roman"/>
          <w:bCs/>
          <w:color w:val="000000"/>
        </w:rPr>
        <w:t>59</w:t>
      </w:r>
      <w:r w:rsidRPr="00235DAD">
        <w:rPr>
          <w:rFonts w:ascii="Visual Geez Unicode" w:eastAsia="Times New Roman" w:hAnsi="Visual Geez Unicode" w:cs="Times New Roman"/>
          <w:bCs/>
          <w:color w:val="000000"/>
        </w:rPr>
        <w:t xml:space="preserve">% ወደ </w:t>
      </w:r>
      <w:r w:rsidR="00B30A29" w:rsidRPr="00235DAD">
        <w:rPr>
          <w:rFonts w:ascii="Visual Geez Unicode" w:eastAsia="Times New Roman" w:hAnsi="Visual Geez Unicode" w:cs="Times New Roman"/>
          <w:bCs/>
          <w:color w:val="000000"/>
        </w:rPr>
        <w:t>85</w:t>
      </w:r>
      <w:r w:rsidRPr="00235DAD">
        <w:rPr>
          <w:rFonts w:ascii="Visual Geez Unicode" w:eastAsia="Times New Roman" w:hAnsi="Visual Geez Unicode" w:cs="Times New Roman"/>
          <w:bCs/>
          <w:color w:val="000000"/>
        </w:rPr>
        <w:t xml:space="preserve">% ማሳደግ </w:t>
      </w:r>
    </w:p>
    <w:p w:rsidR="0012515A" w:rsidRPr="00235DAD" w:rsidRDefault="004D4FEB" w:rsidP="00164922">
      <w:pPr>
        <w:numPr>
          <w:ilvl w:val="0"/>
          <w:numId w:val="62"/>
        </w:numPr>
        <w:spacing w:line="240" w:lineRule="auto"/>
        <w:rPr>
          <w:rFonts w:ascii="Visual Geez Unicode" w:eastAsia="Times New Roman" w:hAnsi="Visual Geez Unicode" w:cs="Times New Roman"/>
          <w:bCs/>
          <w:color w:val="000000"/>
        </w:rPr>
      </w:pPr>
      <w:r w:rsidRPr="00235DAD">
        <w:rPr>
          <w:rFonts w:ascii="Visual Geez Unicode" w:eastAsia="Times New Roman" w:hAnsi="Visual Geez Unicode" w:cs="Times New Roman"/>
          <w:bCs/>
          <w:color w:val="000000"/>
        </w:rPr>
        <w:t xml:space="preserve">የውሀ ጥራት ክትትል እና ቅኝት </w:t>
      </w:r>
      <w:r w:rsidR="00B30A29" w:rsidRPr="00235DAD">
        <w:rPr>
          <w:rFonts w:ascii="Visual Geez Unicode" w:eastAsia="Times New Roman" w:hAnsi="Visual Geez Unicode" w:cs="Times New Roman"/>
          <w:bCs/>
          <w:color w:val="000000"/>
        </w:rPr>
        <w:t>መተግበር</w:t>
      </w:r>
      <w:r w:rsidRPr="00235DAD">
        <w:rPr>
          <w:rFonts w:ascii="Visual Geez Unicode" w:eastAsia="Times New Roman" w:hAnsi="Visual Geez Unicode" w:cs="Times New Roman"/>
          <w:bCs/>
          <w:color w:val="000000"/>
        </w:rPr>
        <w:t xml:space="preserve"> </w:t>
      </w:r>
    </w:p>
    <w:p w:rsidR="0012515A" w:rsidRPr="00235DAD" w:rsidRDefault="004D4FEB" w:rsidP="00164922">
      <w:pPr>
        <w:numPr>
          <w:ilvl w:val="0"/>
          <w:numId w:val="62"/>
        </w:numPr>
        <w:spacing w:line="240" w:lineRule="auto"/>
        <w:rPr>
          <w:rFonts w:ascii="Visual Geez Unicode" w:eastAsia="Times New Roman" w:hAnsi="Visual Geez Unicode" w:cs="Times New Roman"/>
          <w:bCs/>
          <w:color w:val="000000"/>
        </w:rPr>
      </w:pPr>
      <w:r w:rsidRPr="00235DAD">
        <w:rPr>
          <w:rFonts w:ascii="Visual Geez Unicode" w:eastAsia="Times New Roman" w:hAnsi="Visual Geez Unicode" w:cs="Times New Roman"/>
          <w:bCs/>
          <w:color w:val="000000"/>
        </w:rPr>
        <w:t xml:space="preserve">የተሻሻለ መፀዳጃ ቤት ያላቸው ጤና ተቋማት ሽፋን ከ </w:t>
      </w:r>
      <w:r w:rsidR="00B30A29" w:rsidRPr="00235DAD">
        <w:rPr>
          <w:rFonts w:ascii="Visual Geez Unicode" w:eastAsia="Times New Roman" w:hAnsi="Visual Geez Unicode" w:cs="Times New Roman"/>
          <w:bCs/>
          <w:color w:val="000000"/>
        </w:rPr>
        <w:t>81</w:t>
      </w:r>
      <w:r w:rsidRPr="00235DAD">
        <w:rPr>
          <w:rFonts w:ascii="Visual Geez Unicode" w:eastAsia="Times New Roman" w:hAnsi="Visual Geez Unicode" w:cs="Times New Roman"/>
          <w:bCs/>
          <w:color w:val="000000"/>
        </w:rPr>
        <w:t xml:space="preserve">% ወደ 85% ማሳደግ </w:t>
      </w:r>
    </w:p>
    <w:p w:rsidR="0012515A" w:rsidRPr="00235DAD" w:rsidRDefault="004D4FEB" w:rsidP="00164922">
      <w:pPr>
        <w:numPr>
          <w:ilvl w:val="0"/>
          <w:numId w:val="62"/>
        </w:numPr>
        <w:spacing w:line="240" w:lineRule="auto"/>
        <w:rPr>
          <w:rFonts w:ascii="Visual Geez Unicode" w:eastAsia="Times New Roman" w:hAnsi="Visual Geez Unicode" w:cs="Times New Roman"/>
          <w:bCs/>
          <w:color w:val="000000"/>
        </w:rPr>
      </w:pPr>
      <w:r w:rsidRPr="00235DAD">
        <w:rPr>
          <w:rFonts w:ascii="Visual Geez Unicode" w:eastAsia="Times New Roman" w:hAnsi="Visual Geez Unicode" w:cs="Times New Roman"/>
          <w:bCs/>
          <w:color w:val="000000"/>
        </w:rPr>
        <w:t xml:space="preserve">የውሃ አቅርቦት ያላቸው ጤና ተቋማት ሽፋን </w:t>
      </w:r>
      <w:r w:rsidR="00E8200A" w:rsidRPr="00235DAD">
        <w:rPr>
          <w:rFonts w:ascii="Visual Geez Unicode" w:eastAsia="Times New Roman" w:hAnsi="Visual Geez Unicode" w:cs="Times New Roman"/>
          <w:bCs/>
          <w:color w:val="000000"/>
        </w:rPr>
        <w:t>አሁን ባለበት 100% ማቆየት</w:t>
      </w:r>
      <w:r w:rsidRPr="00235DAD">
        <w:rPr>
          <w:rFonts w:ascii="Visual Geez Unicode" w:eastAsia="Times New Roman" w:hAnsi="Visual Geez Unicode" w:cs="Times New Roman"/>
          <w:bCs/>
          <w:color w:val="000000"/>
        </w:rPr>
        <w:t xml:space="preserve"> </w:t>
      </w:r>
    </w:p>
    <w:p w:rsidR="00E8200A" w:rsidRPr="00235DAD" w:rsidRDefault="004D4FEB" w:rsidP="00164922">
      <w:pPr>
        <w:pStyle w:val="ListParagraph"/>
        <w:numPr>
          <w:ilvl w:val="0"/>
          <w:numId w:val="62"/>
        </w:numPr>
        <w:rPr>
          <w:rFonts w:ascii="Visual Geez Unicode" w:eastAsia="Times New Roman" w:hAnsi="Visual Geez Unicode" w:cs="Times New Roman"/>
          <w:bCs/>
          <w:color w:val="000000"/>
        </w:rPr>
      </w:pPr>
      <w:r w:rsidRPr="00235DAD">
        <w:rPr>
          <w:rFonts w:ascii="Visual Geez Unicode" w:eastAsia="Times New Roman" w:hAnsi="Visual Geez Unicode" w:cs="Times New Roman"/>
          <w:bCs/>
          <w:color w:val="000000"/>
        </w:rPr>
        <w:t xml:space="preserve">ከጤና ተቋም የሚወጡ ቆሻሻዎችን በአግባቡ የሚያስወግዱ ጤና ተቋማት ሽፋን </w:t>
      </w:r>
      <w:r w:rsidR="00E8200A" w:rsidRPr="00235DAD">
        <w:rPr>
          <w:rFonts w:ascii="Visual Geez Unicode" w:eastAsia="Times New Roman" w:hAnsi="Visual Geez Unicode" w:cs="Times New Roman"/>
          <w:bCs/>
          <w:color w:val="000000"/>
        </w:rPr>
        <w:t xml:space="preserve">አሁን ባለበት 100% ማቆየት </w:t>
      </w:r>
    </w:p>
    <w:p w:rsidR="00500E20" w:rsidRPr="00235DAD" w:rsidRDefault="00500E20" w:rsidP="00164922">
      <w:pPr>
        <w:numPr>
          <w:ilvl w:val="0"/>
          <w:numId w:val="62"/>
        </w:numPr>
        <w:spacing w:line="240" w:lineRule="auto"/>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color w:val="000000"/>
          <w:sz w:val="24"/>
          <w:szCs w:val="24"/>
        </w:rPr>
        <w:t>አንኳርና ዋና ዋና ተግባራት</w:t>
      </w:r>
    </w:p>
    <w:p w:rsidR="00794292" w:rsidRPr="00235DAD" w:rsidRDefault="00CF4D33" w:rsidP="00164922">
      <w:pPr>
        <w:pStyle w:val="BodyA"/>
        <w:numPr>
          <w:ilvl w:val="0"/>
          <w:numId w:val="25"/>
        </w:numPr>
        <w:jc w:val="center"/>
        <w:rPr>
          <w:rFonts w:ascii="Visual Geez Unicode" w:eastAsia="Power Geez Unicode1" w:hAnsi="Visual Geez Unicode" w:cs="Power Geez Unicode1"/>
          <w:lang w:val="en-US"/>
        </w:rPr>
      </w:pPr>
      <w:r w:rsidRPr="00235DAD">
        <w:rPr>
          <w:rFonts w:ascii="Visual Geez Unicode" w:eastAsia="Power Geez Unicode1" w:hAnsi="Visual Geez Unicode" w:cs="Power Geez Unicode1"/>
        </w:rPr>
        <w:t>የሀይጅን፣ ሳኒቴሽን እና  አካባቢ ጤና  የባህሪ ለውጥ ተግባቦት ስራዎችን መቅረፅና መተግበር፣</w:t>
      </w:r>
    </w:p>
    <w:p w:rsidR="00794292" w:rsidRPr="00235DAD" w:rsidRDefault="00CF4D33" w:rsidP="00164922">
      <w:pPr>
        <w:pStyle w:val="BodyA"/>
        <w:numPr>
          <w:ilvl w:val="0"/>
          <w:numId w:val="25"/>
        </w:numPr>
        <w:jc w:val="both"/>
        <w:rPr>
          <w:rFonts w:ascii="Visual Geez Unicode" w:eastAsia="Power Geez Unicode1" w:hAnsi="Visual Geez Unicode" w:cs="Power Geez Unicode1"/>
          <w:lang w:val="en-US"/>
        </w:rPr>
      </w:pPr>
      <w:r w:rsidRPr="00235DAD">
        <w:rPr>
          <w:rFonts w:ascii="Visual Geez Unicode" w:eastAsia="Power Geez Unicode1" w:hAnsi="Visual Geez Unicode" w:cs="Power Geez Unicode1"/>
        </w:rPr>
        <w:t xml:space="preserve">ነባር እና አዳዲስ ስልቶችን በመጠቀም ሜዳ ላይ መጸዳዳትን መቀነስ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 xml:space="preserve">የቤት ውስጥ የቆሻሻ አያያዝ እና አወጋገድ ትግበራን ማሻሻል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 xml:space="preserve">የዉሃ ጥራት እና ደህንነት ክትትልና ቅኝት ስራዎችን ማጠናከር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 xml:space="preserve">በቤተሰብ ደረጃ የምግብ እና የውሀ ንጽህናና ደህንነት አያያዝ ማሻሻል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lastRenderedPageBreak/>
        <w:t xml:space="preserve">ዘላቂነት ያለው የእጅ መታጠብ ባህሪን ለማረጋገጥ የሚያስችሉ አሰራሮች እና ስልቶችን መንደፍ እና መተግበር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የወር አበባ ንፅህና አጠባበቅ ትግበራን ማጠናከር</w:t>
      </w:r>
      <w:r w:rsidRPr="00235DAD">
        <w:rPr>
          <w:rFonts w:ascii="Times New Roman" w:eastAsia="Power Geez Unicode1" w:hAnsi="Times New Roman" w:cs="Times New Roman"/>
        </w:rPr>
        <w:t>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 xml:space="preserve">የቤት ውስጥ የአየር ብክለትን ለመቀነስ የሚረዱ ስልቶችን እና ጤናማ የቤት አያያዝ  ትግበራን ማሻሻል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 xml:space="preserve">የከተማ ሳኒቴሽንና ሃይጅን ተግባራትን ማስተባበር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 xml:space="preserve">በጤና ተቋማት የውሃ፣ ሃይጅንና የሳኒቴሽን (WASH) አገልግሎቶች አቅርቦት ማረጋገጥ፣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 xml:space="preserve">ከጤና ተቋማት ውጪ ባሉ ተቋማት የዉሃ፣ ሃይጅንና ሳኒቴሽን (WASH) አገልግሎቶች በሚጠበቀው ስታንዳርድ እንዲሟሉ ድጋፍ እና ክትትል ማድረግ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 xml:space="preserve">የአየር ንብረት ለውጥ ተጽዕኖ መቋቋም የሚችል የጤና ሥርዓት ለመፍጠር የሚያስችሉ ስልቶችን ማጠናከር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የሥራ ላይ ደህንነት እና ጤንነትን ለማሻሻል የሚያስችሉ የአድቮኬሲ እና የባህሪ ለውጥ ተግባቦት ስራዎችን ማጠናከር</w:t>
      </w:r>
      <w:r w:rsidRPr="00235DAD">
        <w:rPr>
          <w:rFonts w:ascii="Times New Roman" w:eastAsia="Power Geez Unicode1" w:hAnsi="Times New Roman" w:cs="Times New Roman"/>
        </w:rPr>
        <w:t> </w:t>
      </w:r>
      <w:r w:rsidRPr="00235DAD">
        <w:rPr>
          <w:rFonts w:ascii="Visual Geez Unicode" w:eastAsia="Power Geez Unicode1" w:hAnsi="Visual Geez Unicode" w:cs="Power Geez Unicode1"/>
        </w:rPr>
        <w:t xml:space="preserve">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 xml:space="preserve">የአካባቢ ብክለት መከላከል ስራዎችን ማስተዋወቅ እና መከታተል </w:t>
      </w:r>
    </w:p>
    <w:p w:rsidR="00794292"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 xml:space="preserve">በሚከሰቱ ድንገተኛ አደጋዎችና ወረርሽኞች የውሀ፣ ሀይጅንና ሳኒቴሽን (WASH) ምላሽ መስጠት፣ </w:t>
      </w:r>
    </w:p>
    <w:p w:rsidR="006000F3" w:rsidRPr="00235DAD" w:rsidRDefault="00CF4D33" w:rsidP="00164922">
      <w:pPr>
        <w:pStyle w:val="BodyA"/>
        <w:numPr>
          <w:ilvl w:val="0"/>
          <w:numId w:val="25"/>
        </w:numPr>
        <w:jc w:val="both"/>
        <w:rPr>
          <w:rFonts w:ascii="Visual Geez Unicode" w:eastAsia="Power Geez Unicode1" w:hAnsi="Visual Geez Unicode" w:cs="Power Geez Unicode1"/>
        </w:rPr>
      </w:pPr>
      <w:r w:rsidRPr="00235DAD">
        <w:rPr>
          <w:rFonts w:ascii="Visual Geez Unicode" w:eastAsia="Power Geez Unicode1" w:hAnsi="Visual Geez Unicode" w:cs="Power Geez Unicode1"/>
        </w:rPr>
        <w:t xml:space="preserve">የሃይጅንና አካባቢ ጤና አጠባበቅ የሴክተሮችን ቅንጅት መምራት እና ማስተባበር፡፡ </w:t>
      </w:r>
    </w:p>
    <w:p w:rsidR="00392F75" w:rsidRPr="00235DAD" w:rsidRDefault="006639AA" w:rsidP="0007144A">
      <w:pPr>
        <w:pStyle w:val="Heading2"/>
        <w:rPr>
          <w:rFonts w:ascii="Visual Geez Unicode" w:hAnsi="Visual Geez Unicode"/>
        </w:rPr>
      </w:pPr>
      <w:bookmarkStart w:id="47" w:name="_Toc71752864"/>
      <w:r w:rsidRPr="00235DAD">
        <w:rPr>
          <w:rFonts w:ascii="Visual Geez Unicode" w:hAnsi="Visual Geez Unicode" w:cs="Ebrima"/>
        </w:rPr>
        <w:t>የጤና</w:t>
      </w:r>
      <w:r w:rsidR="00E8200A" w:rsidRPr="00235DAD">
        <w:rPr>
          <w:rFonts w:ascii="Visual Geez Unicode" w:hAnsi="Visual Geez Unicode" w:cs="Ebrima"/>
        </w:rPr>
        <w:t xml:space="preserve"> </w:t>
      </w:r>
      <w:r w:rsidRPr="00235DAD">
        <w:rPr>
          <w:rFonts w:ascii="Visual Geez Unicode" w:hAnsi="Visual Geez Unicode" w:cs="Ebrima"/>
        </w:rPr>
        <w:t>ኤክስቴንሽን</w:t>
      </w:r>
      <w:r w:rsidR="00E8200A" w:rsidRPr="00235DAD">
        <w:rPr>
          <w:rFonts w:ascii="Visual Geez Unicode" w:hAnsi="Visual Geez Unicode" w:cs="Ebrima"/>
        </w:rPr>
        <w:t xml:space="preserve"> </w:t>
      </w:r>
      <w:r w:rsidRPr="00235DAD">
        <w:rPr>
          <w:rFonts w:ascii="Visual Geez Unicode" w:hAnsi="Visual Geez Unicode" w:cs="Ebrima"/>
        </w:rPr>
        <w:t>ፕሮግራም</w:t>
      </w:r>
      <w:r w:rsidR="00E8200A" w:rsidRPr="00235DAD">
        <w:rPr>
          <w:rFonts w:ascii="Visual Geez Unicode" w:hAnsi="Visual Geez Unicode" w:cs="Ebrima"/>
        </w:rPr>
        <w:t xml:space="preserve"> </w:t>
      </w:r>
      <w:r w:rsidRPr="00235DAD">
        <w:rPr>
          <w:rFonts w:ascii="Visual Geez Unicode" w:hAnsi="Visual Geez Unicode" w:cs="Ebrima"/>
        </w:rPr>
        <w:t>ማጠናከር</w:t>
      </w:r>
      <w:bookmarkEnd w:id="47"/>
    </w:p>
    <w:p w:rsidR="00826CAA" w:rsidRPr="00235DAD" w:rsidRDefault="00826CAA" w:rsidP="00826CAA">
      <w:pPr>
        <w:spacing w:after="0" w:line="360" w:lineRule="auto"/>
        <w:jc w:val="both"/>
        <w:rPr>
          <w:rFonts w:ascii="Visual Geez Unicode" w:eastAsia="Times New Roman" w:hAnsi="Visual Geez Unicode" w:cs="Nyala"/>
          <w:b/>
          <w:bCs/>
          <w:sz w:val="24"/>
          <w:szCs w:val="24"/>
        </w:rPr>
      </w:pPr>
      <w:r w:rsidRPr="00235DAD">
        <w:rPr>
          <w:rFonts w:ascii="Visual Geez Unicode" w:eastAsia="Times New Roman" w:hAnsi="Visual Geez Unicode" w:cs="Nyala"/>
          <w:b/>
          <w:bCs/>
          <w:sz w:val="24"/>
          <w:szCs w:val="24"/>
        </w:rPr>
        <w:t>ዒላማ</w:t>
      </w:r>
    </w:p>
    <w:p w:rsidR="0012515A" w:rsidRPr="00235DAD" w:rsidRDefault="006434A8" w:rsidP="00164922">
      <w:pPr>
        <w:numPr>
          <w:ilvl w:val="0"/>
          <w:numId w:val="52"/>
        </w:numPr>
        <w:spacing w:after="0" w:line="360" w:lineRule="auto"/>
        <w:jc w:val="both"/>
        <w:rPr>
          <w:rFonts w:ascii="Visual Geez Unicode" w:eastAsia="Times New Roman" w:hAnsi="Visual Geez Unicode" w:cs="Nyala"/>
          <w:bCs/>
          <w:sz w:val="24"/>
          <w:szCs w:val="24"/>
        </w:rPr>
      </w:pPr>
      <w:r w:rsidRPr="00235DAD">
        <w:rPr>
          <w:rFonts w:ascii="Visual Geez Unicode" w:eastAsia="Times New Roman" w:hAnsi="Visual Geez Unicode" w:cs="Nyala"/>
          <w:bCs/>
          <w:sz w:val="24"/>
          <w:szCs w:val="24"/>
        </w:rPr>
        <w:t>የሞዴል የሆኑ እማወራ 19544 (79.3</w:t>
      </w:r>
      <w:r w:rsidR="004D4FEB" w:rsidRPr="00235DAD">
        <w:rPr>
          <w:rFonts w:ascii="Visual Geez Unicode" w:eastAsia="Times New Roman" w:hAnsi="Visual Geez Unicode" w:cs="Nyala"/>
          <w:bCs/>
          <w:sz w:val="24"/>
          <w:szCs w:val="24"/>
        </w:rPr>
        <w:sym w:font="Symbol" w:char="0025"/>
      </w:r>
      <w:r w:rsidRPr="00235DAD">
        <w:rPr>
          <w:rFonts w:ascii="Visual Geez Unicode" w:eastAsia="Times New Roman" w:hAnsi="Visual Geez Unicode" w:cs="Nyala"/>
          <w:bCs/>
          <w:sz w:val="24"/>
          <w:szCs w:val="24"/>
        </w:rPr>
        <w:t>) ከነበረበት ወደ  (85</w:t>
      </w:r>
      <w:r w:rsidR="004D4FEB" w:rsidRPr="00235DAD">
        <w:rPr>
          <w:rFonts w:ascii="Visual Geez Unicode" w:eastAsia="Times New Roman" w:hAnsi="Visual Geez Unicode" w:cs="Nyala"/>
          <w:bCs/>
          <w:sz w:val="24"/>
          <w:szCs w:val="24"/>
        </w:rPr>
        <w:sym w:font="Symbol" w:char="0025"/>
      </w:r>
      <w:r w:rsidR="004D4FEB" w:rsidRPr="00235DAD">
        <w:rPr>
          <w:rFonts w:ascii="Visual Geez Unicode" w:eastAsia="Times New Roman" w:hAnsi="Visual Geez Unicode" w:cs="Nyala"/>
          <w:bCs/>
          <w:sz w:val="24"/>
          <w:szCs w:val="24"/>
        </w:rPr>
        <w:t xml:space="preserve">) ሽፋን ማሳደግ </w:t>
      </w:r>
    </w:p>
    <w:p w:rsidR="00392F75" w:rsidRPr="00235DAD" w:rsidRDefault="00392F75" w:rsidP="00392F75">
      <w:pPr>
        <w:spacing w:after="0" w:line="360" w:lineRule="auto"/>
        <w:jc w:val="both"/>
        <w:textAlignment w:val="baseline"/>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color w:val="000000"/>
          <w:sz w:val="24"/>
          <w:szCs w:val="24"/>
        </w:rPr>
        <w:t>አንኳርና ዋና ዋና ተግባራት</w:t>
      </w:r>
    </w:p>
    <w:p w:rsidR="00794292" w:rsidRPr="00235DAD" w:rsidRDefault="00CF4D33" w:rsidP="006000F3">
      <w:pPr>
        <w:numPr>
          <w:ilvl w:val="0"/>
          <w:numId w:val="3"/>
        </w:numPr>
        <w:spacing w:after="0" w:line="360" w:lineRule="auto"/>
        <w:jc w:val="both"/>
        <w:textAlignment w:val="baseline"/>
        <w:rPr>
          <w:rFonts w:ascii="Visual Geez Unicode" w:eastAsia="Times New Roman" w:hAnsi="Visual Geez Unicode" w:cs="Calibri"/>
          <w:color w:val="000000" w:themeColor="text1"/>
          <w:szCs w:val="24"/>
        </w:rPr>
      </w:pPr>
      <w:r w:rsidRPr="00235DAD">
        <w:rPr>
          <w:rFonts w:ascii="Visual Geez Unicode" w:eastAsia="Times New Roman" w:hAnsi="Visual Geez Unicode" w:cs="Calibri"/>
          <w:color w:val="000000" w:themeColor="text1"/>
          <w:szCs w:val="24"/>
        </w:rPr>
        <w:t>አካባቢዊ ተጨባጭ ሁኔታ እና የለውጥ ፍላጎትን ያገናዘበ አዳዲስ የማህበራዊ ባህሪየዊ ለውጥ ተግባቦት (SBCC) በማዘጋጀት በማህበረሰብ እና በጤና ተቋማት መተግበር፣</w:t>
      </w:r>
    </w:p>
    <w:p w:rsidR="00794292" w:rsidRPr="00235DAD" w:rsidRDefault="00CF4D33" w:rsidP="006000F3">
      <w:pPr>
        <w:numPr>
          <w:ilvl w:val="0"/>
          <w:numId w:val="3"/>
        </w:numPr>
        <w:spacing w:after="0" w:line="360" w:lineRule="auto"/>
        <w:jc w:val="both"/>
        <w:textAlignment w:val="baseline"/>
        <w:rPr>
          <w:rFonts w:ascii="Visual Geez Unicode" w:eastAsia="Times New Roman" w:hAnsi="Visual Geez Unicode" w:cs="Calibri"/>
          <w:color w:val="000000" w:themeColor="text1"/>
          <w:szCs w:val="24"/>
        </w:rPr>
      </w:pPr>
      <w:r w:rsidRPr="00235DAD">
        <w:rPr>
          <w:rFonts w:ascii="Visual Geez Unicode" w:eastAsia="Times New Roman" w:hAnsi="Visual Geez Unicode" w:cs="Calibri"/>
          <w:color w:val="000000" w:themeColor="text1"/>
          <w:szCs w:val="24"/>
        </w:rPr>
        <w:t>ለጤና ኤክስቴንሽን ሠራተኞች የተቀናጀ የተግባቦት (SBCC) ስልጠና መስጠት፣</w:t>
      </w:r>
    </w:p>
    <w:p w:rsidR="00794292" w:rsidRPr="00235DAD" w:rsidRDefault="00CF4D33" w:rsidP="006000F3">
      <w:pPr>
        <w:numPr>
          <w:ilvl w:val="0"/>
          <w:numId w:val="3"/>
        </w:numPr>
        <w:spacing w:after="0" w:line="360" w:lineRule="auto"/>
        <w:jc w:val="both"/>
        <w:textAlignment w:val="baseline"/>
        <w:rPr>
          <w:rFonts w:ascii="Visual Geez Unicode" w:eastAsia="Times New Roman" w:hAnsi="Visual Geez Unicode" w:cs="Calibri"/>
          <w:color w:val="000000" w:themeColor="text1"/>
          <w:szCs w:val="24"/>
        </w:rPr>
      </w:pPr>
      <w:r w:rsidRPr="00235DAD">
        <w:rPr>
          <w:rFonts w:ascii="Visual Geez Unicode" w:eastAsia="Times New Roman" w:hAnsi="Visual Geez Unicode" w:cs="Calibri"/>
          <w:color w:val="000000" w:themeColor="text1"/>
          <w:szCs w:val="24"/>
        </w:rPr>
        <w:t>የልማት ቡድን መሪዎች የጤና መልዕክቶችን ለቤተሰብ በተገቢው መንገድ ማስተላለፋቸውን መከታተል፣መደገፍ፣</w:t>
      </w:r>
    </w:p>
    <w:p w:rsidR="00794292" w:rsidRPr="00235DAD" w:rsidRDefault="00CF4D33" w:rsidP="006000F3">
      <w:pPr>
        <w:numPr>
          <w:ilvl w:val="0"/>
          <w:numId w:val="3"/>
        </w:numPr>
        <w:spacing w:after="0" w:line="360" w:lineRule="auto"/>
        <w:jc w:val="both"/>
        <w:textAlignment w:val="baseline"/>
        <w:rPr>
          <w:rFonts w:ascii="Visual Geez Unicode" w:eastAsia="Times New Roman" w:hAnsi="Visual Geez Unicode" w:cs="Calibri"/>
          <w:color w:val="000000" w:themeColor="text1"/>
          <w:szCs w:val="24"/>
        </w:rPr>
      </w:pPr>
      <w:r w:rsidRPr="00235DAD">
        <w:rPr>
          <w:rFonts w:ascii="Visual Geez Unicode" w:eastAsia="Times New Roman" w:hAnsi="Visual Geez Unicode" w:cs="Calibri"/>
          <w:color w:val="000000" w:themeColor="text1"/>
          <w:szCs w:val="24"/>
        </w:rPr>
        <w:t>የጤና ኤክስቴንሽን ፕሮግራም ፍኖተ-ካርታ ለመተግበር አስፈላጊ የሆኑ የግንዛቤ ስራዎችን መስራት፤</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Calibri"/>
          <w:color w:val="000000" w:themeColor="text1"/>
          <w:szCs w:val="24"/>
        </w:rPr>
      </w:pPr>
      <w:r w:rsidRPr="00235DAD">
        <w:rPr>
          <w:rFonts w:ascii="Visual Geez Unicode" w:eastAsia="Times New Roman" w:hAnsi="Visual Geez Unicode" w:cs="Calibri"/>
          <w:color w:val="000000" w:themeColor="text1"/>
          <w:szCs w:val="24"/>
        </w:rPr>
        <w:t>በመጀመሪያ ደረጃ የጤና ክብካቤ አሃድ (PHCU) ጥራት ያለው የጤና አገልግሎትን ለማማረጋገጥ የተለያዩ የጥራት ማሻሻያ አሰራር ሥርዓቶችን ተግባራዊ ማድረግ፣</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Calibri"/>
          <w:color w:val="000000" w:themeColor="text1"/>
          <w:szCs w:val="24"/>
        </w:rPr>
      </w:pPr>
      <w:r w:rsidRPr="00235DAD">
        <w:rPr>
          <w:rFonts w:ascii="Visual Geez Unicode" w:eastAsia="Times New Roman" w:hAnsi="Visual Geez Unicode" w:cs="Calibri"/>
          <w:color w:val="000000" w:themeColor="text1"/>
          <w:szCs w:val="24"/>
        </w:rPr>
        <w:t>የመጀመሪያ ደረጃ ጤና ክብካቤ አሃድ ጥምረት ለጥራት ትስስር ማጠናከር፤</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Calibri"/>
          <w:color w:val="000000" w:themeColor="text1"/>
          <w:szCs w:val="24"/>
        </w:rPr>
      </w:pPr>
      <w:r w:rsidRPr="00235DAD">
        <w:rPr>
          <w:rFonts w:ascii="Visual Geez Unicode" w:eastAsia="Times New Roman" w:hAnsi="Visual Geez Unicode" w:cs="Calibri"/>
          <w:color w:val="000000" w:themeColor="text1"/>
          <w:szCs w:val="24"/>
        </w:rPr>
        <w:lastRenderedPageBreak/>
        <w:t xml:space="preserve">ማአጤመ (CBHI) የተጀመረባቸው </w:t>
      </w:r>
      <w:r w:rsidR="003A025E" w:rsidRPr="00235DAD">
        <w:rPr>
          <w:rFonts w:ascii="Visual Geez Unicode" w:eastAsia="Times New Roman" w:hAnsi="Visual Geez Unicode" w:cs="Calibri"/>
          <w:color w:val="000000" w:themeColor="text1"/>
          <w:szCs w:val="24"/>
        </w:rPr>
        <w:t>ጤና ጣቢያዎች</w:t>
      </w:r>
      <w:r w:rsidRPr="00235DAD">
        <w:rPr>
          <w:rFonts w:ascii="Visual Geez Unicode" w:eastAsia="Times New Roman" w:hAnsi="Visual Geez Unicode" w:cs="Calibri"/>
          <w:color w:val="000000" w:themeColor="text1"/>
          <w:szCs w:val="24"/>
        </w:rPr>
        <w:t xml:space="preserve"> የቤተሰብ ጤና ቡድን ማጠናከርና ማስፋፋት፣</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Calibri"/>
          <w:color w:val="000000" w:themeColor="text1"/>
          <w:szCs w:val="24"/>
        </w:rPr>
      </w:pPr>
      <w:r w:rsidRPr="00235DAD">
        <w:rPr>
          <w:rFonts w:ascii="Visual Geez Unicode" w:eastAsia="Times New Roman" w:hAnsi="Visual Geez Unicode" w:cs="Calibri"/>
          <w:color w:val="000000" w:themeColor="text1"/>
          <w:szCs w:val="24"/>
        </w:rPr>
        <w:t xml:space="preserve">ከፍተኛ አፈጻጸም ያላቸዉን የመጀመሪያ ደረጃ የጤና ክብካቤ አሀዶችን እና ሞዴል ቀበሌዎችን የማፍራት ሂደት ማፋጠን </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Calibri"/>
          <w:color w:val="000000" w:themeColor="text1"/>
          <w:szCs w:val="24"/>
        </w:rPr>
      </w:pPr>
      <w:r w:rsidRPr="00235DAD">
        <w:rPr>
          <w:rFonts w:ascii="Visual Geez Unicode" w:eastAsia="Times New Roman" w:hAnsi="Visual Geez Unicode" w:cs="Calibri"/>
          <w:color w:val="000000" w:themeColor="text1"/>
          <w:szCs w:val="24"/>
        </w:rPr>
        <w:t>ሁሉን አቀፍ የጤና አገልግሎቶች (UHC) ሽፋን መስፈርት እና የህብረተሰቡን የጤና ፍ</w:t>
      </w:r>
      <w:r w:rsidR="003A025E" w:rsidRPr="00235DAD">
        <w:rPr>
          <w:rFonts w:ascii="Visual Geez Unicode" w:eastAsia="Times New Roman" w:hAnsi="Visual Geez Unicode" w:cs="Calibri"/>
          <w:color w:val="000000" w:themeColor="text1"/>
          <w:szCs w:val="24"/>
        </w:rPr>
        <w:t>ላጎት ለሟሟላት የጤና ኤክስቴንሽን ፕሮግራም ማጠናከር</w:t>
      </w:r>
      <w:r w:rsidRPr="00235DAD">
        <w:rPr>
          <w:rFonts w:ascii="Visual Geez Unicode" w:eastAsia="Times New Roman" w:hAnsi="Visual Geez Unicode" w:cs="Calibri"/>
          <w:color w:val="000000" w:themeColor="text1"/>
          <w:szCs w:val="24"/>
        </w:rPr>
        <w:t>፣</w:t>
      </w:r>
      <w:r w:rsidRPr="00235DAD">
        <w:rPr>
          <w:rFonts w:ascii="Times New Roman" w:eastAsia="Times New Roman" w:hAnsi="Times New Roman" w:cs="Times New Roman"/>
          <w:color w:val="000000" w:themeColor="text1"/>
          <w:szCs w:val="24"/>
        </w:rPr>
        <w:t> </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Calibri"/>
          <w:color w:val="000000" w:themeColor="text1"/>
          <w:szCs w:val="24"/>
        </w:rPr>
      </w:pPr>
      <w:r w:rsidRPr="00235DAD">
        <w:rPr>
          <w:rFonts w:ascii="Visual Geez Unicode" w:eastAsia="Times New Roman" w:hAnsi="Visual Geez Unicode" w:cs="Calibri"/>
          <w:color w:val="000000" w:themeColor="text1"/>
          <w:szCs w:val="24"/>
        </w:rPr>
        <w:t>ሁሉንም የህብረተሰብ ክፍል በጤና አገልግሎት ለመድረስ አካታች (ሴቶች፣ ወንዶች፣ ልጆች እና ወጣቶች፣ አካል ጉዳተኞች) የጤና ኤክስቴንሽን ፕሮግራም አገልግሎት መተግበር፣</w:t>
      </w:r>
      <w:r w:rsidRPr="00235DAD">
        <w:rPr>
          <w:rFonts w:ascii="Times New Roman" w:eastAsia="Times New Roman" w:hAnsi="Times New Roman" w:cs="Times New Roman"/>
          <w:color w:val="000000" w:themeColor="text1"/>
          <w:szCs w:val="24"/>
        </w:rPr>
        <w:t> </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Calibri"/>
          <w:color w:val="000000" w:themeColor="text1"/>
          <w:szCs w:val="24"/>
        </w:rPr>
      </w:pPr>
      <w:r w:rsidRPr="00235DAD">
        <w:rPr>
          <w:rFonts w:ascii="Visual Geez Unicode" w:eastAsia="Times New Roman" w:hAnsi="Visual Geez Unicode" w:cs="Calibri"/>
          <w:color w:val="000000" w:themeColor="text1"/>
          <w:szCs w:val="24"/>
        </w:rPr>
        <w:t>በትምህርት ቤቶች (school health initiative) የጤና ስርዓትን ማጠናከሪያ ስልት መንደፍና መተግበር፤</w:t>
      </w:r>
    </w:p>
    <w:p w:rsidR="00AF54E6" w:rsidRPr="00235DAD" w:rsidRDefault="00D01BA3" w:rsidP="006000F3">
      <w:pPr>
        <w:pStyle w:val="Heading1"/>
        <w:tabs>
          <w:tab w:val="left" w:pos="1980"/>
        </w:tabs>
        <w:rPr>
          <w:rFonts w:ascii="Visual Geez Unicode" w:eastAsia="Times New Roman" w:hAnsi="Visual Geez Unicode" w:cs="Calibri"/>
          <w:color w:val="000000" w:themeColor="text1"/>
          <w:szCs w:val="24"/>
        </w:rPr>
      </w:pPr>
      <w:bookmarkStart w:id="48" w:name="_Toc508945044"/>
      <w:bookmarkStart w:id="49" w:name="_Toc71752865"/>
      <w:r>
        <w:rPr>
          <w:rFonts w:ascii="Visual Geez Unicode" w:hAnsi="Visual Geez Unicode" w:cs="Ebrima"/>
          <w:color w:val="00B0F0"/>
          <w:sz w:val="26"/>
          <w:szCs w:val="26"/>
        </w:rPr>
        <w:t>ግብ</w:t>
      </w:r>
      <w:r w:rsidR="00AF54E6" w:rsidRPr="00235DAD">
        <w:rPr>
          <w:rFonts w:ascii="Visual Geez Unicode" w:hAnsi="Visual Geez Unicode" w:cs="Ebrima"/>
          <w:color w:val="00B0F0"/>
          <w:sz w:val="26"/>
          <w:szCs w:val="26"/>
        </w:rPr>
        <w:t xml:space="preserve"> 2</w:t>
      </w:r>
      <w:r w:rsidR="00AF54E6" w:rsidRPr="00235DAD">
        <w:rPr>
          <w:rFonts w:ascii="Visual Geez Unicode" w:hAnsi="Visual Geez Unicode" w:cs="Ebrima"/>
          <w:b w:val="0"/>
          <w:color w:val="000000" w:themeColor="text1"/>
          <w:sz w:val="26"/>
          <w:szCs w:val="26"/>
        </w:rPr>
        <w:t>፡</w:t>
      </w:r>
      <w:bookmarkEnd w:id="48"/>
      <w:r w:rsidR="00AF54E6" w:rsidRPr="00235DAD">
        <w:rPr>
          <w:rFonts w:ascii="Visual Geez Unicode" w:hAnsi="Visual Geez Unicode" w:cs="Ebrima"/>
          <w:color w:val="000000" w:themeColor="text1"/>
          <w:sz w:val="26"/>
          <w:szCs w:val="26"/>
        </w:rPr>
        <w:t>የድንገተኛ</w:t>
      </w:r>
      <w:r w:rsidR="00A93E34" w:rsidRPr="00235DAD">
        <w:rPr>
          <w:rFonts w:ascii="Visual Geez Unicode" w:hAnsi="Visual Geez Unicode" w:cs="Ebrima"/>
          <w:color w:val="000000" w:themeColor="text1"/>
          <w:sz w:val="26"/>
          <w:szCs w:val="26"/>
        </w:rPr>
        <w:t>የህብረተሰብ ጤና አደጋ አስተዳደር ስርዓትን ማሻሻል</w:t>
      </w:r>
      <w:r w:rsidR="00AF54E6" w:rsidRPr="00235DAD">
        <w:rPr>
          <w:rFonts w:ascii="Visual Geez Unicode" w:hAnsi="Visual Geez Unicode" w:cs="Ebrima"/>
          <w:color w:val="000000" w:themeColor="text1"/>
          <w:sz w:val="26"/>
          <w:szCs w:val="26"/>
        </w:rPr>
        <w:t>ማሻሻል</w:t>
      </w:r>
      <w:r w:rsidR="00905A60" w:rsidRPr="00235DAD">
        <w:rPr>
          <w:rFonts w:ascii="Visual Geez Unicode" w:hAnsi="Visual Geez Unicode" w:cs="Ebrima"/>
          <w:color w:val="000000" w:themeColor="text1"/>
          <w:sz w:val="26"/>
          <w:szCs w:val="26"/>
        </w:rPr>
        <w:t>፤</w:t>
      </w:r>
      <w:bookmarkEnd w:id="49"/>
    </w:p>
    <w:p w:rsidR="00AF54E6" w:rsidRPr="00235DAD" w:rsidRDefault="00AF54E6" w:rsidP="003E43E8">
      <w:pPr>
        <w:spacing w:after="0" w:line="360" w:lineRule="auto"/>
        <w:jc w:val="both"/>
        <w:rPr>
          <w:rFonts w:ascii="Visual Geez Unicode" w:hAnsi="Visual Geez Unicode" w:cstheme="minorHAnsi"/>
          <w:sz w:val="24"/>
          <w:szCs w:val="24"/>
        </w:rPr>
      </w:pPr>
      <w:r w:rsidRPr="00235DAD">
        <w:rPr>
          <w:rFonts w:ascii="Visual Geez Unicode" w:hAnsi="Visual Geez Unicode" w:cstheme="minorHAnsi"/>
          <w:b/>
          <w:bCs/>
          <w:sz w:val="24"/>
          <w:szCs w:val="24"/>
        </w:rPr>
        <w:t>ዒላማ</w:t>
      </w:r>
      <w:r w:rsidRPr="00235DAD">
        <w:rPr>
          <w:rFonts w:ascii="Visual Geez Unicode" w:hAnsi="Visual Geez Unicode" w:cstheme="minorHAnsi"/>
          <w:sz w:val="24"/>
          <w:szCs w:val="24"/>
        </w:rPr>
        <w:t>:-</w:t>
      </w:r>
    </w:p>
    <w:p w:rsidR="0039243E" w:rsidRPr="00235DAD" w:rsidRDefault="006D27DC" w:rsidP="00164922">
      <w:pPr>
        <w:pStyle w:val="ListParagraph"/>
        <w:numPr>
          <w:ilvl w:val="0"/>
          <w:numId w:val="43"/>
        </w:numPr>
        <w:spacing w:after="0" w:line="360" w:lineRule="auto"/>
        <w:jc w:val="both"/>
        <w:rPr>
          <w:rFonts w:ascii="Visual Geez Unicode" w:eastAsia="Times New Roman" w:hAnsi="Visual Geez Unicode" w:cs="Ebrima"/>
          <w:color w:val="FF0000"/>
          <w:szCs w:val="24"/>
        </w:rPr>
      </w:pPr>
      <w:bookmarkStart w:id="50" w:name="_Toc12198771"/>
      <w:bookmarkStart w:id="51" w:name="_Toc12200004"/>
      <w:bookmarkStart w:id="52" w:name="_Toc17411200"/>
      <w:bookmarkStart w:id="53" w:name="_Toc17412042"/>
      <w:r w:rsidRPr="00235DAD">
        <w:rPr>
          <w:rFonts w:ascii="Visual Geez Unicode" w:eastAsia="Times New Roman" w:hAnsi="Visual Geez Unicode" w:cs="Ebrima"/>
          <w:szCs w:val="24"/>
        </w:rPr>
        <w:t xml:space="preserve">ከስታንዳርዱ በላይ ሞት ሳያስከትል በቁጥጥር ስር የዋለ ወረርሽኝ ከ  80% ወደ 85% </w:t>
      </w:r>
      <w:r w:rsidR="0039243E" w:rsidRPr="00235DAD">
        <w:rPr>
          <w:rFonts w:ascii="Visual Geez Unicode" w:eastAsia="Times New Roman" w:hAnsi="Visual Geez Unicode" w:cs="Ebrima"/>
          <w:szCs w:val="24"/>
        </w:rPr>
        <w:t>ማሳደግ</w:t>
      </w:r>
      <w:r w:rsidR="0039243E" w:rsidRPr="00235DAD">
        <w:rPr>
          <w:rFonts w:ascii="Times New Roman" w:eastAsia="Times New Roman" w:hAnsi="Times New Roman" w:cs="Times New Roman"/>
          <w:szCs w:val="24"/>
        </w:rPr>
        <w:t> </w:t>
      </w:r>
    </w:p>
    <w:bookmarkEnd w:id="50"/>
    <w:bookmarkEnd w:id="51"/>
    <w:bookmarkEnd w:id="52"/>
    <w:bookmarkEnd w:id="53"/>
    <w:p w:rsidR="006D27DC" w:rsidRPr="00235DAD" w:rsidRDefault="006D27DC" w:rsidP="00164922">
      <w:pPr>
        <w:numPr>
          <w:ilvl w:val="0"/>
          <w:numId w:val="43"/>
        </w:numPr>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የተጠናቀቀ (referral completed) የሕሙማን ቅብብሎሽ አገልግሎትን በ60% ማሳደግ፤</w:t>
      </w:r>
    </w:p>
    <w:p w:rsidR="006D27DC" w:rsidRPr="00235DAD" w:rsidRDefault="000634B2" w:rsidP="00164922">
      <w:pPr>
        <w:numPr>
          <w:ilvl w:val="0"/>
          <w:numId w:val="43"/>
        </w:numPr>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በ1 ከተማ</w:t>
      </w:r>
      <w:r w:rsidR="006D27DC" w:rsidRPr="00235DAD">
        <w:rPr>
          <w:rFonts w:ascii="Visual Geez Unicode" w:eastAsia="Times New Roman" w:hAnsi="Visual Geez Unicode" w:cs="Ebrima"/>
          <w:szCs w:val="24"/>
        </w:rPr>
        <w:t xml:space="preserve"> ላይ  ሙሉ በሙሉ የሚሰራ የድንገተኛ ህክምናና የማህበረሰብ አደጋዎች ምላሽ ሰጪ ቡድን ማቋቋም፤</w:t>
      </w:r>
    </w:p>
    <w:p w:rsidR="006D27DC" w:rsidRPr="00235DAD" w:rsidRDefault="006D27DC" w:rsidP="00164922">
      <w:pPr>
        <w:numPr>
          <w:ilvl w:val="0"/>
          <w:numId w:val="43"/>
        </w:numPr>
        <w:spacing w:after="0" w:line="360" w:lineRule="auto"/>
        <w:contextualSpacing/>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የድንገተኛና</w:t>
      </w:r>
      <w:r w:rsidRPr="00235DAD">
        <w:rPr>
          <w:rFonts w:ascii="Times New Roman" w:eastAsia="Times New Roman" w:hAnsi="Times New Roman" w:cs="Times New Roman"/>
          <w:szCs w:val="24"/>
        </w:rPr>
        <w:t> </w:t>
      </w:r>
      <w:r w:rsidRPr="00235DAD">
        <w:rPr>
          <w:rFonts w:ascii="Visual Geez Unicode" w:eastAsia="Times New Roman" w:hAnsi="Visual Geez Unicode" w:cs="Ebrima"/>
          <w:szCs w:val="24"/>
        </w:rPr>
        <w:t>የጅምላ አደጋዎች የወትሮ</w:t>
      </w:r>
      <w:r w:rsidRPr="00235DAD">
        <w:rPr>
          <w:rFonts w:ascii="Times New Roman" w:eastAsia="Times New Roman" w:hAnsi="Times New Roman" w:cs="Times New Roman"/>
          <w:szCs w:val="24"/>
        </w:rPr>
        <w:t> </w:t>
      </w:r>
      <w:r w:rsidRPr="00235DAD">
        <w:rPr>
          <w:rFonts w:ascii="Visual Geez Unicode" w:eastAsia="Times New Roman" w:hAnsi="Visual Geez Unicode" w:cs="Ebrima"/>
          <w:szCs w:val="24"/>
        </w:rPr>
        <w:t>ዝግጁነት</w:t>
      </w:r>
      <w:r w:rsidRPr="00235DAD">
        <w:rPr>
          <w:rFonts w:ascii="Times New Roman" w:eastAsia="Times New Roman" w:hAnsi="Times New Roman" w:cs="Times New Roman"/>
          <w:szCs w:val="24"/>
        </w:rPr>
        <w:t> </w:t>
      </w:r>
      <w:r w:rsidRPr="00235DAD">
        <w:rPr>
          <w:rFonts w:ascii="Visual Geez Unicode" w:eastAsia="Times New Roman" w:hAnsi="Visual Geez Unicode" w:cs="Ebrima"/>
          <w:szCs w:val="24"/>
        </w:rPr>
        <w:t>ምላሽ ለመስጠት የተዘጋጁ ተቋማት ሽፋን በ-40% ማሳደግ</w:t>
      </w:r>
    </w:p>
    <w:p w:rsidR="00341B1B" w:rsidRPr="00235DAD" w:rsidRDefault="006D27DC" w:rsidP="00164922">
      <w:pPr>
        <w:pStyle w:val="ListParagraph"/>
        <w:numPr>
          <w:ilvl w:val="0"/>
          <w:numId w:val="43"/>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የአለም የጤና ድርጅት የመሰረታዊ ድንገተኛ ፓኬጅ የተገበሩ ጤና ተቋማት ቁጥር </w:t>
      </w:r>
      <w:r w:rsidR="00341B1B" w:rsidRPr="00235DAD">
        <w:rPr>
          <w:rFonts w:ascii="Visual Geez Unicode" w:eastAsia="Times New Roman" w:hAnsi="Visual Geez Unicode" w:cs="Ebrima"/>
          <w:szCs w:val="24"/>
        </w:rPr>
        <w:t>በ</w:t>
      </w:r>
      <w:r w:rsidRPr="00235DAD">
        <w:rPr>
          <w:rFonts w:ascii="Visual Geez Unicode" w:eastAsia="Times New Roman" w:hAnsi="Visual Geez Unicode" w:cs="Ebrima"/>
          <w:szCs w:val="24"/>
        </w:rPr>
        <w:t xml:space="preserve">70 </w:t>
      </w:r>
      <w:r w:rsidR="00341B1B" w:rsidRPr="00235DAD">
        <w:rPr>
          <w:rFonts w:ascii="Visual Geez Unicode" w:eastAsia="Times New Roman" w:hAnsi="Visual Geez Unicode" w:cs="Ebrima"/>
          <w:szCs w:val="24"/>
        </w:rPr>
        <w:t>%ማሳደግ</w:t>
      </w:r>
      <w:r w:rsidR="0039243E" w:rsidRPr="00235DAD">
        <w:rPr>
          <w:rFonts w:ascii="Visual Geez Unicode" w:eastAsia="Times New Roman" w:hAnsi="Visual Geez Unicode" w:cs="Ebrima"/>
          <w:szCs w:val="24"/>
        </w:rPr>
        <w:t>፤</w:t>
      </w:r>
    </w:p>
    <w:p w:rsidR="00341B1B" w:rsidRPr="00235DAD" w:rsidRDefault="006D27DC" w:rsidP="00164922">
      <w:pPr>
        <w:pStyle w:val="ListParagraph"/>
        <w:numPr>
          <w:ilvl w:val="0"/>
          <w:numId w:val="43"/>
        </w:numPr>
        <w:spacing w:after="0" w:line="360" w:lineRule="auto"/>
        <w:jc w:val="both"/>
        <w:rPr>
          <w:rFonts w:ascii="Visual Geez Unicode" w:eastAsia="Times New Roman" w:hAnsi="Visual Geez Unicode" w:cs="Ebrima"/>
          <w:color w:val="FF0000"/>
          <w:szCs w:val="24"/>
        </w:rPr>
      </w:pPr>
      <w:r w:rsidRPr="00235DAD">
        <w:rPr>
          <w:rFonts w:ascii="Visual Geez Unicode" w:eastAsia="Times New Roman" w:hAnsi="Visual Geez Unicode" w:cs="Ebrima"/>
          <w:szCs w:val="24"/>
        </w:rPr>
        <w:t>የአደጋ ህክምና አሰጣጥ የመረጃ አያያዝ ጥራት ማሻሻያ ትግበራን በ 40</w:t>
      </w:r>
      <w:r w:rsidR="0039243E" w:rsidRPr="00235DAD">
        <w:rPr>
          <w:rFonts w:ascii="Visual Geez Unicode" w:eastAsia="Times New Roman" w:hAnsi="Visual Geez Unicode" w:cs="Ebrima"/>
          <w:szCs w:val="24"/>
        </w:rPr>
        <w:t>%</w:t>
      </w:r>
      <w:r w:rsidR="00341B1B" w:rsidRPr="00235DAD">
        <w:rPr>
          <w:rFonts w:ascii="Visual Geez Unicode" w:eastAsia="Times New Roman" w:hAnsi="Visual Geez Unicode" w:cs="Ebrima"/>
          <w:szCs w:val="24"/>
        </w:rPr>
        <w:t>ማሳደግ</w:t>
      </w:r>
      <w:r w:rsidR="0039243E" w:rsidRPr="00235DAD">
        <w:rPr>
          <w:rFonts w:ascii="Visual Geez Unicode" w:eastAsia="Times New Roman" w:hAnsi="Visual Geez Unicode" w:cs="Ebrima"/>
          <w:szCs w:val="24"/>
        </w:rPr>
        <w:t>፤</w:t>
      </w:r>
    </w:p>
    <w:p w:rsidR="00341B1B" w:rsidRPr="00235DAD" w:rsidRDefault="001C75F6" w:rsidP="001C75F6">
      <w:pPr>
        <w:spacing w:line="240" w:lineRule="auto"/>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sz w:val="24"/>
          <w:szCs w:val="24"/>
        </w:rPr>
        <w:t>አንኳርና ዋና ዋና ተግባራት</w:t>
      </w:r>
    </w:p>
    <w:p w:rsidR="00F9032D" w:rsidRPr="00235DAD" w:rsidRDefault="00F9032D" w:rsidP="001563B0">
      <w:pPr>
        <w:numPr>
          <w:ilvl w:val="0"/>
          <w:numId w:val="3"/>
        </w:numPr>
        <w:spacing w:after="0" w:line="360" w:lineRule="auto"/>
        <w:jc w:val="both"/>
        <w:textAlignment w:val="baseline"/>
        <w:rPr>
          <w:rFonts w:ascii="Visual Geez Unicode" w:eastAsia="Times New Roman" w:hAnsi="Visual Geez Unicode" w:cs="Calibri"/>
          <w:szCs w:val="24"/>
        </w:rPr>
      </w:pPr>
      <w:r w:rsidRPr="00235DAD">
        <w:rPr>
          <w:rFonts w:ascii="Visual Geez Unicode" w:eastAsia="Times New Roman" w:hAnsi="Visual Geez Unicode" w:cs="Calibri"/>
          <w:szCs w:val="24"/>
        </w:rPr>
        <w:t>በድንገተኛና ጽኑ ህክምና የማህበረሰቡን ግንዛቤ ማሰደግ</w:t>
      </w:r>
    </w:p>
    <w:p w:rsidR="00313BD2" w:rsidRPr="00235DAD" w:rsidRDefault="00F9032D" w:rsidP="001563B0">
      <w:pPr>
        <w:numPr>
          <w:ilvl w:val="0"/>
          <w:numId w:val="3"/>
        </w:numPr>
        <w:spacing w:after="0" w:line="360" w:lineRule="auto"/>
        <w:jc w:val="both"/>
        <w:textAlignment w:val="baseline"/>
        <w:rPr>
          <w:rFonts w:ascii="Visual Geez Unicode" w:eastAsia="Times New Roman" w:hAnsi="Visual Geez Unicode" w:cs="Calibri"/>
          <w:szCs w:val="24"/>
        </w:rPr>
      </w:pPr>
      <w:r w:rsidRPr="00235DAD">
        <w:rPr>
          <w:rFonts w:ascii="Visual Geez Unicode" w:eastAsia="Times New Roman" w:hAnsi="Visual Geez Unicode" w:cs="Calibri"/>
          <w:szCs w:val="24"/>
        </w:rPr>
        <w:t>መደበኛ የአደጋ ስጋት ዳሰሳ በማካሄድ</w:t>
      </w:r>
      <w:r w:rsidR="001A60B2" w:rsidRPr="00235DAD">
        <w:rPr>
          <w:rFonts w:ascii="Visual Geez Unicode" w:eastAsia="Times New Roman" w:hAnsi="Visual Geez Unicode" w:cs="Calibri"/>
          <w:szCs w:val="24"/>
        </w:rPr>
        <w:t>፣የአደጋ ጊዜ ተግባቦትና እና የቅድመ ማስጠንቀቂያ ስርዓት ማጠናከር፣</w:t>
      </w:r>
    </w:p>
    <w:p w:rsidR="00313BD2" w:rsidRPr="00235DAD" w:rsidRDefault="006C02C4" w:rsidP="001563B0">
      <w:pPr>
        <w:numPr>
          <w:ilvl w:val="0"/>
          <w:numId w:val="3"/>
        </w:numPr>
        <w:spacing w:after="0" w:line="360" w:lineRule="auto"/>
        <w:jc w:val="both"/>
        <w:textAlignment w:val="baseline"/>
        <w:rPr>
          <w:rFonts w:ascii="Visual Geez Unicode" w:eastAsia="Times New Roman" w:hAnsi="Visual Geez Unicode" w:cs="Calibri"/>
          <w:szCs w:val="24"/>
        </w:rPr>
      </w:pPr>
      <w:r w:rsidRPr="00235DAD">
        <w:rPr>
          <w:rFonts w:ascii="Visual Geez Unicode" w:eastAsia="Times New Roman" w:hAnsi="Visual Geez Unicode" w:cs="Calibri"/>
          <w:szCs w:val="24"/>
        </w:rPr>
        <w:t>የከተማዉ</w:t>
      </w:r>
      <w:r w:rsidR="001A60B2" w:rsidRPr="00235DAD">
        <w:rPr>
          <w:rFonts w:ascii="Visual Geez Unicode" w:eastAsia="Times New Roman" w:hAnsi="Visual Geez Unicode" w:cs="Calibri"/>
          <w:szCs w:val="24"/>
        </w:rPr>
        <w:t>ን የአደጋ ዝግጁነት እና አስተዳደር አቅም ማሳደግ</w:t>
      </w:r>
      <w:r w:rsidR="00F9032D" w:rsidRPr="00235DAD">
        <w:rPr>
          <w:rFonts w:ascii="Visual Geez Unicode" w:eastAsia="Times New Roman" w:hAnsi="Visual Geez Unicode" w:cs="Calibri"/>
          <w:szCs w:val="24"/>
        </w:rPr>
        <w:t>፤</w:t>
      </w:r>
    </w:p>
    <w:p w:rsidR="00313BD2" w:rsidRPr="00235DAD" w:rsidRDefault="001A60B2" w:rsidP="001563B0">
      <w:pPr>
        <w:numPr>
          <w:ilvl w:val="0"/>
          <w:numId w:val="3"/>
        </w:numPr>
        <w:spacing w:after="0" w:line="360" w:lineRule="auto"/>
        <w:jc w:val="both"/>
        <w:textAlignment w:val="baseline"/>
        <w:rPr>
          <w:rFonts w:ascii="Visual Geez Unicode" w:eastAsia="Times New Roman" w:hAnsi="Visual Geez Unicode" w:cs="Calibri"/>
          <w:szCs w:val="24"/>
        </w:rPr>
      </w:pPr>
      <w:r w:rsidRPr="00235DAD">
        <w:rPr>
          <w:rFonts w:ascii="Visual Geez Unicode" w:eastAsia="Times New Roman" w:hAnsi="Visual Geez Unicode" w:cs="Calibri"/>
          <w:szCs w:val="24"/>
        </w:rPr>
        <w:t>የማህበረሰብ ድንገተኛ አደጋዎች ምላሽ ቡድን (የድንገተኛ ህክምና እርዳታ ቡድን) ፈጣን ምላሽ ሰጪ ቡድን</w:t>
      </w:r>
      <w:r w:rsidR="006434A8" w:rsidRPr="00235DAD">
        <w:rPr>
          <w:rFonts w:ascii="Visual Geez Unicode" w:eastAsia="Times New Roman" w:hAnsi="Visual Geez Unicode" w:cs="Calibri"/>
          <w:szCs w:val="24"/>
        </w:rPr>
        <w:t>ን ጨምሮ በቂና የሰለጠነ የሰው ኃይል በጤና ተቋማት</w:t>
      </w:r>
      <w:r w:rsidRPr="00235DAD">
        <w:rPr>
          <w:rFonts w:ascii="Visual Geez Unicode" w:eastAsia="Times New Roman" w:hAnsi="Visual Geez Unicode" w:cs="Calibri"/>
          <w:szCs w:val="24"/>
        </w:rPr>
        <w:t xml:space="preserve"> እንዲኖር ማድረግ</w:t>
      </w:r>
      <w:r w:rsidR="00F9032D" w:rsidRPr="00235DAD">
        <w:rPr>
          <w:rFonts w:ascii="Visual Geez Unicode" w:eastAsia="Times New Roman" w:hAnsi="Visual Geez Unicode" w:cs="Calibri"/>
          <w:szCs w:val="24"/>
        </w:rPr>
        <w:t>፤</w:t>
      </w:r>
    </w:p>
    <w:p w:rsidR="00313BD2" w:rsidRPr="00235DAD" w:rsidRDefault="001A60B2" w:rsidP="001563B0">
      <w:pPr>
        <w:numPr>
          <w:ilvl w:val="0"/>
          <w:numId w:val="3"/>
        </w:numPr>
        <w:spacing w:after="0" w:line="360" w:lineRule="auto"/>
        <w:jc w:val="both"/>
        <w:textAlignment w:val="baseline"/>
        <w:rPr>
          <w:rFonts w:ascii="Visual Geez Unicode" w:eastAsia="Times New Roman" w:hAnsi="Visual Geez Unicode" w:cs="Calibri"/>
          <w:szCs w:val="24"/>
        </w:rPr>
      </w:pPr>
      <w:r w:rsidRPr="00235DAD">
        <w:rPr>
          <w:rFonts w:ascii="Visual Geez Unicode" w:eastAsia="Times New Roman" w:hAnsi="Visual Geez Unicode" w:cs="Calibri"/>
          <w:szCs w:val="24"/>
        </w:rPr>
        <w:t>በአደጋ ጊዜና ከአደጋ በኋላ የመሰረታዊ ጤና አገልግሎቶች ቀጣይነትን ማረጋገጥ</w:t>
      </w:r>
      <w:r w:rsidR="00F9032D" w:rsidRPr="00235DAD">
        <w:rPr>
          <w:rFonts w:ascii="Visual Geez Unicode" w:eastAsia="Times New Roman" w:hAnsi="Visual Geez Unicode" w:cs="Calibri"/>
          <w:szCs w:val="24"/>
        </w:rPr>
        <w:t>፤</w:t>
      </w:r>
    </w:p>
    <w:p w:rsidR="00313BD2" w:rsidRPr="00235DAD" w:rsidRDefault="009C507C" w:rsidP="001563B0">
      <w:pPr>
        <w:numPr>
          <w:ilvl w:val="0"/>
          <w:numId w:val="3"/>
        </w:numPr>
        <w:spacing w:after="0" w:line="360" w:lineRule="auto"/>
        <w:jc w:val="both"/>
        <w:textAlignment w:val="baseline"/>
        <w:rPr>
          <w:rFonts w:ascii="Visual Geez Unicode" w:eastAsia="Times New Roman" w:hAnsi="Visual Geez Unicode" w:cs="Calibri"/>
          <w:szCs w:val="24"/>
        </w:rPr>
      </w:pPr>
      <w:r w:rsidRPr="00235DAD">
        <w:rPr>
          <w:rFonts w:ascii="Visual Geez Unicode" w:eastAsia="Times New Roman" w:hAnsi="Visual Geez Unicode" w:cs="Calibri"/>
          <w:szCs w:val="24"/>
        </w:rPr>
        <w:lastRenderedPageBreak/>
        <w:t>የህብረተሰብ ጤና አደጋ ትንበያ፣ ልየታ፣ ዝግጁነት እና የህብረተሰብ ጤና ምላሽ ሰጪነትን ተሞክሮን በመጠቀም ወደ ረዥም ጊዜ ግብ የሚደረገውን አካሔድ ማስጠበቅ፤</w:t>
      </w:r>
    </w:p>
    <w:p w:rsidR="00313BD2" w:rsidRPr="00235DAD" w:rsidRDefault="009C507C" w:rsidP="001563B0">
      <w:pPr>
        <w:numPr>
          <w:ilvl w:val="0"/>
          <w:numId w:val="3"/>
        </w:numPr>
        <w:spacing w:after="0" w:line="360" w:lineRule="auto"/>
        <w:jc w:val="both"/>
        <w:textAlignment w:val="baseline"/>
        <w:rPr>
          <w:rFonts w:ascii="Visual Geez Unicode" w:eastAsia="Times New Roman" w:hAnsi="Visual Geez Unicode" w:cs="Calibri"/>
          <w:szCs w:val="24"/>
        </w:rPr>
      </w:pPr>
      <w:r w:rsidRPr="00235DAD">
        <w:rPr>
          <w:rFonts w:ascii="Visual Geez Unicode" w:eastAsia="Times New Roman" w:hAnsi="Visual Geez Unicode" w:cs="Calibri"/>
          <w:szCs w:val="24"/>
        </w:rPr>
        <w:t>በድንገተኛ የህብረተሰብ ጤና አደጋዎች ሁኔታ ፈጣን ምላሽ ለመስጠት፣ ለማገገም እና ለማቋቋም የሚያስችል አይበገሬ የጤና ሥርዓት ለመፍጠር የሚያስችል አቅም መገንባት፤</w:t>
      </w:r>
    </w:p>
    <w:p w:rsidR="00313BD2" w:rsidRPr="00235DAD" w:rsidRDefault="009C507C" w:rsidP="001563B0">
      <w:pPr>
        <w:numPr>
          <w:ilvl w:val="0"/>
          <w:numId w:val="3"/>
        </w:numPr>
        <w:spacing w:after="0" w:line="360" w:lineRule="auto"/>
        <w:jc w:val="both"/>
        <w:textAlignment w:val="baseline"/>
        <w:rPr>
          <w:rFonts w:ascii="Visual Geez Unicode" w:eastAsia="Times New Roman" w:hAnsi="Visual Geez Unicode" w:cs="Calibri"/>
          <w:szCs w:val="24"/>
        </w:rPr>
      </w:pPr>
      <w:r w:rsidRPr="00235DAD">
        <w:rPr>
          <w:rFonts w:ascii="Visual Geez Unicode" w:eastAsia="Times New Roman" w:hAnsi="Visual Geez Unicode" w:cs="Calibri"/>
          <w:szCs w:val="24"/>
        </w:rPr>
        <w:t xml:space="preserve"> በቂ ለይቶ ማቆያ፣ ለይቶ ማከሚያ እና የህክምና ማዕከል በተመረጡ እና በተለዩ መዳረሻ አካባቢዎች ቦታዎች መኖራቸውን እና አገልግሎት መስጠት መቻላቸውን ማረጋገጥ፤</w:t>
      </w:r>
    </w:p>
    <w:p w:rsidR="00313BD2" w:rsidRPr="00235DAD" w:rsidRDefault="00F9032D" w:rsidP="001563B0">
      <w:pPr>
        <w:numPr>
          <w:ilvl w:val="0"/>
          <w:numId w:val="3"/>
        </w:numPr>
        <w:spacing w:after="0" w:line="360" w:lineRule="auto"/>
        <w:jc w:val="both"/>
        <w:textAlignment w:val="baseline"/>
        <w:rPr>
          <w:rFonts w:ascii="Visual Geez Unicode" w:eastAsia="Times New Roman" w:hAnsi="Visual Geez Unicode" w:cs="Calibri"/>
          <w:szCs w:val="24"/>
        </w:rPr>
      </w:pPr>
      <w:r w:rsidRPr="00235DAD">
        <w:rPr>
          <w:rFonts w:ascii="Visual Geez Unicode" w:eastAsia="Times New Roman" w:hAnsi="Visual Geez Unicode" w:cs="Calibri"/>
          <w:szCs w:val="24"/>
        </w:rPr>
        <w:t>የአደጋ ጊዜ ዝግጁነት፣</w:t>
      </w:r>
      <w:r w:rsidR="001A60B2" w:rsidRPr="00235DAD">
        <w:rPr>
          <w:rFonts w:ascii="Visual Geez Unicode" w:eastAsia="Times New Roman" w:hAnsi="Visual Geez Unicode" w:cs="Calibri"/>
          <w:szCs w:val="24"/>
        </w:rPr>
        <w:t>ምላሽ መስጠት እና መልሶ ማገገም ስራዎችን ለመደገፍ የሚያስችል በቂ ሀብት ማሰባሰብ</w:t>
      </w:r>
      <w:r w:rsidRPr="00235DAD">
        <w:rPr>
          <w:rFonts w:ascii="Visual Geez Unicode" w:eastAsia="Times New Roman" w:hAnsi="Visual Geez Unicode" w:cs="Calibri"/>
          <w:szCs w:val="24"/>
        </w:rPr>
        <w:t>፤</w:t>
      </w:r>
    </w:p>
    <w:p w:rsidR="009F1380" w:rsidRPr="00235DAD" w:rsidRDefault="009F1380" w:rsidP="001563B0">
      <w:pPr>
        <w:numPr>
          <w:ilvl w:val="0"/>
          <w:numId w:val="3"/>
        </w:numPr>
        <w:spacing w:after="0" w:line="360" w:lineRule="auto"/>
        <w:jc w:val="both"/>
        <w:textAlignment w:val="baseline"/>
        <w:rPr>
          <w:rFonts w:ascii="Visual Geez Unicode" w:eastAsia="Times New Roman" w:hAnsi="Visual Geez Unicode" w:cs="Calibri"/>
          <w:szCs w:val="24"/>
        </w:rPr>
      </w:pPr>
      <w:bookmarkStart w:id="54" w:name="_Toc508945048"/>
      <w:bookmarkEnd w:id="6"/>
      <w:r w:rsidRPr="00235DAD">
        <w:rPr>
          <w:rFonts w:ascii="Visual Geez Unicode" w:eastAsia="Times New Roman" w:hAnsi="Visual Geez Unicode" w:cs="Calibri"/>
          <w:szCs w:val="24"/>
        </w:rPr>
        <w:t>የህብረተሰብ ጤና አደጋዎችን ጭምችምታዎችን ማረጋገጥ</w:t>
      </w:r>
    </w:p>
    <w:p w:rsidR="009F1380" w:rsidRPr="00235DAD" w:rsidRDefault="009F1380" w:rsidP="001563B0">
      <w:pPr>
        <w:numPr>
          <w:ilvl w:val="0"/>
          <w:numId w:val="3"/>
        </w:numPr>
        <w:spacing w:after="0" w:line="360" w:lineRule="auto"/>
        <w:jc w:val="both"/>
        <w:textAlignment w:val="baseline"/>
        <w:rPr>
          <w:rFonts w:ascii="Visual Geez Unicode" w:eastAsia="Times New Roman" w:hAnsi="Visual Geez Unicode" w:cs="Calibri"/>
          <w:szCs w:val="24"/>
        </w:rPr>
      </w:pPr>
      <w:r w:rsidRPr="00235DAD">
        <w:rPr>
          <w:rFonts w:ascii="Visual Geez Unicode" w:eastAsia="Times New Roman" w:hAnsi="Visual Geez Unicode" w:cs="Calibri"/>
          <w:szCs w:val="24"/>
        </w:rPr>
        <w:t>ህብረተሰብ ጤና አደጋ ክስተት እንዲረጋገጥ ማድረግ</w:t>
      </w:r>
    </w:p>
    <w:p w:rsidR="009F1380" w:rsidRPr="00235DAD" w:rsidRDefault="009F1380" w:rsidP="001563B0">
      <w:pPr>
        <w:numPr>
          <w:ilvl w:val="0"/>
          <w:numId w:val="3"/>
        </w:numPr>
        <w:spacing w:after="0" w:line="360" w:lineRule="auto"/>
        <w:jc w:val="both"/>
        <w:textAlignment w:val="baseline"/>
        <w:rPr>
          <w:rFonts w:ascii="Visual Geez Unicode" w:eastAsia="Times New Roman" w:hAnsi="Visual Geez Unicode" w:cs="Calibri"/>
          <w:szCs w:val="24"/>
        </w:rPr>
      </w:pPr>
      <w:r w:rsidRPr="00235DAD">
        <w:rPr>
          <w:rFonts w:ascii="Visual Geez Unicode" w:eastAsia="Times New Roman" w:hAnsi="Visual Geez Unicode" w:cs="Calibri"/>
          <w:szCs w:val="24"/>
        </w:rPr>
        <w:t>የህብረተሰብ ጤና አደጋዎች የቅኝት ማዕከላትን ማቋቋምና ማጠናከር</w:t>
      </w:r>
    </w:p>
    <w:p w:rsidR="00392F75" w:rsidRPr="00235DAD" w:rsidRDefault="00D01BA3" w:rsidP="003066F1">
      <w:pPr>
        <w:pStyle w:val="Heading1"/>
        <w:rPr>
          <w:rFonts w:ascii="Visual Geez Unicode" w:eastAsia="Times New Roman" w:hAnsi="Visual Geez Unicode" w:cs="Ebrima"/>
          <w:b w:val="0"/>
          <w:bCs w:val="0"/>
          <w:color w:val="00B0F0"/>
          <w:sz w:val="26"/>
          <w:szCs w:val="26"/>
        </w:rPr>
      </w:pPr>
      <w:bookmarkStart w:id="55" w:name="_Toc71752866"/>
      <w:r>
        <w:rPr>
          <w:rFonts w:ascii="Visual Geez Unicode" w:eastAsia="Times New Roman" w:hAnsi="Visual Geez Unicode" w:cs="Ebrima"/>
          <w:color w:val="00B0F0"/>
          <w:sz w:val="26"/>
          <w:szCs w:val="26"/>
        </w:rPr>
        <w:t>ግብ</w:t>
      </w:r>
      <w:r w:rsidR="00392F75" w:rsidRPr="00235DAD">
        <w:rPr>
          <w:rFonts w:ascii="Visual Geez Unicode" w:eastAsia="Times New Roman" w:hAnsi="Visual Geez Unicode" w:cs="Ebrima"/>
          <w:color w:val="00B0F0"/>
          <w:sz w:val="26"/>
          <w:szCs w:val="26"/>
        </w:rPr>
        <w:t xml:space="preserve"> 3፡ </w:t>
      </w:r>
      <w:r w:rsidR="00392F75" w:rsidRPr="00235DAD">
        <w:rPr>
          <w:rFonts w:ascii="Visual Geez Unicode" w:eastAsia="Times New Roman" w:hAnsi="Visual Geez Unicode" w:cs="Ebrima"/>
          <w:color w:val="000000" w:themeColor="text1"/>
          <w:sz w:val="26"/>
          <w:szCs w:val="26"/>
        </w:rPr>
        <w:t>የማህበረሰብ ተሳትፎና ባለቤትነትን ማሻሻል</w:t>
      </w:r>
      <w:bookmarkEnd w:id="55"/>
    </w:p>
    <w:p w:rsidR="00392F75" w:rsidRPr="00235DAD" w:rsidRDefault="00392F75" w:rsidP="00392F75">
      <w:pPr>
        <w:spacing w:after="0" w:line="360" w:lineRule="auto"/>
        <w:jc w:val="both"/>
        <w:rPr>
          <w:rFonts w:ascii="Visual Geez Unicode" w:eastAsia="Times New Roman" w:hAnsi="Visual Geez Unicode" w:cs="Times New Roman"/>
          <w:b/>
          <w:bCs/>
          <w:sz w:val="24"/>
          <w:szCs w:val="24"/>
        </w:rPr>
      </w:pPr>
      <w:r w:rsidRPr="00235DAD">
        <w:rPr>
          <w:rFonts w:ascii="Visual Geez Unicode" w:eastAsia="Times New Roman" w:hAnsi="Visual Geez Unicode" w:cs="Nyala"/>
          <w:b/>
          <w:bCs/>
          <w:sz w:val="24"/>
          <w:szCs w:val="24"/>
        </w:rPr>
        <w:t>ዒላማ</w:t>
      </w:r>
    </w:p>
    <w:p w:rsidR="00794292" w:rsidRPr="00235DAD" w:rsidRDefault="00CF4D33" w:rsidP="00164922">
      <w:pPr>
        <w:numPr>
          <w:ilvl w:val="0"/>
          <w:numId w:val="63"/>
        </w:numPr>
        <w:spacing w:after="0" w:line="360" w:lineRule="auto"/>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 xml:space="preserve">የሞዴል ቀበሌዎች መስፈርት አሟልተው የተመረቁ ሞዴል ቀበሌዎች ሽፋን ከ </w:t>
      </w:r>
      <w:r w:rsidR="00310B5E">
        <w:rPr>
          <w:rFonts w:ascii="Visual Geez Unicode" w:eastAsia="Times New Roman" w:hAnsi="Visual Geez Unicode" w:cs="Ebrima"/>
          <w:color w:val="000000" w:themeColor="text1"/>
          <w:szCs w:val="24"/>
        </w:rPr>
        <w:t>63</w:t>
      </w:r>
      <w:r w:rsidRPr="00235DAD">
        <w:rPr>
          <w:rFonts w:ascii="Visual Geez Unicode" w:eastAsia="Times New Roman" w:hAnsi="Visual Geez Unicode" w:cs="Ebrima"/>
          <w:color w:val="000000" w:themeColor="text1"/>
          <w:szCs w:val="24"/>
        </w:rPr>
        <w:t xml:space="preserve">% ወደ </w:t>
      </w:r>
      <w:r w:rsidR="00310B5E">
        <w:rPr>
          <w:rFonts w:ascii="Visual Geez Unicode" w:eastAsia="Times New Roman" w:hAnsi="Visual Geez Unicode" w:cs="Ebrima"/>
          <w:color w:val="000000" w:themeColor="text1"/>
          <w:szCs w:val="24"/>
        </w:rPr>
        <w:t>82</w:t>
      </w:r>
      <w:r w:rsidRPr="00235DAD">
        <w:rPr>
          <w:rFonts w:ascii="Visual Geez Unicode" w:eastAsia="Times New Roman" w:hAnsi="Visual Geez Unicode" w:cs="Ebrima"/>
          <w:color w:val="000000" w:themeColor="text1"/>
          <w:szCs w:val="24"/>
        </w:rPr>
        <w:t>% ማድረስ፤</w:t>
      </w:r>
    </w:p>
    <w:p w:rsidR="00794292" w:rsidRPr="00235DAD" w:rsidRDefault="00CF4D33" w:rsidP="00164922">
      <w:pPr>
        <w:numPr>
          <w:ilvl w:val="0"/>
          <w:numId w:val="63"/>
        </w:numPr>
        <w:spacing w:after="0" w:line="360" w:lineRule="auto"/>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የማህበረሰብ አስተያየት መመዘኛ/Community Sc</w:t>
      </w:r>
      <w:r w:rsidR="00DC4E50" w:rsidRPr="00235DAD">
        <w:rPr>
          <w:rFonts w:ascii="Visual Geez Unicode" w:eastAsia="Times New Roman" w:hAnsi="Visual Geez Unicode" w:cs="Ebrima"/>
          <w:color w:val="000000" w:themeColor="text1"/>
          <w:szCs w:val="24"/>
        </w:rPr>
        <w:t>ore Card መዝነው ሪፖርት የሚያደርጉ ቀበሌያት</w:t>
      </w:r>
      <w:r w:rsidRPr="00235DAD">
        <w:rPr>
          <w:rFonts w:ascii="Visual Geez Unicode" w:eastAsia="Times New Roman" w:hAnsi="Visual Geez Unicode" w:cs="Ebrima"/>
          <w:color w:val="000000" w:themeColor="text1"/>
          <w:szCs w:val="24"/>
        </w:rPr>
        <w:t xml:space="preserve"> </w:t>
      </w:r>
      <w:r w:rsidR="00310B5E">
        <w:rPr>
          <w:rFonts w:ascii="Visual Geez Unicode" w:eastAsia="Times New Roman" w:hAnsi="Visual Geez Unicode" w:cs="Ebrima"/>
          <w:color w:val="000000" w:themeColor="text1"/>
          <w:szCs w:val="24"/>
        </w:rPr>
        <w:t>አሁን ባለበት</w:t>
      </w:r>
      <w:r w:rsidRPr="00235DAD">
        <w:rPr>
          <w:rFonts w:ascii="Visual Geez Unicode" w:eastAsia="Times New Roman" w:hAnsi="Visual Geez Unicode" w:cs="Ebrima"/>
          <w:color w:val="000000" w:themeColor="text1"/>
          <w:szCs w:val="24"/>
        </w:rPr>
        <w:t xml:space="preserve"> 100 % ማ</w:t>
      </w:r>
      <w:r w:rsidR="00310B5E">
        <w:rPr>
          <w:rFonts w:ascii="Visual Geez Unicode" w:eastAsia="Times New Roman" w:hAnsi="Visual Geez Unicode" w:cs="Ebrima"/>
          <w:color w:val="000000" w:themeColor="text1"/>
          <w:szCs w:val="24"/>
        </w:rPr>
        <w:t>ቆየት</w:t>
      </w:r>
      <w:r w:rsidRPr="00235DAD">
        <w:rPr>
          <w:rFonts w:ascii="Visual Geez Unicode" w:eastAsia="Times New Roman" w:hAnsi="Visual Geez Unicode" w:cs="Ebrima"/>
          <w:color w:val="000000" w:themeColor="text1"/>
          <w:szCs w:val="24"/>
        </w:rPr>
        <w:t>፣</w:t>
      </w:r>
    </w:p>
    <w:p w:rsidR="00794292" w:rsidRPr="00235DAD" w:rsidRDefault="00CF4D33" w:rsidP="00164922">
      <w:pPr>
        <w:numPr>
          <w:ilvl w:val="0"/>
          <w:numId w:val="63"/>
        </w:numPr>
        <w:spacing w:after="0" w:line="360" w:lineRule="auto"/>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የጤና ኤክስቴንሽን ፓኬጆች ሙሉ በሙሉ በመተግበር</w:t>
      </w:r>
      <w:r w:rsidR="00DD114D" w:rsidRPr="00235DAD">
        <w:rPr>
          <w:rFonts w:ascii="Visual Geez Unicode" w:eastAsia="Times New Roman" w:hAnsi="Visual Geez Unicode" w:cs="Ebrima"/>
          <w:color w:val="000000" w:themeColor="text1"/>
          <w:szCs w:val="24"/>
        </w:rPr>
        <w:t xml:space="preserve"> የተመረቁ እማ/አባወራዎች ሽፋን አሁን ካለበት 79.3% ወደ 85</w:t>
      </w:r>
      <w:r w:rsidRPr="00235DAD">
        <w:rPr>
          <w:rFonts w:ascii="Visual Geez Unicode" w:eastAsia="Times New Roman" w:hAnsi="Visual Geez Unicode" w:cs="Ebrima"/>
          <w:color w:val="000000" w:themeColor="text1"/>
          <w:szCs w:val="24"/>
        </w:rPr>
        <w:t>% ማድረስ፤</w:t>
      </w:r>
    </w:p>
    <w:p w:rsidR="00392F75" w:rsidRPr="00235DAD" w:rsidRDefault="00392F75" w:rsidP="00392F75">
      <w:pPr>
        <w:spacing w:after="0" w:line="360" w:lineRule="auto"/>
        <w:rPr>
          <w:rFonts w:ascii="Visual Geez Unicode" w:eastAsia="Times New Roman" w:hAnsi="Visual Geez Unicode" w:cs="Times New Roman"/>
          <w:b/>
          <w:bCs/>
          <w:color w:val="000000"/>
          <w:sz w:val="24"/>
          <w:szCs w:val="24"/>
        </w:rPr>
      </w:pPr>
      <w:r w:rsidRPr="00235DAD">
        <w:rPr>
          <w:rFonts w:ascii="Visual Geez Unicode" w:eastAsia="Times New Roman" w:hAnsi="Visual Geez Unicode" w:cs="Times New Roman"/>
          <w:b/>
          <w:bCs/>
          <w:color w:val="000000"/>
          <w:sz w:val="24"/>
          <w:szCs w:val="24"/>
        </w:rPr>
        <w:t>አንኳርና ዋና ዋና ተግባራት</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ሞዴል ቤተሰብ፣ ቀበሌ፣ ትምሀርት ቤት እና ማህበረሰብ ለመፍጠር በየደረጃው የዘርፈ ብዙ ትብብር ዘዴዎችን መንደፍና መተግበር፤</w:t>
      </w:r>
      <w:r w:rsidRPr="00235DAD">
        <w:rPr>
          <w:rFonts w:ascii="Times New Roman" w:eastAsia="Times New Roman" w:hAnsi="Times New Roman" w:cs="Times New Roman"/>
          <w:color w:val="000000" w:themeColor="text1"/>
          <w:szCs w:val="24"/>
        </w:rPr>
        <w:t> </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በጤና ኤክስቴንሽን ፕሮግራምና በጤና አገልግሎት አሰጣጥ ላይ አማራጭ የማህበረሰብ ተሳትፎ ዘዴዎችን መንደፍ፣ መፈተሸና ማስፋፋት፤</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የማህበረሰቡ የግብዓት አስተዋጽኦ እንዲጨምር የሚረዱ ስልቶችን መተግበር፣</w:t>
      </w:r>
      <w:r w:rsidRPr="00235DAD">
        <w:rPr>
          <w:rFonts w:ascii="Times New Roman" w:eastAsia="Times New Roman" w:hAnsi="Times New Roman" w:cs="Times New Roman"/>
          <w:color w:val="000000" w:themeColor="text1"/>
          <w:szCs w:val="24"/>
        </w:rPr>
        <w:t> </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ማህበረሰቡን በጤና ተቋማት የቦርድ አመራር ውስጥ በማሳተፍ የውሳኔ ሰጭነት ሚናውን ማጎልበት፤</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 xml:space="preserve">የተለያዩ አማራጭ ዘዴዎችን በመቅረፅና በመተግበር የማህበረሰቡን የጤና ሀብት መዋጮ ላይ አስተዋፅኦው እንዲጨምር ማድረግ </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ለአደጋ የሚያጋልጡ ሁኔታዎችን በመከላከል የህብረተሰቡን ጤናና ደህንነት ማረጋገጥ፤</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lastRenderedPageBreak/>
        <w:t xml:space="preserve">የኮሮና በሽታ ፣ኩፍኝ፣ኮሌራ ወዘተ..ወረርሽኝ ለመከላከልና ለመቆጣጠር የተቀናጀ ምላሽ አሰጣጥ ላይ ሙያዊ ድጋፍ መስጠት፤ማስተባበር </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ህብረተሰቡን በጤና ጉዳዮች ለማሳተፍ ነባራዊ የማህበረሰብ ዕምቅ አቅም እና ሀገር በቀል ሃብት ለአብነት ማህበራት፣ የእምነት እና ማህበረሰብ ተኮር አደረጃጀቶችን እንደ መድረክ መጠቀም፣</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የህብረተሰቡን የጤና ችግሮች ለመፍታት ከባቢያዊ ማህበረሰብ መር ፈጠራዎችን በማፍለቅና በማበልጸግ መጠቀም፣</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በሕብረተሰብ ጤና ፋይዳ ማምጣት የሚችሉ ምርጥ ተሞክሮዎችን ማጠናከር፤</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በአፈፃፀም አመርቂ ውጤት ያመጡት ተቋማትና/ ሰራተኞች መለየትና እውቅና መስጠት፣</w:t>
      </w:r>
    </w:p>
    <w:p w:rsidR="00877FB4" w:rsidRPr="00235DAD" w:rsidRDefault="00CF4D33" w:rsidP="00877FB4">
      <w:pPr>
        <w:numPr>
          <w:ilvl w:val="0"/>
          <w:numId w:val="3"/>
        </w:numPr>
        <w:spacing w:after="0" w:line="360" w:lineRule="auto"/>
        <w:jc w:val="both"/>
        <w:textAlignment w:val="baseline"/>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በማህበረሰብ ደረጃ ያሉ የጤና መዋቅሮችን በማጠናከር መሰረታዊ የጤና ፕሮግራሞችን ውጤታማ በሆነ መልኩ መተግበር፣</w:t>
      </w:r>
    </w:p>
    <w:p w:rsidR="00DA2274" w:rsidRPr="00235DAD" w:rsidRDefault="00D01BA3" w:rsidP="003066F1">
      <w:pPr>
        <w:pStyle w:val="Heading1"/>
        <w:rPr>
          <w:rFonts w:ascii="Visual Geez Unicode" w:eastAsia="Times New Roman" w:hAnsi="Visual Geez Unicode" w:cs="Calibri"/>
          <w:b w:val="0"/>
          <w:color w:val="548DD4" w:themeColor="text2" w:themeTint="99"/>
          <w:sz w:val="24"/>
          <w:szCs w:val="24"/>
        </w:rPr>
      </w:pPr>
      <w:bookmarkStart w:id="56" w:name="_Toc71752867"/>
      <w:bookmarkEnd w:id="54"/>
      <w:r>
        <w:rPr>
          <w:rFonts w:ascii="Visual Geez Unicode" w:hAnsi="Visual Geez Unicode" w:cs="Ebrima"/>
          <w:color w:val="548DD4" w:themeColor="text2" w:themeTint="99"/>
          <w:sz w:val="24"/>
          <w:szCs w:val="24"/>
        </w:rPr>
        <w:t>ግብ</w:t>
      </w:r>
      <w:r w:rsidR="00DA2274" w:rsidRPr="00235DAD">
        <w:rPr>
          <w:rFonts w:ascii="Visual Geez Unicode" w:hAnsi="Visual Geez Unicode" w:cs="Ebrima"/>
          <w:color w:val="548DD4" w:themeColor="text2" w:themeTint="99"/>
          <w:sz w:val="24"/>
          <w:szCs w:val="24"/>
        </w:rPr>
        <w:t xml:space="preserve"> 4፡የጤና</w:t>
      </w:r>
      <w:r w:rsidR="00DD114D" w:rsidRPr="00235DAD">
        <w:rPr>
          <w:rFonts w:ascii="Visual Geez Unicode" w:hAnsi="Visual Geez Unicode" w:cs="Ebrima"/>
          <w:color w:val="548DD4" w:themeColor="text2" w:themeTint="99"/>
          <w:sz w:val="24"/>
          <w:szCs w:val="24"/>
        </w:rPr>
        <w:t xml:space="preserve"> </w:t>
      </w:r>
      <w:r w:rsidR="00DA2274" w:rsidRPr="00235DAD">
        <w:rPr>
          <w:rFonts w:ascii="Visual Geez Unicode" w:hAnsi="Visual Geez Unicode" w:cs="Ebrima"/>
          <w:color w:val="548DD4" w:themeColor="text2" w:themeTint="99"/>
          <w:sz w:val="24"/>
          <w:szCs w:val="24"/>
        </w:rPr>
        <w:t>ቁጥጥር</w:t>
      </w:r>
      <w:r w:rsidR="00DD114D" w:rsidRPr="00235DAD">
        <w:rPr>
          <w:rFonts w:ascii="Visual Geez Unicode" w:hAnsi="Visual Geez Unicode" w:cs="Ebrima"/>
          <w:color w:val="548DD4" w:themeColor="text2" w:themeTint="99"/>
          <w:sz w:val="24"/>
          <w:szCs w:val="24"/>
        </w:rPr>
        <w:t xml:space="preserve"> </w:t>
      </w:r>
      <w:r w:rsidR="00DA2274" w:rsidRPr="00235DAD">
        <w:rPr>
          <w:rFonts w:ascii="Visual Geez Unicode" w:hAnsi="Visual Geez Unicode" w:cs="Ebrima"/>
          <w:color w:val="548DD4" w:themeColor="text2" w:themeTint="99"/>
          <w:sz w:val="24"/>
          <w:szCs w:val="24"/>
        </w:rPr>
        <w:t>ስርዓት</w:t>
      </w:r>
      <w:r w:rsidR="00DD114D" w:rsidRPr="00235DAD">
        <w:rPr>
          <w:rFonts w:ascii="Visual Geez Unicode" w:hAnsi="Visual Geez Unicode" w:cs="Ebrima"/>
          <w:color w:val="548DD4" w:themeColor="text2" w:themeTint="99"/>
          <w:sz w:val="24"/>
          <w:szCs w:val="24"/>
        </w:rPr>
        <w:t xml:space="preserve"> </w:t>
      </w:r>
      <w:r w:rsidR="00DA2274" w:rsidRPr="00235DAD">
        <w:rPr>
          <w:rFonts w:ascii="Visual Geez Unicode" w:hAnsi="Visual Geez Unicode" w:cs="Ebrima"/>
          <w:color w:val="548DD4" w:themeColor="text2" w:themeTint="99"/>
          <w:sz w:val="24"/>
          <w:szCs w:val="24"/>
        </w:rPr>
        <w:t>ማሻሻል</w:t>
      </w:r>
      <w:r w:rsidR="00905A60" w:rsidRPr="00235DAD">
        <w:rPr>
          <w:rFonts w:ascii="Visual Geez Unicode" w:hAnsi="Visual Geez Unicode" w:cs="Ebrima"/>
          <w:color w:val="548DD4" w:themeColor="text2" w:themeTint="99"/>
          <w:sz w:val="24"/>
          <w:szCs w:val="24"/>
        </w:rPr>
        <w:t>፤</w:t>
      </w:r>
      <w:bookmarkEnd w:id="56"/>
    </w:p>
    <w:p w:rsidR="0089341B" w:rsidRPr="00235DAD" w:rsidRDefault="0089341B" w:rsidP="0089341B">
      <w:pPr>
        <w:spacing w:after="0" w:line="360" w:lineRule="auto"/>
        <w:jc w:val="both"/>
        <w:rPr>
          <w:rFonts w:ascii="Visual Geez Unicode" w:hAnsi="Visual Geez Unicode"/>
          <w:b/>
          <w:bCs/>
          <w:sz w:val="24"/>
          <w:szCs w:val="24"/>
        </w:rPr>
      </w:pPr>
      <w:r w:rsidRPr="00235DAD">
        <w:rPr>
          <w:rFonts w:ascii="Visual Geez Unicode" w:hAnsi="Visual Geez Unicode" w:cs="Ebrima"/>
          <w:b/>
          <w:bCs/>
          <w:sz w:val="24"/>
          <w:szCs w:val="24"/>
        </w:rPr>
        <w:t>ዒላማ</w:t>
      </w:r>
      <w:r w:rsidRPr="00235DAD">
        <w:rPr>
          <w:rFonts w:ascii="Visual Geez Unicode" w:hAnsi="Visual Geez Unicode"/>
          <w:b/>
          <w:bCs/>
          <w:sz w:val="24"/>
          <w:szCs w:val="24"/>
        </w:rPr>
        <w:t xml:space="preserve">: </w:t>
      </w:r>
    </w:p>
    <w:p w:rsidR="00877FB4" w:rsidRPr="00235DAD" w:rsidRDefault="00877FB4" w:rsidP="0089341B">
      <w:pPr>
        <w:spacing w:line="240" w:lineRule="auto"/>
        <w:rPr>
          <w:rFonts w:ascii="Visual Geez Unicode" w:eastAsia="Times New Roman" w:hAnsi="Visual Geez Unicode" w:cs="Ebrima"/>
          <w:szCs w:val="24"/>
        </w:rPr>
      </w:pPr>
      <w:r w:rsidRPr="00235DAD">
        <w:rPr>
          <w:rFonts w:ascii="Visual Geez Unicode" w:eastAsia="Times New Roman" w:hAnsi="Visual Geez Unicode" w:cs="Ebrima"/>
          <w:szCs w:val="24"/>
        </w:rPr>
        <w:t>የጤና ቁጥጥር ስርዓት ማሻሻል</w:t>
      </w:r>
    </w:p>
    <w:p w:rsidR="0089341B" w:rsidRPr="00235DAD" w:rsidRDefault="0089341B" w:rsidP="0089341B">
      <w:pPr>
        <w:spacing w:line="240" w:lineRule="auto"/>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color w:val="000000"/>
          <w:sz w:val="24"/>
          <w:szCs w:val="24"/>
        </w:rPr>
        <w:t>አንኳርና ዋና ዋና ተግባራት</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Nyala"/>
          <w:color w:val="000000" w:themeColor="text1"/>
          <w:szCs w:val="24"/>
        </w:rPr>
      </w:pPr>
      <w:r w:rsidRPr="00235DAD">
        <w:rPr>
          <w:rFonts w:ascii="Visual Geez Unicode" w:eastAsia="Times New Roman" w:hAnsi="Visual Geez Unicode" w:cs="Nyala"/>
          <w:color w:val="000000" w:themeColor="text1"/>
          <w:szCs w:val="24"/>
        </w:rPr>
        <w:t xml:space="preserve">ቁጥጥር የተደረገባቸው የምግብና መጠጥ ተቋማት ሽፋን </w:t>
      </w:r>
      <w:r w:rsidR="009D7438" w:rsidRPr="00235DAD">
        <w:rPr>
          <w:rFonts w:ascii="Visual Geez Unicode" w:eastAsia="Times New Roman" w:hAnsi="Visual Geez Unicode" w:cs="Nyala"/>
          <w:color w:val="000000" w:themeColor="text1"/>
          <w:szCs w:val="24"/>
        </w:rPr>
        <w:t xml:space="preserve">ከ81 % </w:t>
      </w:r>
      <w:r w:rsidRPr="00235DAD">
        <w:rPr>
          <w:rFonts w:ascii="Visual Geez Unicode" w:eastAsia="Times New Roman" w:hAnsi="Visual Geez Unicode" w:cs="Nyala"/>
          <w:color w:val="000000" w:themeColor="text1"/>
          <w:szCs w:val="24"/>
        </w:rPr>
        <w:t xml:space="preserve">ወደ </w:t>
      </w:r>
      <w:r w:rsidR="009D7438" w:rsidRPr="00235DAD">
        <w:rPr>
          <w:rFonts w:ascii="Visual Geez Unicode" w:eastAsia="Times New Roman" w:hAnsi="Visual Geez Unicode" w:cs="Nyala"/>
          <w:color w:val="000000" w:themeColor="text1"/>
          <w:szCs w:val="24"/>
        </w:rPr>
        <w:t>95</w:t>
      </w:r>
      <w:r w:rsidRPr="00235DAD">
        <w:rPr>
          <w:rFonts w:ascii="Visual Geez Unicode" w:eastAsia="Times New Roman" w:hAnsi="Visual Geez Unicode" w:cs="Nyala"/>
          <w:color w:val="000000" w:themeColor="text1"/>
          <w:szCs w:val="24"/>
        </w:rPr>
        <w:t>% ማድረሰ፤</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Nyala"/>
          <w:color w:val="000000" w:themeColor="text1"/>
          <w:szCs w:val="24"/>
        </w:rPr>
      </w:pPr>
      <w:r w:rsidRPr="00235DAD">
        <w:rPr>
          <w:rFonts w:ascii="Visual Geez Unicode" w:eastAsia="Times New Roman" w:hAnsi="Visual Geez Unicode" w:cs="Nyala"/>
          <w:color w:val="000000" w:themeColor="text1"/>
          <w:szCs w:val="24"/>
        </w:rPr>
        <w:t>ጥራትና ደረጃቸውን ያልጠበቁ የመድኃኒት ስርጭትን  መቀነስ፤</w:t>
      </w:r>
    </w:p>
    <w:p w:rsidR="00877FB4" w:rsidRPr="00235DAD" w:rsidRDefault="00CF4D33" w:rsidP="00877FB4">
      <w:pPr>
        <w:numPr>
          <w:ilvl w:val="0"/>
          <w:numId w:val="3"/>
        </w:numPr>
        <w:spacing w:after="0" w:line="360" w:lineRule="auto"/>
        <w:jc w:val="both"/>
        <w:textAlignment w:val="baseline"/>
        <w:rPr>
          <w:rFonts w:ascii="Visual Geez Unicode" w:eastAsia="Times New Roman" w:hAnsi="Visual Geez Unicode" w:cs="Nyala"/>
          <w:color w:val="000000" w:themeColor="text1"/>
          <w:szCs w:val="24"/>
        </w:rPr>
      </w:pPr>
      <w:r w:rsidRPr="00235DAD">
        <w:rPr>
          <w:rFonts w:ascii="Visual Geez Unicode" w:eastAsia="Times New Roman" w:hAnsi="Visual Geez Unicode" w:cs="Nyala"/>
          <w:color w:val="000000" w:themeColor="text1"/>
          <w:szCs w:val="24"/>
        </w:rPr>
        <w:t>የሙያ ስነምግባር አሟልተው ወደ ሥራ ገበታ የሚሰማሩ እና በሥራ ገበታ የሚገኙ የጤና ባለሙያዎች የሙያ ምዝገባና የሙያ ስራ ፍቃድ 100 % ማድረስ፤</w:t>
      </w:r>
    </w:p>
    <w:p w:rsidR="0089341B" w:rsidRPr="00235DAD" w:rsidRDefault="0089341B" w:rsidP="0089341B">
      <w:pPr>
        <w:spacing w:after="0" w:line="360" w:lineRule="auto"/>
        <w:jc w:val="both"/>
        <w:rPr>
          <w:rFonts w:ascii="Visual Geez Unicode" w:hAnsi="Visual Geez Unicode" w:cs="Nyala"/>
          <w:b/>
          <w:bCs/>
          <w:sz w:val="24"/>
          <w:szCs w:val="24"/>
        </w:rPr>
      </w:pPr>
      <w:r w:rsidRPr="00235DAD">
        <w:rPr>
          <w:rFonts w:ascii="Visual Geez Unicode" w:hAnsi="Visual Geez Unicode" w:cs="Nyala"/>
          <w:b/>
          <w:bCs/>
          <w:sz w:val="24"/>
          <w:szCs w:val="24"/>
        </w:rPr>
        <w:t>የጤና</w:t>
      </w:r>
      <w:r w:rsidR="009D7438" w:rsidRPr="00235DAD">
        <w:rPr>
          <w:rFonts w:ascii="Visual Geez Unicode" w:hAnsi="Visual Geez Unicode" w:cs="Nyala"/>
          <w:b/>
          <w:bCs/>
          <w:sz w:val="24"/>
          <w:szCs w:val="24"/>
        </w:rPr>
        <w:t xml:space="preserve"> </w:t>
      </w:r>
      <w:r w:rsidRPr="00235DAD">
        <w:rPr>
          <w:rFonts w:ascii="Visual Geez Unicode" w:hAnsi="Visual Geez Unicode" w:cs="Nyala"/>
          <w:b/>
          <w:bCs/>
          <w:sz w:val="24"/>
          <w:szCs w:val="24"/>
        </w:rPr>
        <w:t>ባለሙያዎች</w:t>
      </w:r>
      <w:r w:rsidR="009D7438" w:rsidRPr="00235DAD">
        <w:rPr>
          <w:rFonts w:ascii="Visual Geez Unicode" w:hAnsi="Visual Geez Unicode" w:cs="Nyala"/>
          <w:b/>
          <w:bCs/>
          <w:sz w:val="24"/>
          <w:szCs w:val="24"/>
        </w:rPr>
        <w:t xml:space="preserve"> </w:t>
      </w:r>
      <w:r w:rsidRPr="00235DAD">
        <w:rPr>
          <w:rFonts w:ascii="Visual Geez Unicode" w:hAnsi="Visual Geez Unicode" w:cs="Nyala"/>
          <w:b/>
          <w:bCs/>
          <w:sz w:val="24"/>
          <w:szCs w:val="24"/>
        </w:rPr>
        <w:t>ቁጥጥር</w:t>
      </w:r>
    </w:p>
    <w:p w:rsidR="0089341B" w:rsidRPr="00235DAD" w:rsidRDefault="0089341B"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የጤና ባለሙያዎችን መቆጣጠር፤</w:t>
      </w:r>
    </w:p>
    <w:p w:rsidR="0089341B" w:rsidRPr="00235DAD" w:rsidRDefault="0089341B"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የሙያ ፈቃድ አሰራር እና ቁጥጥር ስርዓቱን ማጠናክር</w:t>
      </w:r>
    </w:p>
    <w:p w:rsidR="0089341B" w:rsidRPr="00235DAD" w:rsidRDefault="0089341B"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የህዝብና የግል የጤና እና የጤና ነክ ተቋማትን መቆጣጠር፤</w:t>
      </w:r>
    </w:p>
    <w:p w:rsidR="0089341B" w:rsidRPr="00235DAD" w:rsidRDefault="0089341B"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የግል የጤና ክብካቤ ተቋማት ማህበራትን በጤና ቁጥጥር ስርዓት ማሳተፍ፤</w:t>
      </w:r>
    </w:p>
    <w:p w:rsidR="0089341B" w:rsidRPr="00235DAD" w:rsidRDefault="0089341B" w:rsidP="0089341B">
      <w:pPr>
        <w:spacing w:after="0" w:line="360" w:lineRule="auto"/>
        <w:jc w:val="both"/>
        <w:rPr>
          <w:rFonts w:ascii="Visual Geez Unicode" w:hAnsi="Visual Geez Unicode" w:cs="Nyala"/>
          <w:b/>
          <w:bCs/>
          <w:sz w:val="24"/>
          <w:szCs w:val="24"/>
        </w:rPr>
      </w:pPr>
      <w:r w:rsidRPr="00235DAD">
        <w:rPr>
          <w:rFonts w:ascii="Visual Geez Unicode" w:hAnsi="Visual Geez Unicode" w:cs="Nyala"/>
          <w:b/>
          <w:bCs/>
          <w:sz w:val="24"/>
          <w:szCs w:val="24"/>
        </w:rPr>
        <w:t>የጤና</w:t>
      </w:r>
      <w:r w:rsidR="009D7438" w:rsidRPr="00235DAD">
        <w:rPr>
          <w:rFonts w:ascii="Visual Geez Unicode" w:hAnsi="Visual Geez Unicode" w:cs="Nyala"/>
          <w:b/>
          <w:bCs/>
          <w:sz w:val="24"/>
          <w:szCs w:val="24"/>
        </w:rPr>
        <w:t xml:space="preserve"> </w:t>
      </w:r>
      <w:r w:rsidRPr="00235DAD">
        <w:rPr>
          <w:rFonts w:ascii="Visual Geez Unicode" w:hAnsi="Visual Geez Unicode" w:cs="Nyala"/>
          <w:b/>
          <w:bCs/>
          <w:sz w:val="24"/>
          <w:szCs w:val="24"/>
        </w:rPr>
        <w:t>እና</w:t>
      </w:r>
      <w:r w:rsidR="009D7438" w:rsidRPr="00235DAD">
        <w:rPr>
          <w:rFonts w:ascii="Visual Geez Unicode" w:hAnsi="Visual Geez Unicode" w:cs="Nyala"/>
          <w:b/>
          <w:bCs/>
          <w:sz w:val="24"/>
          <w:szCs w:val="24"/>
        </w:rPr>
        <w:t xml:space="preserve"> </w:t>
      </w:r>
      <w:r w:rsidRPr="00235DAD">
        <w:rPr>
          <w:rFonts w:ascii="Visual Geez Unicode" w:hAnsi="Visual Geez Unicode" w:cs="Nyala"/>
          <w:b/>
          <w:bCs/>
          <w:sz w:val="24"/>
          <w:szCs w:val="24"/>
        </w:rPr>
        <w:t>ጤናነክ</w:t>
      </w:r>
      <w:r w:rsidR="009D7438" w:rsidRPr="00235DAD">
        <w:rPr>
          <w:rFonts w:ascii="Visual Geez Unicode" w:hAnsi="Visual Geez Unicode" w:cs="Nyala"/>
          <w:b/>
          <w:bCs/>
          <w:sz w:val="24"/>
          <w:szCs w:val="24"/>
        </w:rPr>
        <w:t xml:space="preserve"> </w:t>
      </w:r>
      <w:r w:rsidRPr="00235DAD">
        <w:rPr>
          <w:rFonts w:ascii="Visual Geez Unicode" w:hAnsi="Visual Geez Unicode" w:cs="Nyala"/>
          <w:b/>
          <w:bCs/>
          <w:sz w:val="24"/>
          <w:szCs w:val="24"/>
        </w:rPr>
        <w:t>ተቋማት</w:t>
      </w:r>
      <w:r w:rsidR="009D7438" w:rsidRPr="00235DAD">
        <w:rPr>
          <w:rFonts w:ascii="Visual Geez Unicode" w:hAnsi="Visual Geez Unicode" w:cs="Nyala"/>
          <w:b/>
          <w:bCs/>
          <w:sz w:val="24"/>
          <w:szCs w:val="24"/>
        </w:rPr>
        <w:t xml:space="preserve"> </w:t>
      </w:r>
      <w:r w:rsidRPr="00235DAD">
        <w:rPr>
          <w:rFonts w:ascii="Visual Geez Unicode" w:hAnsi="Visual Geez Unicode" w:cs="Nyala"/>
          <w:b/>
          <w:bCs/>
          <w:sz w:val="24"/>
          <w:szCs w:val="24"/>
        </w:rPr>
        <w:t>ቁጥጥር</w:t>
      </w:r>
      <w:r w:rsidR="009D7438" w:rsidRPr="00235DAD">
        <w:rPr>
          <w:rFonts w:ascii="Visual Geez Unicode" w:hAnsi="Visual Geez Unicode" w:cs="Nyala"/>
          <w:b/>
          <w:bCs/>
          <w:sz w:val="24"/>
          <w:szCs w:val="24"/>
        </w:rPr>
        <w:t xml:space="preserve"> </w:t>
      </w:r>
      <w:r w:rsidRPr="00235DAD">
        <w:rPr>
          <w:rFonts w:ascii="Visual Geez Unicode" w:hAnsi="Visual Geez Unicode" w:cs="Nyala"/>
          <w:b/>
          <w:bCs/>
          <w:sz w:val="24"/>
          <w:szCs w:val="24"/>
        </w:rPr>
        <w:t>ስርዓት</w:t>
      </w:r>
    </w:p>
    <w:p w:rsidR="0089341B" w:rsidRPr="00235DAD" w:rsidRDefault="0089341B"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የጤና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ጤና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ነክ</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ተቋማት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ላይ</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የሚደረገውን</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የቁጥጥር</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ስርዓት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በግልጸኝነት እና ተጠያቂነት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 xml:space="preserve">ማረጋገጥ፣ </w:t>
      </w:r>
    </w:p>
    <w:p w:rsidR="0089341B" w:rsidRPr="00235DAD" w:rsidRDefault="0089341B"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የጤና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ጤና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ነክ</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ተቋማት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የቅድመ</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ድህረ</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ፈቃድ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ኢንስፔክሽን</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ስርዓት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ፍትሐዊ</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ወጥ</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በሆነ</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መንገድ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ማጠናከር፤</w:t>
      </w:r>
    </w:p>
    <w:p w:rsidR="0089341B" w:rsidRPr="00235DAD" w:rsidRDefault="0089341B"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የጤና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አገልግሎት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አሰጣጥ</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ጥራት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ለማሻሻል</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የክሊኒካል</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ኦዲት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ስራዎች እንዲጀመር ክትትል ማድረግ፤</w:t>
      </w:r>
    </w:p>
    <w:p w:rsidR="0089341B" w:rsidRPr="00235DAD" w:rsidRDefault="0089341B"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lastRenderedPageBreak/>
        <w:t>በጤና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እና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ጤና</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ነክ</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ተቋማት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ቁጥጥር</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ስርዓት</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ውስጥ</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ባለድርሻ</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አካላትን</w:t>
      </w:r>
      <w:r w:rsidR="00771D7E" w:rsidRPr="00235DAD">
        <w:rPr>
          <w:rFonts w:ascii="Visual Geez Unicode" w:eastAsia="Times New Roman" w:hAnsi="Visual Geez Unicode" w:cs="Calibri"/>
          <w:color w:val="000000"/>
          <w:szCs w:val="24"/>
        </w:rPr>
        <w:t xml:space="preserve"> </w:t>
      </w:r>
      <w:r w:rsidRPr="00235DAD">
        <w:rPr>
          <w:rFonts w:ascii="Visual Geez Unicode" w:eastAsia="Times New Roman" w:hAnsi="Visual Geez Unicode" w:cs="Calibri"/>
          <w:color w:val="000000"/>
          <w:szCs w:val="24"/>
        </w:rPr>
        <w:t>ማሳተፍ፡፡</w:t>
      </w:r>
    </w:p>
    <w:p w:rsidR="0089341B" w:rsidRPr="00235DAD" w:rsidRDefault="0089341B" w:rsidP="0089341B">
      <w:pPr>
        <w:spacing w:after="0" w:line="360" w:lineRule="auto"/>
        <w:jc w:val="both"/>
        <w:rPr>
          <w:rFonts w:ascii="Visual Geez Unicode" w:hAnsi="Visual Geez Unicode" w:cs="Nyala"/>
          <w:b/>
          <w:bCs/>
          <w:sz w:val="24"/>
          <w:szCs w:val="24"/>
        </w:rPr>
      </w:pPr>
      <w:r w:rsidRPr="00235DAD">
        <w:rPr>
          <w:rFonts w:ascii="Visual Geez Unicode" w:hAnsi="Visual Geez Unicode" w:cs="Nyala"/>
          <w:b/>
          <w:bCs/>
          <w:sz w:val="24"/>
          <w:szCs w:val="24"/>
        </w:rPr>
        <w:t>ተጨማሪ</w:t>
      </w:r>
      <w:r w:rsidR="009D7438" w:rsidRPr="00235DAD">
        <w:rPr>
          <w:rFonts w:ascii="Visual Geez Unicode" w:hAnsi="Visual Geez Unicode" w:cs="Nyala"/>
          <w:b/>
          <w:bCs/>
          <w:sz w:val="24"/>
          <w:szCs w:val="24"/>
        </w:rPr>
        <w:t xml:space="preserve"> </w:t>
      </w:r>
      <w:r w:rsidRPr="00235DAD">
        <w:rPr>
          <w:rFonts w:ascii="Visual Geez Unicode" w:hAnsi="Visual Geez Unicode" w:cs="Nyala"/>
          <w:b/>
          <w:bCs/>
          <w:sz w:val="24"/>
          <w:szCs w:val="24"/>
        </w:rPr>
        <w:t>የቁጥጥርስራዎች</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የሃይጅንና አካባቢ ጤና ቁጥጥር ስርዓት ማጠናከር፤</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ህገወጥ የጤና አገልግሎት ላይ የጋራ ቁጥጥር እና መረጃ ልውውጥ ስርዓት ማጠናከር፤</w:t>
      </w:r>
    </w:p>
    <w:p w:rsidR="00794292" w:rsidRPr="00235DAD" w:rsidRDefault="00CF4D33" w:rsidP="00877FB4">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በቁጥጥር ወቅት የተ</w:t>
      </w:r>
      <w:r w:rsidR="00573EE5" w:rsidRPr="00235DAD">
        <w:rPr>
          <w:rFonts w:ascii="Visual Geez Unicode" w:eastAsia="Times New Roman" w:hAnsi="Visual Geez Unicode" w:cs="Calibri"/>
          <w:color w:val="000000"/>
          <w:szCs w:val="24"/>
        </w:rPr>
        <w:t>ገኙ ህገ ወጥ ሥራዎችን ውጤት መሠረት በማድረግ የ</w:t>
      </w:r>
      <w:r w:rsidRPr="00235DAD">
        <w:rPr>
          <w:rFonts w:ascii="Visual Geez Unicode" w:eastAsia="Times New Roman" w:hAnsi="Visual Geez Unicode" w:cs="Calibri"/>
          <w:color w:val="000000"/>
          <w:szCs w:val="24"/>
        </w:rPr>
        <w:t xml:space="preserve">ህብረተሰቡን የግንዛቤ ደረጃ ለመጨመር የመገናኛ ብዙኃንን መጠቀም፣ </w:t>
      </w:r>
    </w:p>
    <w:p w:rsidR="00380340" w:rsidRPr="00EF22CD" w:rsidRDefault="00D01BA3" w:rsidP="00EF22CD">
      <w:pPr>
        <w:pStyle w:val="Heading1"/>
        <w:tabs>
          <w:tab w:val="left" w:pos="2700"/>
        </w:tabs>
        <w:jc w:val="center"/>
        <w:rPr>
          <w:rFonts w:ascii="Visual Geez Unicode" w:hAnsi="Visual Geez Unicode" w:cs="Ebrima"/>
          <w:color w:val="0070C0"/>
          <w:sz w:val="26"/>
          <w:szCs w:val="26"/>
        </w:rPr>
      </w:pPr>
      <w:bookmarkStart w:id="57" w:name="_Toc71752868"/>
      <w:proofErr w:type="gramStart"/>
      <w:r>
        <w:rPr>
          <w:rFonts w:ascii="Visual Geez Unicode" w:hAnsi="Visual Geez Unicode" w:cs="Ebrima"/>
          <w:color w:val="0070C0"/>
          <w:sz w:val="26"/>
          <w:szCs w:val="26"/>
        </w:rPr>
        <w:t>ግብ</w:t>
      </w:r>
      <w:r w:rsidR="00380340" w:rsidRPr="00EF22CD">
        <w:rPr>
          <w:rFonts w:ascii="Visual Geez Unicode" w:hAnsi="Visual Geez Unicode" w:cs="Ebrima"/>
          <w:color w:val="0070C0"/>
          <w:sz w:val="26"/>
          <w:szCs w:val="26"/>
        </w:rPr>
        <w:t xml:space="preserve"> 5.</w:t>
      </w:r>
      <w:proofErr w:type="gramEnd"/>
      <w:r w:rsidR="00380340" w:rsidRPr="00EF22CD">
        <w:rPr>
          <w:rFonts w:ascii="Visual Geez Unicode" w:hAnsi="Visual Geez Unicode" w:cs="Ebrima"/>
          <w:color w:val="0070C0"/>
          <w:sz w:val="26"/>
          <w:szCs w:val="26"/>
        </w:rPr>
        <w:t xml:space="preserve"> የመድሃኒትና ህክምና መሳሪያዎች አቅርቦት ማሳደግና አግባባዊ አጠቃቀምን ማረጋገጥ፤</w:t>
      </w:r>
      <w:bookmarkEnd w:id="57"/>
    </w:p>
    <w:p w:rsidR="00380340" w:rsidRPr="00235DAD" w:rsidRDefault="00380340" w:rsidP="00380340">
      <w:pPr>
        <w:spacing w:after="0" w:line="360" w:lineRule="auto"/>
        <w:jc w:val="both"/>
        <w:rPr>
          <w:rFonts w:ascii="Visual Geez Unicode" w:hAnsi="Visual Geez Unicode"/>
          <w:sz w:val="24"/>
          <w:szCs w:val="24"/>
        </w:rPr>
      </w:pPr>
      <w:r w:rsidRPr="00235DAD">
        <w:rPr>
          <w:rFonts w:ascii="Visual Geez Unicode" w:hAnsi="Visual Geez Unicode" w:cs="Nyala"/>
          <w:b/>
          <w:bCs/>
          <w:sz w:val="24"/>
          <w:szCs w:val="24"/>
        </w:rPr>
        <w:t>ዒላማ</w:t>
      </w:r>
      <w:r w:rsidRPr="00235DAD">
        <w:rPr>
          <w:rFonts w:ascii="Visual Geez Unicode" w:hAnsi="Visual Geez Unicode" w:cs="Nyala"/>
          <w:sz w:val="24"/>
          <w:szCs w:val="24"/>
        </w:rPr>
        <w:t>፤</w:t>
      </w:r>
    </w:p>
    <w:p w:rsidR="009719C5" w:rsidRPr="00235DAD" w:rsidRDefault="009D7438" w:rsidP="00164922">
      <w:pPr>
        <w:pStyle w:val="ListParagraph"/>
        <w:numPr>
          <w:ilvl w:val="0"/>
          <w:numId w:val="44"/>
        </w:numPr>
        <w:spacing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በጤና ተቋማት የመሰረታዊ መድሃኒት አቅርቦትን 83% ወደ 95</w:t>
      </w:r>
      <w:r w:rsidR="00B574F7" w:rsidRPr="00235DAD">
        <w:rPr>
          <w:rFonts w:ascii="Visual Geez Unicode" w:eastAsia="Times New Roman" w:hAnsi="Visual Geez Unicode" w:cs="Ebrima"/>
          <w:szCs w:val="24"/>
        </w:rPr>
        <w:t>%ማሳደግ፤</w:t>
      </w:r>
    </w:p>
    <w:p w:rsidR="009719C5" w:rsidRPr="00235DAD" w:rsidRDefault="00B574F7" w:rsidP="00164922">
      <w:pPr>
        <w:pStyle w:val="ListParagraph"/>
        <w:numPr>
          <w:ilvl w:val="0"/>
          <w:numId w:val="44"/>
        </w:numPr>
        <w:spacing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የመድኃኒት የብክነት መጠንን ደረጃ ወደ 2%መቀነስ፤</w:t>
      </w:r>
    </w:p>
    <w:p w:rsidR="009719C5" w:rsidRPr="00235DAD" w:rsidRDefault="00B574F7" w:rsidP="00164922">
      <w:pPr>
        <w:pStyle w:val="ListParagraph"/>
        <w:numPr>
          <w:ilvl w:val="0"/>
          <w:numId w:val="44"/>
        </w:numPr>
        <w:spacing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ጊዜውን የጠበቀ የመድኃኒት ምጠና የሚሰሩ ጤና ተቋማት አሁን </w:t>
      </w:r>
      <w:r w:rsidR="009D7438" w:rsidRPr="00235DAD">
        <w:rPr>
          <w:rFonts w:ascii="Visual Geez Unicode" w:eastAsia="Times New Roman" w:hAnsi="Visual Geez Unicode" w:cs="Ebrima"/>
          <w:szCs w:val="24"/>
        </w:rPr>
        <w:t>ባ</w:t>
      </w:r>
      <w:r w:rsidRPr="00235DAD">
        <w:rPr>
          <w:rFonts w:ascii="Visual Geez Unicode" w:eastAsia="Times New Roman" w:hAnsi="Visual Geez Unicode" w:cs="Ebrima"/>
          <w:szCs w:val="24"/>
        </w:rPr>
        <w:t xml:space="preserve">ለበት </w:t>
      </w:r>
      <w:r w:rsidR="009D7438" w:rsidRPr="00235DAD">
        <w:rPr>
          <w:rFonts w:ascii="Visual Geez Unicode" w:eastAsia="Times New Roman" w:hAnsi="Visual Geez Unicode" w:cs="Ebrima"/>
          <w:szCs w:val="24"/>
        </w:rPr>
        <w:t>100</w:t>
      </w:r>
      <w:r w:rsidRPr="00235DAD">
        <w:rPr>
          <w:rFonts w:ascii="Visual Geez Unicode" w:eastAsia="Times New Roman" w:hAnsi="Visual Geez Unicode" w:cs="Ebrima"/>
          <w:szCs w:val="24"/>
        </w:rPr>
        <w:t xml:space="preserve">% </w:t>
      </w:r>
      <w:r w:rsidR="009D7438" w:rsidRPr="00235DAD">
        <w:rPr>
          <w:rFonts w:ascii="Visual Geez Unicode" w:eastAsia="Times New Roman" w:hAnsi="Visual Geez Unicode" w:cs="Ebrima"/>
          <w:szCs w:val="24"/>
        </w:rPr>
        <w:t>ማስቀጠል</w:t>
      </w:r>
      <w:r w:rsidRPr="00235DAD">
        <w:rPr>
          <w:rFonts w:ascii="Visual Geez Unicode" w:eastAsia="Times New Roman" w:hAnsi="Visual Geez Unicode" w:cs="Ebrima"/>
          <w:szCs w:val="24"/>
        </w:rPr>
        <w:t xml:space="preserve">፣ </w:t>
      </w:r>
    </w:p>
    <w:p w:rsidR="009719C5" w:rsidRPr="00235DAD" w:rsidRDefault="00DC575D" w:rsidP="00164922">
      <w:pPr>
        <w:pStyle w:val="ListParagraph"/>
        <w:numPr>
          <w:ilvl w:val="0"/>
          <w:numId w:val="44"/>
        </w:numPr>
        <w:spacing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የትንበያ ትክክለኛነትን አሁን ወደ 8</w:t>
      </w:r>
      <w:r w:rsidR="00B574F7" w:rsidRPr="00235DAD">
        <w:rPr>
          <w:rFonts w:ascii="Visual Geez Unicode" w:eastAsia="Times New Roman" w:hAnsi="Visual Geez Unicode" w:cs="Ebrima"/>
          <w:szCs w:val="24"/>
        </w:rPr>
        <w:t>5% ማሳደግ፣</w:t>
      </w:r>
    </w:p>
    <w:p w:rsidR="009719C5" w:rsidRPr="00235DAD" w:rsidRDefault="00B574F7" w:rsidP="00164922">
      <w:pPr>
        <w:pStyle w:val="ListParagraph"/>
        <w:numPr>
          <w:ilvl w:val="0"/>
          <w:numId w:val="44"/>
        </w:numPr>
        <w:spacing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የጤና ግብዓት መረጃ አስተዳደር ስርዓትን ከDagu1 ወደ Dagu2 ያሳደጉ ጤና ተቋማትን  ማሳደግ </w:t>
      </w:r>
    </w:p>
    <w:p w:rsidR="009719C5" w:rsidRPr="00235DAD" w:rsidRDefault="00B574F7" w:rsidP="00164922">
      <w:pPr>
        <w:numPr>
          <w:ilvl w:val="0"/>
          <w:numId w:val="44"/>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የህክምና መሳሪያዎች ጥገና ተደራሽነትን ከ</w:t>
      </w:r>
      <w:r w:rsidR="00DC575D" w:rsidRPr="00235DAD">
        <w:rPr>
          <w:rFonts w:ascii="Visual Geez Unicode" w:eastAsia="Times New Roman" w:hAnsi="Visual Geez Unicode" w:cs="Ebrima"/>
          <w:szCs w:val="24"/>
        </w:rPr>
        <w:t>0</w:t>
      </w:r>
      <w:r w:rsidRPr="00235DAD">
        <w:rPr>
          <w:rFonts w:ascii="Visual Geez Unicode" w:eastAsia="Times New Roman" w:hAnsi="Visual Geez Unicode" w:cs="Ebrima"/>
          <w:szCs w:val="24"/>
        </w:rPr>
        <w:t xml:space="preserve">% ወደ 70% ማሳደግ </w:t>
      </w:r>
    </w:p>
    <w:p w:rsidR="009719C5" w:rsidRPr="00235DAD" w:rsidRDefault="00C47244" w:rsidP="00164922">
      <w:pPr>
        <w:numPr>
          <w:ilvl w:val="0"/>
          <w:numId w:val="44"/>
        </w:numPr>
        <w:spacing w:after="0" w:line="360" w:lineRule="auto"/>
        <w:jc w:val="both"/>
        <w:rPr>
          <w:rFonts w:ascii="Visual Geez Unicode" w:eastAsia="Times New Roman" w:hAnsi="Visual Geez Unicode" w:cs="Ebrima"/>
          <w:szCs w:val="24"/>
        </w:rPr>
      </w:pPr>
      <w:r>
        <w:rPr>
          <w:rFonts w:ascii="Visual Geez Unicode" w:eastAsia="Times New Roman" w:hAnsi="Visual Geez Unicode" w:cs="Ebrima"/>
          <w:szCs w:val="24"/>
        </w:rPr>
        <w:t xml:space="preserve">በድል ፋና ሆስፒታል </w:t>
      </w:r>
      <w:r w:rsidR="00B574F7" w:rsidRPr="00235DAD">
        <w:rPr>
          <w:rFonts w:ascii="Visual Geez Unicode" w:eastAsia="Times New Roman" w:hAnsi="Visual Geez Unicode" w:cs="Ebrima"/>
          <w:szCs w:val="24"/>
        </w:rPr>
        <w:t xml:space="preserve">የህክምና መሳሪያዎች አስተዳደር ኢንፎርሜሽን ስርዓት </w:t>
      </w:r>
      <w:r>
        <w:rPr>
          <w:rFonts w:ascii="Visual Geez Unicode" w:eastAsia="Times New Roman" w:hAnsi="Visual Geez Unicode" w:cs="Ebrima"/>
          <w:szCs w:val="24"/>
        </w:rPr>
        <w:t>መተግበር</w:t>
      </w:r>
    </w:p>
    <w:p w:rsidR="009719C5" w:rsidRPr="00235DAD" w:rsidRDefault="00B574F7" w:rsidP="00164922">
      <w:pPr>
        <w:numPr>
          <w:ilvl w:val="0"/>
          <w:numId w:val="44"/>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ታካሚዎች ስለታዘዘላቸው መድኃኒት ያላቸውን ግንዛቤ በመቶኛ ወደ 80% ማሳደግ </w:t>
      </w:r>
    </w:p>
    <w:p w:rsidR="009719C5" w:rsidRPr="00235DAD" w:rsidRDefault="00B574F7" w:rsidP="00164922">
      <w:pPr>
        <w:numPr>
          <w:ilvl w:val="0"/>
          <w:numId w:val="44"/>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በመድኃኒት ማዘዣ ወረቀት ላይ የፀረ-ተህዋስያን መድኃኒቶች ብዛት ከ57.6% ወደ 30% መቀነስ፣</w:t>
      </w:r>
    </w:p>
    <w:p w:rsidR="00F03BDE" w:rsidRPr="00235DAD" w:rsidRDefault="00B574F7" w:rsidP="00164922">
      <w:pPr>
        <w:numPr>
          <w:ilvl w:val="0"/>
          <w:numId w:val="44"/>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ለኦዲት ምቹ የሆነ የፋርማሲ አገልግሎት (APTS) የጀመሩ ጤና ተ</w:t>
      </w:r>
      <w:r w:rsidRPr="00235DAD">
        <w:rPr>
          <w:rFonts w:ascii="Visual Geez Unicode" w:eastAsia="Times New Roman" w:hAnsi="Visual Geez Unicode" w:cs="Ebrima"/>
          <w:szCs w:val="24"/>
          <w:lang w:val="am-ET"/>
        </w:rPr>
        <w:t>ቋ</w:t>
      </w:r>
      <w:r w:rsidRPr="00235DAD">
        <w:rPr>
          <w:rFonts w:ascii="Visual Geez Unicode" w:eastAsia="Times New Roman" w:hAnsi="Visual Geez Unicode" w:cs="Ebrima"/>
          <w:szCs w:val="24"/>
        </w:rPr>
        <w:t xml:space="preserve">ማት አሁን ካለበት </w:t>
      </w:r>
      <w:r w:rsidR="00DC575D" w:rsidRPr="00235DAD">
        <w:rPr>
          <w:rFonts w:ascii="Visual Geez Unicode" w:eastAsia="Times New Roman" w:hAnsi="Visual Geez Unicode" w:cs="Ebrima"/>
          <w:szCs w:val="24"/>
        </w:rPr>
        <w:t>1</w:t>
      </w:r>
      <w:r w:rsidRPr="00235DAD">
        <w:rPr>
          <w:rFonts w:ascii="Visual Geez Unicode" w:eastAsia="Times New Roman" w:hAnsi="Visual Geez Unicode" w:cs="Ebrima"/>
          <w:szCs w:val="24"/>
        </w:rPr>
        <w:t xml:space="preserve"> ወደ </w:t>
      </w:r>
      <w:r w:rsidR="00DC575D" w:rsidRPr="00235DAD">
        <w:rPr>
          <w:rFonts w:ascii="Visual Geez Unicode" w:eastAsia="Times New Roman" w:hAnsi="Visual Geez Unicode" w:cs="Ebrima"/>
          <w:szCs w:val="24"/>
        </w:rPr>
        <w:t>2</w:t>
      </w:r>
      <w:r w:rsidRPr="00235DAD">
        <w:rPr>
          <w:rFonts w:ascii="Visual Geez Unicode" w:eastAsia="Times New Roman" w:hAnsi="Visual Geez Unicode" w:cs="Ebrima"/>
          <w:szCs w:val="24"/>
        </w:rPr>
        <w:t xml:space="preserve"> ማሳደግ፣</w:t>
      </w:r>
    </w:p>
    <w:p w:rsidR="00380340" w:rsidRPr="00235DAD" w:rsidRDefault="00380340" w:rsidP="003066F1">
      <w:pPr>
        <w:spacing w:after="0" w:line="360" w:lineRule="auto"/>
        <w:jc w:val="both"/>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color w:val="000000"/>
          <w:sz w:val="24"/>
          <w:szCs w:val="24"/>
        </w:rPr>
        <w:t>አንኳርና ዋና ዋና ተግባራት</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የመድኃኒት መረጣ፣ትንበያ እና ምጠናን ማጠናከርና መደገፍ፣</w:t>
      </w:r>
      <w:r w:rsidRPr="00235DAD">
        <w:rPr>
          <w:rFonts w:ascii="Times New Roman" w:eastAsia="Times New Roman" w:hAnsi="Times New Roman" w:cs="Times New Roman"/>
          <w:color w:val="000000"/>
          <w:szCs w:val="24"/>
        </w:rPr>
        <w:t>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አሁን ያለው የትንበያ ዘዴ ችግሮችን መለየት የሚሰችል ጥናት ማካሄድ፣</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አዲስ የትንበያ ዘዴ መቅረጽና ተግባራዊ ማድረግ፣</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በፍላጎት ላይ የተመሰረተ የትንበያ እና አቅርቦት ዕቅድ አዘጋጅቶ መተግበር፣</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የመድኃኒት መጋዘን አደረጃጀት፣የክምችት አያያዝ እና ስርጭት መልካም ተሞክሮ ማዘመን፣</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የድንገተኛ ህክምና አገልግሎት ግብዓቶች አቅርቦትና አስተዳደርን ማጠናከር፤</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lastRenderedPageBreak/>
        <w:t>የኮሮና መከላከልና ህክምና ግብዓቶች አቅርቦትን ትንበያ መስራትና ማቅረብ፣</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ለመድኃኒትና የህክምና መገልገያ መሣሪያዎች አስተዳደር የአቅርቦት ሰንሰለት መረጃ ከጫፍ-እስከ-ጫፍ ዕይታ ስርዓት መዘርጋት፤</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የመድኃኒት ብክነት እና አወጋገድ ስርዓትን ለማጠናከር ስትራቴጂ መዘርጋትና መተግበር፤</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በጤና ተቋማት የሚቀርቡትን የአቅርቦት ጥያቄዎች አፋጣኝ ምላሽ መስጠት፣</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የአቅርቦት ሰርዓቱን ለማጠናከር በየሩብ ዓመቱ ከመድኃኒት አቅራቢ ኤጀንሲ እና አጋሮች ጋር ውይይት ማድረግ፣</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በሁሉም የአቅርቦት ሰንሰለት ለመድኃኒትና የህክምና መገልገያ መሣሪያዎች አስተዳደር መከታተያ እና ማፈላለጊያ ስርዓት በመዘርጋት መተግበር፣</w:t>
      </w:r>
      <w:r w:rsidRPr="00235DAD">
        <w:rPr>
          <w:rFonts w:ascii="Times New Roman" w:eastAsia="Times New Roman" w:hAnsi="Times New Roman" w:cs="Times New Roman"/>
          <w:color w:val="000000"/>
          <w:szCs w:val="24"/>
        </w:rPr>
        <w:t> </w:t>
      </w:r>
    </w:p>
    <w:p w:rsidR="00EF22CD" w:rsidRDefault="00EF22CD"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EF22CD">
        <w:rPr>
          <w:rFonts w:ascii="Visual Geez Unicode" w:eastAsia="Times New Roman" w:hAnsi="Visual Geez Unicode" w:cs="Calibri"/>
          <w:color w:val="000000"/>
          <w:szCs w:val="24"/>
        </w:rPr>
        <w:t xml:space="preserve">የቅዝቃዜ ሰንሰለት አስተዳደር ሥርዓትን </w:t>
      </w:r>
      <w:r w:rsidR="00B574F7" w:rsidRPr="00EF22CD">
        <w:rPr>
          <w:rFonts w:ascii="Visual Geez Unicode" w:eastAsia="Times New Roman" w:hAnsi="Visual Geez Unicode" w:cs="Calibri"/>
          <w:color w:val="000000"/>
          <w:szCs w:val="24"/>
        </w:rPr>
        <w:t xml:space="preserve">ማጠናከር </w:t>
      </w:r>
    </w:p>
    <w:p w:rsidR="009719C5" w:rsidRPr="00EF22C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EF22CD">
        <w:rPr>
          <w:rFonts w:ascii="Visual Geez Unicode" w:eastAsia="Times New Roman" w:hAnsi="Visual Geez Unicode" w:cs="Calibri"/>
          <w:color w:val="000000"/>
          <w:szCs w:val="24"/>
        </w:rPr>
        <w:t xml:space="preserve">የክምችት እንቅስቃሴ ትንተና ማካሄድ፤ በማዟዟር ጥቅም ላይ እንዲውሉ የመረጃ ልውውጥ ማድረግ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የመድኃኒት ብክነት ለመቀነስ፣የተበላሹ መድኃኒቶችን ለማስተዳደር እና አገልግሎት የማይሰጡ የህክምና መገልገያ መሳሪያዎችን ለማስወገድ ስትራቴጂ ነድፎ መተግበር፣</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 xml:space="preserve">በመድሃኒትና ህክምና መገልገያዎች አቅርቦትና አስተዳደር ላይ የመንግስት እና የግሉን ዘርፍ ትብብር ማጠናከር፤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 xml:space="preserve">በጤና ባለሙያዎችና በማህበረሰቡ አግባብነት ያለው የመድኃኒት አጠቃቀም እንዲኖር ማስቻል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 xml:space="preserve">ታካሚዎች ስለታዘዘላቸው መድኃኒት ያላቸውን ግንዛቤ ማሻሻል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በሁሉም ደረጃ የኦዲት፣ ግብረ-መልስ እና ተጠያቂነት ስርዓት ማስተዋወቅ፣</w:t>
      </w:r>
      <w:r w:rsidRPr="00235DAD">
        <w:rPr>
          <w:rFonts w:ascii="Times New Roman" w:eastAsia="Times New Roman" w:hAnsi="Times New Roman" w:cs="Times New Roman"/>
          <w:color w:val="000000"/>
          <w:szCs w:val="24"/>
        </w:rPr>
        <w:t>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ለኦዲት የሚመች የመድኃኒት ቅብብሎሽ እና ምቹ የፋርማሲ አገልገሎት ትግበራ ማጠናከር፣</w:t>
      </w:r>
      <w:r w:rsidRPr="00235DAD">
        <w:rPr>
          <w:rFonts w:ascii="Times New Roman" w:eastAsia="Times New Roman" w:hAnsi="Times New Roman" w:cs="Times New Roman"/>
          <w:color w:val="000000"/>
          <w:szCs w:val="24"/>
        </w:rPr>
        <w:t>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ኦዲት የሚደረግ የመድኃኒት ትራንሳክሽን አገልግሎት (APTS) በተመረጡ ጤና ተቋማት በሶፍትዌር ማዘመን፤</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 xml:space="preserve">የመድኃኒትና ህክምና መገልገያ ግብዓቶች መረጃ ስርዓት (HCMIS) ተቋማዊ ማድረግ </w:t>
      </w:r>
    </w:p>
    <w:p w:rsidR="009719C5" w:rsidRPr="00235DAD" w:rsidRDefault="00EF22CD" w:rsidP="00F03BDE">
      <w:pPr>
        <w:pStyle w:val="ListParagraph"/>
        <w:numPr>
          <w:ilvl w:val="0"/>
          <w:numId w:val="3"/>
        </w:numPr>
        <w:spacing w:after="160" w:line="360" w:lineRule="auto"/>
        <w:rPr>
          <w:rFonts w:ascii="Visual Geez Unicode" w:eastAsia="Times New Roman" w:hAnsi="Visual Geez Unicode" w:cs="Calibri"/>
          <w:color w:val="000000"/>
          <w:szCs w:val="24"/>
        </w:rPr>
      </w:pPr>
      <w:r>
        <w:rPr>
          <w:rFonts w:ascii="Visual Geez Unicode" w:eastAsia="Times New Roman" w:hAnsi="Visual Geez Unicode" w:cs="Calibri"/>
          <w:color w:val="000000"/>
          <w:szCs w:val="24"/>
        </w:rPr>
        <w:t xml:space="preserve">በሆስፒታሉ </w:t>
      </w:r>
      <w:r w:rsidR="00B574F7" w:rsidRPr="00235DAD">
        <w:rPr>
          <w:rFonts w:ascii="Visual Geez Unicode" w:eastAsia="Times New Roman" w:hAnsi="Visual Geez Unicode" w:cs="Calibri"/>
          <w:color w:val="000000"/>
          <w:szCs w:val="24"/>
        </w:rPr>
        <w:t xml:space="preserve">የክሊኒካል ፋርማሲ አገልግሎት </w:t>
      </w:r>
      <w:r>
        <w:rPr>
          <w:rFonts w:ascii="Visual Geez Unicode" w:eastAsia="Times New Roman" w:hAnsi="Visual Geez Unicode" w:cs="Calibri"/>
          <w:color w:val="000000"/>
          <w:szCs w:val="24"/>
        </w:rPr>
        <w:t>መጀመር</w:t>
      </w:r>
      <w:r w:rsidR="00B574F7" w:rsidRPr="00235DAD">
        <w:rPr>
          <w:rFonts w:ascii="Visual Geez Unicode" w:eastAsia="Times New Roman" w:hAnsi="Visual Geez Unicode" w:cs="Calibri"/>
          <w:color w:val="000000"/>
          <w:szCs w:val="24"/>
        </w:rPr>
        <w:t>፣</w:t>
      </w:r>
      <w:r w:rsidR="00B574F7" w:rsidRPr="00235DAD">
        <w:rPr>
          <w:rFonts w:ascii="Times New Roman" w:eastAsia="Times New Roman" w:hAnsi="Times New Roman" w:cs="Times New Roman"/>
          <w:color w:val="000000"/>
          <w:szCs w:val="24"/>
        </w:rPr>
        <w:t>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የመድኃኒትና ህክምና ኮሚቴ (Drug and Therapeutics Committee/DTC) ማጠናከር፤</w:t>
      </w:r>
    </w:p>
    <w:p w:rsidR="009719C5" w:rsidRPr="00235DAD" w:rsidRDefault="00EF22CD" w:rsidP="00F03BDE">
      <w:pPr>
        <w:pStyle w:val="ListParagraph"/>
        <w:numPr>
          <w:ilvl w:val="0"/>
          <w:numId w:val="3"/>
        </w:numPr>
        <w:spacing w:after="160" w:line="360" w:lineRule="auto"/>
        <w:rPr>
          <w:rFonts w:ascii="Visual Geez Unicode" w:eastAsia="Times New Roman" w:hAnsi="Visual Geez Unicode" w:cs="Calibri"/>
          <w:color w:val="000000"/>
          <w:szCs w:val="24"/>
        </w:rPr>
      </w:pPr>
      <w:r>
        <w:rPr>
          <w:rFonts w:ascii="Visual Geez Unicode" w:eastAsia="Times New Roman" w:hAnsi="Visual Geez Unicode" w:cs="Calibri"/>
          <w:color w:val="000000"/>
          <w:szCs w:val="24"/>
        </w:rPr>
        <w:t xml:space="preserve">1 </w:t>
      </w:r>
      <w:r w:rsidR="00B574F7" w:rsidRPr="00235DAD">
        <w:rPr>
          <w:rFonts w:ascii="Visual Geez Unicode" w:eastAsia="Times New Roman" w:hAnsi="Visual Geez Unicode" w:cs="Calibri"/>
          <w:color w:val="000000"/>
          <w:szCs w:val="24"/>
        </w:rPr>
        <w:t xml:space="preserve">ሞዴል የማህበረሰብ ፋርማሲ አገልግሎት ማስጀመር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የኮሮና መከላከል እና ህክምና ግብዓቶችን አግባባዊ አጠቃቀምን ማሻሻል፣</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 xml:space="preserve">የህክምና መገልገያ መሣሪያዎች አስተዳደር ማጠናከር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የህክምና መሳሪያዎች አስተዳደር ኢንፎርሜሽን ስርዓትን ጤና ተቋማት እንዲተገበሩ ማድረግ፣</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የጥገና ቅብብሎሽ ስርዓት ማጠናከር፣</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lastRenderedPageBreak/>
        <w:t xml:space="preserve">ያልተተከሉ የህክምና ቁሳቁሶችን በመለየት እንዲተከሉ ድጋፍ ማድረግ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 xml:space="preserve">ለጤና ተቋማት የህክምና መሳሪያዎች መለዋወጫ አቅርቦት እንዲኖር ማስቻል </w:t>
      </w:r>
    </w:p>
    <w:p w:rsidR="009719C5" w:rsidRPr="00235DAD" w:rsidRDefault="00EB5D0C" w:rsidP="00F03BDE">
      <w:pPr>
        <w:pStyle w:val="ListParagraph"/>
        <w:numPr>
          <w:ilvl w:val="0"/>
          <w:numId w:val="3"/>
        </w:numPr>
        <w:spacing w:after="160" w:line="360" w:lineRule="auto"/>
        <w:rPr>
          <w:rFonts w:ascii="Visual Geez Unicode" w:eastAsia="Times New Roman" w:hAnsi="Visual Geez Unicode" w:cs="Calibri"/>
          <w:color w:val="000000"/>
          <w:szCs w:val="24"/>
        </w:rPr>
      </w:pPr>
      <w:r>
        <w:rPr>
          <w:rFonts w:ascii="Visual Geez Unicode" w:eastAsia="Times New Roman" w:hAnsi="Visual Geez Unicode" w:cs="Calibri"/>
          <w:color w:val="000000"/>
          <w:szCs w:val="24"/>
        </w:rPr>
        <w:t>በድል ፋና ሆስፒታል</w:t>
      </w:r>
      <w:r w:rsidR="00B574F7" w:rsidRPr="00235DAD">
        <w:rPr>
          <w:rFonts w:ascii="Visual Geez Unicode" w:eastAsia="Times New Roman" w:hAnsi="Visual Geez Unicode" w:cs="Calibri"/>
          <w:color w:val="000000"/>
          <w:szCs w:val="24"/>
        </w:rPr>
        <w:t xml:space="preserve"> መሰረታዊ የጥገና ቁሳቁሶች (Testing equipments, Analyzers and calibrators)፣ የተሟሉ የጥገና ማዕከላት እንዲኖራቸው መደገፍ </w:t>
      </w:r>
    </w:p>
    <w:p w:rsidR="009719C5" w:rsidRPr="00235DAD" w:rsidRDefault="00B574F7" w:rsidP="00F03BDE">
      <w:pPr>
        <w:pStyle w:val="ListParagraph"/>
        <w:numPr>
          <w:ilvl w:val="0"/>
          <w:numId w:val="3"/>
        </w:numPr>
        <w:spacing w:after="160" w:line="360" w:lineRule="auto"/>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የህክምና መሳሪያዎች አወጋገድ ስርዓትን ለማጠናከር ስትራቴጂ መዘርጋትና መተግበር፤</w:t>
      </w:r>
    </w:p>
    <w:p w:rsidR="00D729B4" w:rsidRPr="00235DAD" w:rsidRDefault="00D01BA3" w:rsidP="003066F1">
      <w:pPr>
        <w:pStyle w:val="Heading1"/>
        <w:rPr>
          <w:rFonts w:ascii="Visual Geez Unicode" w:hAnsi="Visual Geez Unicode" w:cs="Ebrima"/>
          <w:color w:val="000000" w:themeColor="text1"/>
          <w:sz w:val="26"/>
          <w:szCs w:val="26"/>
        </w:rPr>
      </w:pPr>
      <w:bookmarkStart w:id="58" w:name="_Toc71752869"/>
      <w:r>
        <w:rPr>
          <w:rFonts w:ascii="Visual Geez Unicode" w:hAnsi="Visual Geez Unicode" w:cs="Ebrima"/>
          <w:color w:val="00B0F0"/>
          <w:sz w:val="26"/>
          <w:szCs w:val="26"/>
        </w:rPr>
        <w:t>ግብ</w:t>
      </w:r>
      <w:r w:rsidR="00B14582" w:rsidRPr="00235DAD">
        <w:rPr>
          <w:rFonts w:ascii="Visual Geez Unicode" w:hAnsi="Visual Geez Unicode" w:cs="Ebrima"/>
          <w:color w:val="00B0F0"/>
          <w:sz w:val="26"/>
          <w:szCs w:val="26"/>
        </w:rPr>
        <w:t xml:space="preserve"> 6</w:t>
      </w:r>
      <w:r w:rsidR="00D729B4" w:rsidRPr="00235DAD">
        <w:rPr>
          <w:rFonts w:ascii="Visual Geez Unicode" w:hAnsi="Visual Geez Unicode" w:cs="Ebrima"/>
          <w:color w:val="00B0F0"/>
          <w:sz w:val="26"/>
          <w:szCs w:val="26"/>
        </w:rPr>
        <w:t>፡</w:t>
      </w:r>
      <w:r w:rsidR="00D729B4" w:rsidRPr="00235DAD">
        <w:rPr>
          <w:rFonts w:ascii="Visual Geez Unicode" w:hAnsi="Visual Geez Unicode" w:cs="Ebrima"/>
          <w:color w:val="000000" w:themeColor="text1"/>
          <w:sz w:val="26"/>
          <w:szCs w:val="26"/>
        </w:rPr>
        <w:t>በመረጃ</w:t>
      </w:r>
      <w:r w:rsidR="008B6136" w:rsidRPr="00235DAD">
        <w:rPr>
          <w:rFonts w:ascii="Visual Geez Unicode" w:hAnsi="Visual Geez Unicode" w:cs="Ebrima"/>
          <w:color w:val="000000" w:themeColor="text1"/>
          <w:sz w:val="26"/>
          <w:szCs w:val="26"/>
        </w:rPr>
        <w:t xml:space="preserve"> </w:t>
      </w:r>
      <w:r w:rsidR="00D729B4" w:rsidRPr="00235DAD">
        <w:rPr>
          <w:rFonts w:ascii="Visual Geez Unicode" w:hAnsi="Visual Geez Unicode" w:cs="Ebrima"/>
          <w:color w:val="000000" w:themeColor="text1"/>
          <w:sz w:val="26"/>
          <w:szCs w:val="26"/>
        </w:rPr>
        <w:t>ላይየተመሰረተ</w:t>
      </w:r>
      <w:r w:rsidR="00BA5E9B">
        <w:rPr>
          <w:rFonts w:ascii="Visual Geez Unicode" w:hAnsi="Visual Geez Unicode" w:cs="Ebrima"/>
          <w:color w:val="000000" w:themeColor="text1"/>
          <w:sz w:val="26"/>
          <w:szCs w:val="26"/>
        </w:rPr>
        <w:t xml:space="preserve"> </w:t>
      </w:r>
      <w:r w:rsidR="00D729B4" w:rsidRPr="00235DAD">
        <w:rPr>
          <w:rFonts w:ascii="Visual Geez Unicode" w:hAnsi="Visual Geez Unicode" w:cs="Ebrima"/>
          <w:color w:val="000000" w:themeColor="text1"/>
          <w:sz w:val="26"/>
          <w:szCs w:val="26"/>
        </w:rPr>
        <w:t>የውሳኔ</w:t>
      </w:r>
      <w:r w:rsidR="008B6136" w:rsidRPr="00235DAD">
        <w:rPr>
          <w:rFonts w:ascii="Visual Geez Unicode" w:hAnsi="Visual Geez Unicode" w:cs="Ebrima"/>
          <w:color w:val="000000" w:themeColor="text1"/>
          <w:sz w:val="26"/>
          <w:szCs w:val="26"/>
        </w:rPr>
        <w:t xml:space="preserve"> </w:t>
      </w:r>
      <w:r w:rsidR="00D729B4" w:rsidRPr="00235DAD">
        <w:rPr>
          <w:rFonts w:ascii="Visual Geez Unicode" w:hAnsi="Visual Geez Unicode" w:cs="Ebrima"/>
          <w:color w:val="000000" w:themeColor="text1"/>
          <w:sz w:val="26"/>
          <w:szCs w:val="26"/>
        </w:rPr>
        <w:t>አሰጣጥ</w:t>
      </w:r>
      <w:r w:rsidR="008B6136" w:rsidRPr="00235DAD">
        <w:rPr>
          <w:rFonts w:ascii="Visual Geez Unicode" w:hAnsi="Visual Geez Unicode" w:cs="Ebrima"/>
          <w:color w:val="000000" w:themeColor="text1"/>
          <w:sz w:val="26"/>
          <w:szCs w:val="26"/>
        </w:rPr>
        <w:t xml:space="preserve"> </w:t>
      </w:r>
      <w:r w:rsidR="00905A60" w:rsidRPr="00235DAD">
        <w:rPr>
          <w:rFonts w:ascii="Visual Geez Unicode" w:hAnsi="Visual Geez Unicode" w:cs="Ebrima"/>
          <w:color w:val="000000" w:themeColor="text1"/>
          <w:sz w:val="26"/>
          <w:szCs w:val="26"/>
        </w:rPr>
        <w:t>ስርዓትና ፈጠራ</w:t>
      </w:r>
      <w:r w:rsidR="00BA5E9B">
        <w:rPr>
          <w:rFonts w:ascii="Visual Geez Unicode" w:hAnsi="Visual Geez Unicode" w:cs="Ebrima"/>
          <w:color w:val="000000" w:themeColor="text1"/>
          <w:sz w:val="26"/>
          <w:szCs w:val="26"/>
        </w:rPr>
        <w:t xml:space="preserve"> </w:t>
      </w:r>
      <w:r w:rsidR="00D729B4" w:rsidRPr="00235DAD">
        <w:rPr>
          <w:rFonts w:ascii="Visual Geez Unicode" w:hAnsi="Visual Geez Unicode" w:cs="Ebrima"/>
          <w:color w:val="000000" w:themeColor="text1"/>
          <w:sz w:val="26"/>
          <w:szCs w:val="26"/>
        </w:rPr>
        <w:t>ማሻሻል</w:t>
      </w:r>
      <w:r w:rsidR="00905A60" w:rsidRPr="00235DAD">
        <w:rPr>
          <w:rFonts w:ascii="Visual Geez Unicode" w:hAnsi="Visual Geez Unicode" w:cs="Ebrima"/>
          <w:color w:val="000000" w:themeColor="text1"/>
          <w:sz w:val="26"/>
          <w:szCs w:val="26"/>
        </w:rPr>
        <w:t>፤</w:t>
      </w:r>
      <w:bookmarkEnd w:id="58"/>
    </w:p>
    <w:p w:rsidR="004A7D82" w:rsidRPr="00235DAD" w:rsidRDefault="004A7D82" w:rsidP="004A7D82">
      <w:pPr>
        <w:spacing w:after="0" w:line="360" w:lineRule="auto"/>
        <w:jc w:val="both"/>
        <w:rPr>
          <w:rFonts w:ascii="Visual Geez Unicode" w:hAnsi="Visual Geez Unicode"/>
          <w:b/>
          <w:bCs/>
          <w:sz w:val="24"/>
          <w:szCs w:val="24"/>
        </w:rPr>
      </w:pPr>
      <w:r w:rsidRPr="00235DAD">
        <w:rPr>
          <w:rFonts w:ascii="Visual Geez Unicode" w:hAnsi="Visual Geez Unicode"/>
          <w:b/>
          <w:bCs/>
          <w:sz w:val="24"/>
          <w:szCs w:val="24"/>
        </w:rPr>
        <w:t>ዒላማ</w:t>
      </w:r>
    </w:p>
    <w:p w:rsidR="004A7D82" w:rsidRPr="00235DAD" w:rsidRDefault="004A7D82" w:rsidP="00164922">
      <w:pPr>
        <w:pStyle w:val="ListParagraph"/>
        <w:numPr>
          <w:ilvl w:val="0"/>
          <w:numId w:val="45"/>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ለመረጃ ማረጋገጫ የተመረጡ ጠቋሚዎች ውጤት ከ10% ያልበለጠ ልዩነት ያስመዘገቡ ጤና ተቋማት ወደ </w:t>
      </w:r>
      <w:r w:rsidR="008B6136" w:rsidRPr="00235DAD">
        <w:rPr>
          <w:rFonts w:ascii="Visual Geez Unicode" w:eastAsia="Times New Roman" w:hAnsi="Visual Geez Unicode" w:cs="Ebrima"/>
          <w:szCs w:val="24"/>
        </w:rPr>
        <w:t>100</w:t>
      </w:r>
      <w:r w:rsidRPr="00235DAD">
        <w:rPr>
          <w:rFonts w:ascii="Visual Geez Unicode" w:eastAsia="Times New Roman" w:hAnsi="Visual Geez Unicode" w:cs="Ebrima"/>
          <w:szCs w:val="24"/>
        </w:rPr>
        <w:t>% ማሳደግ፣</w:t>
      </w:r>
    </w:p>
    <w:p w:rsidR="004A7D82" w:rsidRPr="00235DAD" w:rsidRDefault="004A7D82" w:rsidP="00164922">
      <w:pPr>
        <w:pStyle w:val="ListParagraph"/>
        <w:numPr>
          <w:ilvl w:val="0"/>
          <w:numId w:val="45"/>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የተወለዱ ልጆችን የማሳወቅ (Birth notification) ሽፋን ከ </w:t>
      </w:r>
      <w:r w:rsidR="008B6136" w:rsidRPr="00235DAD">
        <w:rPr>
          <w:rFonts w:ascii="Visual Geez Unicode" w:eastAsia="Times New Roman" w:hAnsi="Visual Geez Unicode" w:cs="Ebrima"/>
          <w:szCs w:val="24"/>
        </w:rPr>
        <w:t>0</w:t>
      </w:r>
      <w:r w:rsidRPr="00235DAD">
        <w:rPr>
          <w:rFonts w:ascii="Visual Geez Unicode" w:eastAsia="Times New Roman" w:hAnsi="Visual Geez Unicode" w:cs="Ebrima"/>
          <w:szCs w:val="24"/>
        </w:rPr>
        <w:t>% ወደ 65% ማድረስ፣</w:t>
      </w:r>
    </w:p>
    <w:p w:rsidR="004A7D82" w:rsidRPr="00235DAD" w:rsidRDefault="004A7D82" w:rsidP="00164922">
      <w:pPr>
        <w:pStyle w:val="ListParagraph"/>
        <w:numPr>
          <w:ilvl w:val="0"/>
          <w:numId w:val="45"/>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በጤና ተቋም የተወለዱ ልጆችን የማሳወቅ (Birth notification) ሽፋን ከ </w:t>
      </w:r>
      <w:r w:rsidR="008B6136" w:rsidRPr="00235DAD">
        <w:rPr>
          <w:rFonts w:ascii="Visual Geez Unicode" w:eastAsia="Times New Roman" w:hAnsi="Visual Geez Unicode" w:cs="Ebrima"/>
          <w:szCs w:val="24"/>
        </w:rPr>
        <w:t>0</w:t>
      </w:r>
      <w:r w:rsidRPr="00235DAD">
        <w:rPr>
          <w:rFonts w:ascii="Visual Geez Unicode" w:eastAsia="Times New Roman" w:hAnsi="Visual Geez Unicode" w:cs="Ebrima"/>
          <w:szCs w:val="24"/>
        </w:rPr>
        <w:t>% ወደ 100% ማድረስ፣</w:t>
      </w:r>
    </w:p>
    <w:p w:rsidR="004A7D82" w:rsidRPr="00235DAD" w:rsidRDefault="004A7D82" w:rsidP="00164922">
      <w:pPr>
        <w:pStyle w:val="ListParagraph"/>
        <w:numPr>
          <w:ilvl w:val="0"/>
          <w:numId w:val="45"/>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የሞት የማሳወቅ (Death notification) ሽፋን ከ </w:t>
      </w:r>
      <w:r w:rsidR="008B6136" w:rsidRPr="00235DAD">
        <w:rPr>
          <w:rFonts w:ascii="Visual Geez Unicode" w:eastAsia="Times New Roman" w:hAnsi="Visual Geez Unicode" w:cs="Ebrima"/>
          <w:szCs w:val="24"/>
        </w:rPr>
        <w:t>0</w:t>
      </w:r>
      <w:r w:rsidRPr="00235DAD">
        <w:rPr>
          <w:rFonts w:ascii="Visual Geez Unicode" w:eastAsia="Times New Roman" w:hAnsi="Visual Geez Unicode" w:cs="Ebrima"/>
          <w:szCs w:val="24"/>
        </w:rPr>
        <w:t xml:space="preserve">% ወደ </w:t>
      </w:r>
      <w:r w:rsidR="008B6136" w:rsidRPr="00235DAD">
        <w:rPr>
          <w:rFonts w:ascii="Visual Geez Unicode" w:eastAsia="Times New Roman" w:hAnsi="Visual Geez Unicode" w:cs="Ebrima"/>
          <w:szCs w:val="24"/>
        </w:rPr>
        <w:t>100</w:t>
      </w:r>
      <w:r w:rsidRPr="00235DAD">
        <w:rPr>
          <w:rFonts w:ascii="Visual Geez Unicode" w:eastAsia="Times New Roman" w:hAnsi="Visual Geez Unicode" w:cs="Ebrima"/>
          <w:szCs w:val="24"/>
        </w:rPr>
        <w:t>%ማድረስ፣</w:t>
      </w:r>
    </w:p>
    <w:p w:rsidR="004A7D82" w:rsidRPr="00235DAD" w:rsidRDefault="004A7D82" w:rsidP="00164922">
      <w:pPr>
        <w:pStyle w:val="ListParagraph"/>
        <w:numPr>
          <w:ilvl w:val="0"/>
          <w:numId w:val="45"/>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በጤና ተቋም የተከሰተ የሞት የማ</w:t>
      </w:r>
      <w:r w:rsidR="008B6136" w:rsidRPr="00235DAD">
        <w:rPr>
          <w:rFonts w:ascii="Visual Geez Unicode" w:eastAsia="Times New Roman" w:hAnsi="Visual Geez Unicode" w:cs="Ebrima"/>
          <w:szCs w:val="24"/>
        </w:rPr>
        <w:t>ሳወቅ (Death notification) ሽፋን ከ 0</w:t>
      </w:r>
      <w:r w:rsidRPr="00235DAD">
        <w:rPr>
          <w:rFonts w:ascii="Visual Geez Unicode" w:eastAsia="Times New Roman" w:hAnsi="Visual Geez Unicode" w:cs="Ebrima"/>
          <w:szCs w:val="24"/>
        </w:rPr>
        <w:t>% ወደ 100% ማድረስ፣</w:t>
      </w:r>
    </w:p>
    <w:p w:rsidR="004A7D82" w:rsidRPr="00235DAD" w:rsidRDefault="004A7D82" w:rsidP="00164922">
      <w:pPr>
        <w:pStyle w:val="ListParagraph"/>
        <w:numPr>
          <w:ilvl w:val="0"/>
          <w:numId w:val="45"/>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የፐብሊክ ጤና ተቋማት ሪፖርት ሙሉነት ከ </w:t>
      </w:r>
      <w:r w:rsidR="008B6136" w:rsidRPr="00235DAD">
        <w:rPr>
          <w:rFonts w:ascii="Visual Geez Unicode" w:eastAsia="Times New Roman" w:hAnsi="Visual Geez Unicode" w:cs="Ebrima"/>
          <w:szCs w:val="24"/>
        </w:rPr>
        <w:t xml:space="preserve">አሁን ባለበት </w:t>
      </w:r>
      <w:r w:rsidRPr="00235DAD">
        <w:rPr>
          <w:rFonts w:ascii="Visual Geez Unicode" w:eastAsia="Times New Roman" w:hAnsi="Visual Geez Unicode" w:cs="Ebrima"/>
          <w:szCs w:val="24"/>
        </w:rPr>
        <w:t>100% ማ</w:t>
      </w:r>
      <w:r w:rsidR="008B6136" w:rsidRPr="00235DAD">
        <w:rPr>
          <w:rFonts w:ascii="Visual Geez Unicode" w:eastAsia="Times New Roman" w:hAnsi="Visual Geez Unicode" w:cs="Ebrima"/>
          <w:szCs w:val="24"/>
        </w:rPr>
        <w:t>ስቀጠል</w:t>
      </w:r>
      <w:r w:rsidRPr="00235DAD">
        <w:rPr>
          <w:rFonts w:ascii="Visual Geez Unicode" w:eastAsia="Times New Roman" w:hAnsi="Visual Geez Unicode" w:cs="Ebrima"/>
          <w:szCs w:val="24"/>
        </w:rPr>
        <w:t>፣</w:t>
      </w:r>
    </w:p>
    <w:p w:rsidR="004A7D82" w:rsidRPr="00235DAD" w:rsidRDefault="004A7D82" w:rsidP="00164922">
      <w:pPr>
        <w:pStyle w:val="ListParagraph"/>
        <w:numPr>
          <w:ilvl w:val="0"/>
          <w:numId w:val="45"/>
        </w:numPr>
        <w:spacing w:after="0" w:line="360" w:lineRule="auto"/>
        <w:jc w:val="both"/>
        <w:rPr>
          <w:rFonts w:ascii="Visual Geez Unicode" w:hAnsi="Visual Geez Unicode" w:cs="Nyala"/>
          <w:bCs/>
          <w:szCs w:val="24"/>
        </w:rPr>
      </w:pPr>
      <w:r w:rsidRPr="00235DAD">
        <w:rPr>
          <w:rFonts w:ascii="Visual Geez Unicode" w:eastAsia="Times New Roman" w:hAnsi="Visual Geez Unicode" w:cs="Ebrima"/>
          <w:szCs w:val="24"/>
        </w:rPr>
        <w:t>የፐብሊክ ጤና ተቋማት ሪፖርት ወቅታዊነት</w:t>
      </w:r>
      <w:r w:rsidRPr="00235DAD">
        <w:rPr>
          <w:rFonts w:ascii="Visual Geez Unicode" w:hAnsi="Visual Geez Unicode" w:cs="Nyala"/>
          <w:bCs/>
          <w:szCs w:val="24"/>
        </w:rPr>
        <w:t xml:space="preserve"> ከ</w:t>
      </w:r>
      <w:r w:rsidR="00BA5E9B">
        <w:rPr>
          <w:rFonts w:ascii="Visual Geez Unicode" w:hAnsi="Visual Geez Unicode" w:cs="Nyala"/>
          <w:bCs/>
          <w:szCs w:val="24"/>
        </w:rPr>
        <w:t>67</w:t>
      </w:r>
      <w:r w:rsidRPr="00235DAD">
        <w:rPr>
          <w:rFonts w:ascii="Visual Geez Unicode" w:hAnsi="Visual Geez Unicode" w:cs="Nyala"/>
          <w:bCs/>
          <w:szCs w:val="24"/>
        </w:rPr>
        <w:t>% ወደ 100% ማድረስ፣</w:t>
      </w:r>
    </w:p>
    <w:p w:rsidR="004A7D82" w:rsidRPr="00235DAD" w:rsidRDefault="004A7D82" w:rsidP="004A7D82">
      <w:pPr>
        <w:spacing w:line="240" w:lineRule="auto"/>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color w:val="000000"/>
          <w:sz w:val="24"/>
          <w:szCs w:val="24"/>
        </w:rPr>
        <w:t>አንኳርና ዋና ዋና ተግባራት</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ወረዳን</w:t>
      </w:r>
      <w:r w:rsidR="00BA5E9B">
        <w:rPr>
          <w:rFonts w:ascii="Visual Geez Unicode" w:eastAsia="Times New Roman" w:hAnsi="Visual Geez Unicode" w:cs="Calibri"/>
          <w:color w:val="000000"/>
          <w:szCs w:val="24"/>
        </w:rPr>
        <w:t>(ከተማውን)</w:t>
      </w:r>
      <w:r w:rsidRPr="00235DAD">
        <w:rPr>
          <w:rFonts w:ascii="Visual Geez Unicode" w:eastAsia="Times New Roman" w:hAnsi="Visual Geez Unicode" w:cs="Calibri"/>
          <w:color w:val="000000"/>
          <w:szCs w:val="24"/>
        </w:rPr>
        <w:t xml:space="preserve"> መሰረት ያደረገ የጤናው ዘርፍ ዕቅድ ጥራትና ባለቤትነት ማሻሻል፤</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የአንድ ዕቅድ አንድ በጀትና አንድ ሪፖርት መርህ አተገባባር በየደረጃው ማጠናከር፤</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 xml:space="preserve">በሐሰተኛ መረጃ ላይ  ንቅናቄ ማድረግ እና የመረጃ ጥራት ማረጋገጫ አሟልቶ በመተግበር፣ </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ኦዲት በማድረግና የመረጃ ፍላጎት በማጠናከር የመረጃ ጥራትን ማሻሻል፤</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በሁሉም ደረጃ መረጃን የመጠቀም ባህልን ማጠናከር፤</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ለሲቪል እና ወሳኝ ኩነቶች ምዝገባ የልደት፤የሞት እና የሞት መንስዔ ማሳወቂያ የአሰራር ስርዓት ማ</w:t>
      </w:r>
      <w:r w:rsidR="00CB71ED" w:rsidRPr="00235DAD">
        <w:rPr>
          <w:rFonts w:ascii="Visual Geez Unicode" w:eastAsia="Times New Roman" w:hAnsi="Visual Geez Unicode" w:cs="Calibri"/>
          <w:color w:val="000000"/>
          <w:szCs w:val="24"/>
        </w:rPr>
        <w:t>ስጀመ</w:t>
      </w:r>
      <w:r w:rsidRPr="00235DAD">
        <w:rPr>
          <w:rFonts w:ascii="Visual Geez Unicode" w:eastAsia="Times New Roman" w:hAnsi="Visual Geez Unicode" w:cs="Calibri"/>
          <w:color w:val="000000"/>
          <w:szCs w:val="24"/>
        </w:rPr>
        <w:t>ር፣</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 xml:space="preserve">የጤና መረጃ ሥርዓት አስተዳደርን ማጠናከር </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ወረዳ</w:t>
      </w:r>
      <w:r w:rsidR="00BA5E9B">
        <w:rPr>
          <w:rFonts w:ascii="Visual Geez Unicode" w:eastAsia="Times New Roman" w:hAnsi="Visual Geez Unicode" w:cs="Calibri"/>
          <w:color w:val="000000"/>
          <w:szCs w:val="24"/>
        </w:rPr>
        <w:t>(ከተማውን)</w:t>
      </w:r>
      <w:r w:rsidRPr="00235DAD">
        <w:rPr>
          <w:rFonts w:ascii="Visual Geez Unicode" w:eastAsia="Times New Roman" w:hAnsi="Visual Geez Unicode" w:cs="Calibri"/>
          <w:color w:val="000000"/>
          <w:szCs w:val="24"/>
        </w:rPr>
        <w:t xml:space="preserve"> መሰረት ያደረገ የ2014 በጀት አመት ዕቅድ ማጠናቀቅ እና የ2015 በጀት ዓመት ዕቅድ መስራት፤</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በተከለሰው የዕቅድ፤ የክትትል እና ምዘና አሰራር መመሪያ ላይ በተዋረድ ተግባራዊ እንዲደረግ አቅም መፍጠር፤</w:t>
      </w:r>
    </w:p>
    <w:p w:rsidR="004A7D82" w:rsidRPr="00235DAD" w:rsidRDefault="00203E88" w:rsidP="001563B0">
      <w:pPr>
        <w:numPr>
          <w:ilvl w:val="0"/>
          <w:numId w:val="3"/>
        </w:numPr>
        <w:spacing w:after="0" w:line="360" w:lineRule="auto"/>
        <w:jc w:val="both"/>
        <w:textAlignment w:val="baseline"/>
        <w:rPr>
          <w:rFonts w:ascii="Visual Geez Unicode" w:eastAsia="Times New Roman" w:hAnsi="Visual Geez Unicode" w:cs="Calibri"/>
          <w:color w:val="000000"/>
        </w:rPr>
      </w:pPr>
      <w:r w:rsidRPr="00235DAD">
        <w:rPr>
          <w:rFonts w:ascii="Visual Geez Unicode" w:eastAsia="Times New Roman" w:hAnsi="Visual Geez Unicode" w:cs="Calibri"/>
          <w:color w:val="000000"/>
        </w:rPr>
        <w:t>የመረጃ አጠቃቀምን መከታተያ ሬጅ</w:t>
      </w:r>
      <w:r w:rsidR="004A7D82" w:rsidRPr="00235DAD">
        <w:rPr>
          <w:rFonts w:ascii="Visual Geez Unicode" w:eastAsia="Times New Roman" w:hAnsi="Visual Geez Unicode" w:cs="Calibri"/>
          <w:color w:val="000000"/>
        </w:rPr>
        <w:t>ስተር መተግበር፤</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rPr>
      </w:pPr>
      <w:r w:rsidRPr="00235DAD">
        <w:rPr>
          <w:rFonts w:ascii="Visual Geez Unicode" w:eastAsia="Times New Roman" w:hAnsi="Visual Geez Unicode" w:cs="Calibri"/>
          <w:color w:val="000000"/>
        </w:rPr>
        <w:lastRenderedPageBreak/>
        <w:t xml:space="preserve">የዘርፉን አፈፃፀም የሚያሳይ ሪፖርት ሳይቆራረጥ ማዘጋጀት እና ለባለድርሻ አካላት ማሰራጨት፤  </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rPr>
      </w:pPr>
      <w:r w:rsidRPr="00235DAD">
        <w:rPr>
          <w:rFonts w:ascii="Visual Geez Unicode" w:eastAsia="Times New Roman" w:hAnsi="Visual Geez Unicode" w:cs="Calibri"/>
          <w:color w:val="000000"/>
        </w:rPr>
        <w:t>የተተነተነ የመረጃ ጥራትን እና አፈፃፀም (Analytic report) የሚያሳይ ሪፖርት ሳይቆራረጥ ማዘጋጀት እና ማሰራጨት፤</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rPr>
      </w:pPr>
      <w:r w:rsidRPr="00235DAD">
        <w:rPr>
          <w:rFonts w:ascii="Visual Geez Unicode" w:eastAsia="Times New Roman" w:hAnsi="Visual Geez Unicode" w:cs="Calibri"/>
          <w:color w:val="000000"/>
        </w:rPr>
        <w:t xml:space="preserve">የፍትሀዊነት ደረጃን የሚያሳይ መረጃ ማዘጋጀት እና ማሰራጨት፤  </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rPr>
      </w:pPr>
      <w:r w:rsidRPr="00235DAD">
        <w:rPr>
          <w:rFonts w:ascii="Visual Geez Unicode" w:eastAsia="Times New Roman" w:hAnsi="Visual Geez Unicode" w:cs="Calibri"/>
          <w:color w:val="000000"/>
        </w:rPr>
        <w:t>የፕሮግራም ኤክስፐርቶች የመረጃ ጥራትና</w:t>
      </w:r>
      <w:r w:rsidR="00BA5E9B">
        <w:rPr>
          <w:rFonts w:ascii="Visual Geez Unicode" w:eastAsia="Times New Roman" w:hAnsi="Visual Geez Unicode" w:cs="Calibri"/>
          <w:color w:val="000000"/>
        </w:rPr>
        <w:t xml:space="preserve"> መጠቀም ላይ ቀጥተኛ ተሳትፎ እንዲኖራቸው በድጋፍ</w:t>
      </w:r>
      <w:r w:rsidRPr="00235DAD">
        <w:rPr>
          <w:rFonts w:ascii="Visual Geez Unicode" w:eastAsia="Times New Roman" w:hAnsi="Visual Geez Unicode" w:cs="Calibri"/>
          <w:color w:val="000000"/>
        </w:rPr>
        <w:t xml:space="preserve"> ማብቃት፤ </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rPr>
      </w:pPr>
      <w:r w:rsidRPr="00235DAD">
        <w:rPr>
          <w:rFonts w:ascii="Visual Geez Unicode" w:eastAsia="Times New Roman" w:hAnsi="Visual Geez Unicode" w:cs="Calibri"/>
          <w:color w:val="000000"/>
        </w:rPr>
        <w:t>በየጤና ተቋሙ የሚገኘውን PMT ማጠናከርና በዲፓርትመንት/ ኬዝ ቲም ደረጃ እንዲታገዝ ማድረግ፤</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rPr>
      </w:pPr>
      <w:r w:rsidRPr="00235DAD">
        <w:rPr>
          <w:rFonts w:ascii="Visual Geez Unicode" w:eastAsia="Times New Roman" w:hAnsi="Visual Geez Unicode" w:cs="Calibri"/>
          <w:color w:val="000000"/>
        </w:rPr>
        <w:t>መደበኛውን የጤና መረጃ አስተዳደር ስርዓት ማጠናከር (HMIS,</w:t>
      </w:r>
      <w:r w:rsidR="00CB71ED" w:rsidRPr="00235DAD">
        <w:rPr>
          <w:rFonts w:ascii="Visual Geez Unicode" w:eastAsia="Times New Roman" w:hAnsi="Visual Geez Unicode" w:cs="Calibri"/>
          <w:color w:val="000000"/>
        </w:rPr>
        <w:t>U</w:t>
      </w:r>
      <w:r w:rsidRPr="00235DAD">
        <w:rPr>
          <w:rFonts w:ascii="Visual Geez Unicode" w:eastAsia="Times New Roman" w:hAnsi="Visual Geez Unicode" w:cs="Calibri"/>
          <w:color w:val="000000"/>
        </w:rPr>
        <w:t>CHIS)፤</w:t>
      </w:r>
    </w:p>
    <w:p w:rsidR="004A7D82" w:rsidRPr="00235DAD" w:rsidRDefault="004A7D82" w:rsidP="001563B0">
      <w:pPr>
        <w:numPr>
          <w:ilvl w:val="0"/>
          <w:numId w:val="3"/>
        </w:numPr>
        <w:spacing w:after="0" w:line="360" w:lineRule="auto"/>
        <w:jc w:val="both"/>
        <w:textAlignment w:val="baseline"/>
        <w:rPr>
          <w:rFonts w:ascii="Visual Geez Unicode" w:eastAsia="Times New Roman" w:hAnsi="Visual Geez Unicode" w:cs="Calibri"/>
          <w:color w:val="000000"/>
        </w:rPr>
      </w:pPr>
      <w:r w:rsidRPr="00235DAD">
        <w:rPr>
          <w:rFonts w:ascii="Visual Geez Unicode" w:eastAsia="Times New Roman" w:hAnsi="Visual Geez Unicode" w:cs="Calibri"/>
          <w:color w:val="000000"/>
        </w:rPr>
        <w:t>የመረጃ ጥራት የማሻሻል፣ ማረጋጋጥ እና ኦዲት መተግበር (RDQA)፤</w:t>
      </w:r>
    </w:p>
    <w:p w:rsidR="00203E88" w:rsidRPr="00235DAD" w:rsidRDefault="004A7D82" w:rsidP="00203E88">
      <w:pPr>
        <w:numPr>
          <w:ilvl w:val="0"/>
          <w:numId w:val="3"/>
        </w:numPr>
        <w:spacing w:after="0" w:line="360" w:lineRule="auto"/>
        <w:jc w:val="both"/>
        <w:textAlignment w:val="baseline"/>
        <w:rPr>
          <w:rFonts w:ascii="Visual Geez Unicode" w:eastAsia="Times New Roman" w:hAnsi="Visual Geez Unicode" w:cs="Calibri"/>
          <w:color w:val="000000"/>
        </w:rPr>
      </w:pPr>
      <w:r w:rsidRPr="00235DAD">
        <w:rPr>
          <w:rFonts w:ascii="Visual Geez Unicode" w:eastAsia="Times New Roman" w:hAnsi="Visual Geez Unicode" w:cs="Calibri"/>
          <w:color w:val="000000"/>
        </w:rPr>
        <w:t>በየወሩ በDHIS2 የሚመጡትን መረጃዎች በመተንተን ለአመራሩ ማቅረብና በወቅቱ በመረጃ የተመሰረተ ውሳኔ እንዲሰጥ ማድረግ፤</w:t>
      </w:r>
    </w:p>
    <w:p w:rsidR="00203E88" w:rsidRPr="00235DAD" w:rsidRDefault="00D01BA3" w:rsidP="003066F1">
      <w:pPr>
        <w:pStyle w:val="Heading1"/>
        <w:rPr>
          <w:rFonts w:ascii="Visual Geez Unicode" w:eastAsia="Times New Roman" w:hAnsi="Visual Geez Unicode" w:cs="Calibri"/>
          <w:color w:val="000000"/>
          <w:sz w:val="24"/>
          <w:szCs w:val="24"/>
        </w:rPr>
      </w:pPr>
      <w:bookmarkStart w:id="59" w:name="_Toc71752870"/>
      <w:r>
        <w:rPr>
          <w:rFonts w:ascii="Visual Geez Unicode" w:eastAsia="Times New Roman" w:hAnsi="Visual Geez Unicode" w:cs="Ebrima"/>
          <w:color w:val="00B0F0"/>
          <w:sz w:val="26"/>
          <w:szCs w:val="26"/>
        </w:rPr>
        <w:t xml:space="preserve">ግብ </w:t>
      </w:r>
      <w:r w:rsidR="00203E88" w:rsidRPr="00235DAD">
        <w:rPr>
          <w:rFonts w:ascii="Visual Geez Unicode" w:eastAsia="Times New Roman" w:hAnsi="Visual Geez Unicode" w:cs="Ebrima"/>
          <w:color w:val="00B0F0"/>
          <w:sz w:val="26"/>
          <w:szCs w:val="26"/>
        </w:rPr>
        <w:t>7</w:t>
      </w:r>
      <w:r w:rsidR="00203E88" w:rsidRPr="00235DAD">
        <w:rPr>
          <w:rFonts w:ascii="Visual Geez Unicode" w:eastAsia="Times New Roman" w:hAnsi="Visual Geez Unicode" w:cs="Ebrima"/>
          <w:color w:val="000000" w:themeColor="text1"/>
          <w:sz w:val="26"/>
          <w:szCs w:val="26"/>
        </w:rPr>
        <w:t>፡የሰው ኃይል ልማትና አስተዳደር ማሻሻል፤</w:t>
      </w:r>
      <w:bookmarkEnd w:id="59"/>
    </w:p>
    <w:p w:rsidR="00203E88" w:rsidRPr="00235DAD" w:rsidRDefault="00203E88" w:rsidP="00203E88">
      <w:pPr>
        <w:spacing w:after="0" w:line="360" w:lineRule="auto"/>
        <w:jc w:val="both"/>
        <w:rPr>
          <w:rFonts w:ascii="Visual Geez Unicode" w:eastAsia="Times New Roman" w:hAnsi="Visual Geez Unicode" w:cs="Nyala"/>
          <w:b/>
          <w:bCs/>
          <w:sz w:val="24"/>
          <w:szCs w:val="24"/>
        </w:rPr>
      </w:pPr>
      <w:r w:rsidRPr="00235DAD">
        <w:rPr>
          <w:rFonts w:ascii="Visual Geez Unicode" w:eastAsia="Times New Roman" w:hAnsi="Visual Geez Unicode" w:cs="Nyala"/>
          <w:b/>
          <w:bCs/>
          <w:sz w:val="24"/>
          <w:szCs w:val="24"/>
        </w:rPr>
        <w:t>ዒላማ፤</w:t>
      </w:r>
    </w:p>
    <w:p w:rsidR="00203E88" w:rsidRPr="00235DAD" w:rsidRDefault="00CB71ED" w:rsidP="00164922">
      <w:pPr>
        <w:numPr>
          <w:ilvl w:val="0"/>
          <w:numId w:val="31"/>
        </w:numPr>
        <w:spacing w:after="0" w:line="360" w:lineRule="auto"/>
        <w:contextualSpacing/>
        <w:jc w:val="both"/>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የጤና ባለሙያዎችን ፍልሰት ከ</w:t>
      </w:r>
      <w:r w:rsidR="00203E88" w:rsidRPr="00235DAD">
        <w:rPr>
          <w:rFonts w:ascii="Visual Geez Unicode" w:eastAsia="Times New Roman" w:hAnsi="Visual Geez Unicode" w:cs="Ebrima"/>
          <w:color w:val="000000" w:themeColor="text1"/>
          <w:szCs w:val="24"/>
        </w:rPr>
        <w:t xml:space="preserve">5% </w:t>
      </w:r>
      <w:r w:rsidRPr="00235DAD">
        <w:rPr>
          <w:rFonts w:ascii="Visual Geez Unicode" w:eastAsia="Times New Roman" w:hAnsi="Visual Geez Unicode" w:cs="Ebrima"/>
          <w:color w:val="000000" w:themeColor="text1"/>
          <w:szCs w:val="24"/>
        </w:rPr>
        <w:t>በታች ማድረግ</w:t>
      </w:r>
    </w:p>
    <w:p w:rsidR="00203E88" w:rsidRPr="00235DAD" w:rsidRDefault="00203E88" w:rsidP="00164922">
      <w:pPr>
        <w:numPr>
          <w:ilvl w:val="0"/>
          <w:numId w:val="31"/>
        </w:numPr>
        <w:spacing w:after="0" w:line="360" w:lineRule="auto"/>
        <w:contextualSpacing/>
        <w:jc w:val="both"/>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 xml:space="preserve">የጤናው ዘርፍ የሰው ሀብት ፍላጎትን በዓይነት፤ በጥራትና በብዛት አሁን ከሚገኝበት </w:t>
      </w:r>
      <w:r w:rsidR="00CB71ED" w:rsidRPr="00235DAD">
        <w:rPr>
          <w:rFonts w:ascii="Visual Geez Unicode" w:eastAsia="Times New Roman" w:hAnsi="Visual Geez Unicode" w:cs="Ebrima"/>
          <w:color w:val="000000" w:themeColor="text1"/>
          <w:szCs w:val="24"/>
        </w:rPr>
        <w:t>90</w:t>
      </w:r>
      <w:r w:rsidRPr="00235DAD">
        <w:rPr>
          <w:rFonts w:ascii="Visual Geez Unicode" w:eastAsia="Times New Roman" w:hAnsi="Visual Geez Unicode" w:cs="Ebrima"/>
          <w:color w:val="000000" w:themeColor="text1"/>
          <w:szCs w:val="24"/>
        </w:rPr>
        <w:t xml:space="preserve">% ወደ </w:t>
      </w:r>
      <w:r w:rsidR="00CB71ED" w:rsidRPr="00235DAD">
        <w:rPr>
          <w:rFonts w:ascii="Visual Geez Unicode" w:eastAsia="Times New Roman" w:hAnsi="Visual Geez Unicode" w:cs="Ebrima"/>
          <w:color w:val="000000" w:themeColor="text1"/>
          <w:szCs w:val="24"/>
        </w:rPr>
        <w:t>100</w:t>
      </w:r>
      <w:r w:rsidRPr="00235DAD">
        <w:rPr>
          <w:rFonts w:ascii="Visual Geez Unicode" w:eastAsia="Times New Roman" w:hAnsi="Visual Geez Unicode" w:cs="Ebrima"/>
          <w:color w:val="000000" w:themeColor="text1"/>
          <w:szCs w:val="24"/>
        </w:rPr>
        <w:t xml:space="preserve">% ማሰደግ ፤ </w:t>
      </w:r>
    </w:p>
    <w:p w:rsidR="00203E88" w:rsidRPr="00235DAD" w:rsidRDefault="00203E88" w:rsidP="00164922">
      <w:pPr>
        <w:numPr>
          <w:ilvl w:val="0"/>
          <w:numId w:val="31"/>
        </w:numPr>
        <w:spacing w:after="0" w:line="360" w:lineRule="auto"/>
        <w:contextualSpacing/>
        <w:jc w:val="both"/>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 xml:space="preserve">የሰው ሀብት አስተዳደር መረጃን ለውሳኔ ሰጪነት አመቺ በሆነ መልኩ በሶፍትዌር (iHRIS) በዘመናዊ መልክ አሁን ከሚገኝበት </w:t>
      </w:r>
      <w:r w:rsidR="00CB71ED" w:rsidRPr="00235DAD">
        <w:rPr>
          <w:rFonts w:ascii="Visual Geez Unicode" w:eastAsia="Times New Roman" w:hAnsi="Visual Geez Unicode" w:cs="Ebrima"/>
          <w:color w:val="000000" w:themeColor="text1"/>
          <w:szCs w:val="24"/>
        </w:rPr>
        <w:t>0</w:t>
      </w:r>
      <w:r w:rsidRPr="00235DAD">
        <w:rPr>
          <w:rFonts w:ascii="Visual Geez Unicode" w:eastAsia="Times New Roman" w:hAnsi="Visual Geez Unicode" w:cs="Ebrima"/>
          <w:color w:val="000000" w:themeColor="text1"/>
          <w:szCs w:val="24"/>
        </w:rPr>
        <w:t>% ወደ 100% ማድረስ</w:t>
      </w:r>
    </w:p>
    <w:p w:rsidR="00203E88" w:rsidRPr="00235DAD" w:rsidRDefault="00CB71ED" w:rsidP="00164922">
      <w:pPr>
        <w:numPr>
          <w:ilvl w:val="0"/>
          <w:numId w:val="31"/>
        </w:numPr>
        <w:spacing w:after="0" w:line="360" w:lineRule="auto"/>
        <w:contextualSpacing/>
        <w:jc w:val="both"/>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በከተማው በ</w:t>
      </w:r>
      <w:r w:rsidR="00625B78">
        <w:rPr>
          <w:rFonts w:ascii="Visual Geez Unicode" w:eastAsia="Times New Roman" w:hAnsi="Visual Geez Unicode" w:cs="Ebrima"/>
          <w:color w:val="000000" w:themeColor="text1"/>
          <w:szCs w:val="24"/>
        </w:rPr>
        <w:t>2ቱ ሆስፒታሎች</w:t>
      </w:r>
      <w:r w:rsidRPr="00235DAD">
        <w:rPr>
          <w:rFonts w:ascii="Visual Geez Unicode" w:eastAsia="Times New Roman" w:hAnsi="Visual Geez Unicode" w:cs="Ebrima"/>
          <w:color w:val="000000" w:themeColor="text1"/>
          <w:szCs w:val="24"/>
        </w:rPr>
        <w:t xml:space="preserve">ም ጨምሮ </w:t>
      </w:r>
      <w:r w:rsidR="00203E88" w:rsidRPr="00235DAD">
        <w:rPr>
          <w:rFonts w:ascii="Visual Geez Unicode" w:eastAsia="Times New Roman" w:hAnsi="Visual Geez Unicode" w:cs="Ebrima"/>
          <w:color w:val="000000" w:themeColor="text1"/>
          <w:szCs w:val="24"/>
        </w:rPr>
        <w:t xml:space="preserve">ሀኪም ከህዝብ ጥምርታ አንፃር </w:t>
      </w:r>
      <w:r w:rsidRPr="00235DAD">
        <w:rPr>
          <w:rFonts w:ascii="Visual Geez Unicode" w:eastAsia="Times New Roman" w:hAnsi="Visual Geez Unicode" w:cs="Ebrima"/>
          <w:color w:val="000000" w:themeColor="text1"/>
          <w:szCs w:val="24"/>
        </w:rPr>
        <w:t>አሁን ባለበት 100</w:t>
      </w:r>
      <w:r w:rsidR="00203E88" w:rsidRPr="00235DAD">
        <w:rPr>
          <w:rFonts w:ascii="Visual Geez Unicode" w:eastAsia="Times New Roman" w:hAnsi="Visual Geez Unicode" w:cs="Ebrima"/>
          <w:color w:val="000000" w:themeColor="text1"/>
          <w:szCs w:val="24"/>
        </w:rPr>
        <w:t>%</w:t>
      </w:r>
      <w:r w:rsidRPr="00235DAD">
        <w:rPr>
          <w:rFonts w:ascii="Visual Geez Unicode" w:eastAsia="Times New Roman" w:hAnsi="Visual Geez Unicode" w:cs="Ebrima"/>
          <w:color w:val="000000" w:themeColor="text1"/>
          <w:szCs w:val="24"/>
        </w:rPr>
        <w:t xml:space="preserve"> ላይ ማስቀጠል</w:t>
      </w:r>
    </w:p>
    <w:p w:rsidR="00203E88" w:rsidRPr="00625B78" w:rsidRDefault="00203E88" w:rsidP="00164922">
      <w:pPr>
        <w:numPr>
          <w:ilvl w:val="0"/>
          <w:numId w:val="31"/>
        </w:numPr>
        <w:spacing w:after="0" w:line="360" w:lineRule="auto"/>
        <w:contextualSpacing/>
        <w:jc w:val="both"/>
        <w:rPr>
          <w:rFonts w:ascii="Visual Geez Unicode" w:eastAsia="Times New Roman" w:hAnsi="Visual Geez Unicode" w:cs="Ebrima"/>
          <w:color w:val="000000" w:themeColor="text1"/>
          <w:szCs w:val="24"/>
        </w:rPr>
      </w:pPr>
      <w:r w:rsidRPr="00235DAD">
        <w:rPr>
          <w:rFonts w:ascii="Visual Geez Unicode" w:eastAsia="Times New Roman" w:hAnsi="Visual Geez Unicode" w:cs="Ebrima"/>
          <w:color w:val="000000" w:themeColor="text1"/>
          <w:szCs w:val="24"/>
        </w:rPr>
        <w:t xml:space="preserve">ከሰው ሀብት አስተዳደር አንፃር የሚነሱ የመልካም አስተዳደር ችግርን አሁን  ካለበት በ70%  </w:t>
      </w:r>
      <w:r w:rsidRPr="00625B78">
        <w:rPr>
          <w:rFonts w:ascii="Visual Geez Unicode" w:eastAsia="Times New Roman" w:hAnsi="Visual Geez Unicode" w:cs="Ebrima"/>
          <w:color w:val="000000" w:themeColor="text1"/>
          <w:szCs w:val="24"/>
        </w:rPr>
        <w:t>መቀነስ፤</w:t>
      </w:r>
    </w:p>
    <w:p w:rsidR="00203E88" w:rsidRPr="00235DAD" w:rsidRDefault="00203E88" w:rsidP="00203E88">
      <w:pPr>
        <w:spacing w:after="0" w:line="240" w:lineRule="auto"/>
        <w:rPr>
          <w:rFonts w:ascii="Visual Geez Unicode" w:eastAsia="Times New Roman" w:hAnsi="Visual Geez Unicode" w:cs="Times New Roman"/>
          <w:sz w:val="24"/>
          <w:szCs w:val="24"/>
        </w:rPr>
      </w:pPr>
      <w:r w:rsidRPr="00235DAD">
        <w:rPr>
          <w:rFonts w:ascii="Visual Geez Unicode" w:eastAsia="Times New Roman" w:hAnsi="Visual Geez Unicode" w:cs="Times New Roman"/>
          <w:b/>
          <w:bCs/>
          <w:color w:val="000000"/>
          <w:sz w:val="24"/>
          <w:szCs w:val="24"/>
        </w:rPr>
        <w:t>አንኳርና ዋና ዋና ተግባራት</w:t>
      </w:r>
    </w:p>
    <w:p w:rsidR="00203E88" w:rsidRPr="00235DAD" w:rsidRDefault="00203E88" w:rsidP="00203E88">
      <w:pPr>
        <w:numPr>
          <w:ilvl w:val="0"/>
          <w:numId w:val="3"/>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eastAsia="Times New Roman" w:hAnsi="Visual Geez Unicode" w:cs="Calibri"/>
          <w:color w:val="000000"/>
          <w:szCs w:val="24"/>
        </w:rPr>
        <w:t>ብቃት ያለው ፣ የተነቃቃ እና ሩህሩህ የጤናው ዘርፍ የሰው ኃይል ስርዓትን ማጠናከር፣</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ብቃት ያለው ፣ የተነቃቃ እና ሩህሩህ የጤና አገልግሎት አሰጣጥ የስትራቴጂ ማስተግበሪያ መመሪያ ተፈፃሚ ማድረግ፤</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የጤና ሙያ ስነ-ምግባር መመሪያ ተግባራዊ ማድረግ፤</w:t>
      </w:r>
    </w:p>
    <w:p w:rsidR="00203E88" w:rsidRPr="00235DAD" w:rsidRDefault="00203E88" w:rsidP="00164922">
      <w:pPr>
        <w:numPr>
          <w:ilvl w:val="0"/>
          <w:numId w:val="8"/>
        </w:numPr>
        <w:spacing w:after="0" w:line="360" w:lineRule="auto"/>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የጤናው ዘርፍ የሰው ሀይል ዕቅድ ዝግጅት፣ ትንበያ ፣ ክትትልና ግምገማ ማሻሻል፣</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የጤና ባለሙያዎችን በበቂ ቁጥር፣ በተገቢው የሙያና የጾታ ስብጥር በፍትሃዊነት ለተቋማት ስርጭትና አቅርቦት መኖሩን ትንተና መስራት</w:t>
      </w:r>
    </w:p>
    <w:p w:rsidR="00203E88" w:rsidRPr="00235DAD" w:rsidRDefault="00625B7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Pr>
          <w:rFonts w:ascii="Visual Geez Unicode" w:eastAsia="Times New Roman" w:hAnsi="Visual Geez Unicode" w:cs="Arial"/>
          <w:color w:val="000000"/>
          <w:szCs w:val="24"/>
        </w:rPr>
        <w:t>የጤናው ዘርፍ የሰው ሀይል</w:t>
      </w:r>
      <w:r w:rsidR="00203E88" w:rsidRPr="00235DAD">
        <w:rPr>
          <w:rFonts w:ascii="Visual Geez Unicode" w:eastAsia="Times New Roman" w:hAnsi="Visual Geez Unicode" w:cs="Arial"/>
          <w:color w:val="000000"/>
          <w:szCs w:val="24"/>
        </w:rPr>
        <w:t xml:space="preserve"> ስምሪት በጥናት ላይ የተመሰረተ ማድረግ</w:t>
      </w:r>
    </w:p>
    <w:p w:rsidR="00203E88" w:rsidRPr="00235DAD" w:rsidRDefault="00203E88" w:rsidP="00164922">
      <w:pPr>
        <w:numPr>
          <w:ilvl w:val="0"/>
          <w:numId w:val="8"/>
        </w:numPr>
        <w:spacing w:after="0" w:line="360" w:lineRule="auto"/>
        <w:jc w:val="both"/>
        <w:textAlignment w:val="baseline"/>
        <w:rPr>
          <w:rFonts w:ascii="Visual Geez Unicode" w:eastAsia="Times New Roman" w:hAnsi="Visual Geez Unicode" w:cs="Arial"/>
          <w:color w:val="000000" w:themeColor="text1"/>
          <w:szCs w:val="24"/>
        </w:rPr>
      </w:pPr>
      <w:r w:rsidRPr="00235DAD">
        <w:rPr>
          <w:rFonts w:ascii="Visual Geez Unicode" w:eastAsia="Times New Roman" w:hAnsi="Visual Geez Unicode" w:cs="Arial"/>
          <w:color w:val="000000" w:themeColor="text1"/>
          <w:szCs w:val="24"/>
        </w:rPr>
        <w:lastRenderedPageBreak/>
        <w:t>የጤና ባለሙያዎች ፍልሰት መቀነስ</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themeColor="text1"/>
          <w:szCs w:val="24"/>
        </w:rPr>
      </w:pPr>
      <w:r w:rsidRPr="00235DAD">
        <w:rPr>
          <w:rFonts w:ascii="Visual Geez Unicode" w:eastAsia="Times New Roman" w:hAnsi="Visual Geez Unicode" w:cs="Arial"/>
          <w:color w:val="000000" w:themeColor="text1"/>
          <w:szCs w:val="24"/>
        </w:rPr>
        <w:t>የስራ አካባቢን ለባለሙያና ለሰራተኛው ምቹና ተወዳጅ ማድረግ</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themeColor="text1"/>
          <w:szCs w:val="24"/>
        </w:rPr>
      </w:pPr>
      <w:r w:rsidRPr="00235DAD">
        <w:rPr>
          <w:rFonts w:ascii="Visual Geez Unicode" w:eastAsia="Times New Roman" w:hAnsi="Visual Geez Unicode" w:cs="Arial"/>
          <w:color w:val="000000" w:themeColor="text1"/>
          <w:szCs w:val="24"/>
        </w:rPr>
        <w:t>ቀልጣፋና ወቅታዊ የሆነ የመልካም አስተዳደር ችግሮችን መፍታት የሚያስችል ስርአት መዘርጋት</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themeColor="text1"/>
          <w:szCs w:val="24"/>
        </w:rPr>
      </w:pPr>
      <w:r w:rsidRPr="00235DAD">
        <w:rPr>
          <w:rFonts w:ascii="Visual Geez Unicode" w:eastAsia="Times New Roman" w:hAnsi="Visual Geez Unicode" w:cs="Arial"/>
          <w:color w:val="000000" w:themeColor="text1"/>
          <w:szCs w:val="24"/>
        </w:rPr>
        <w:t>የጤና ዘርፍ የሰዉ ሀብት ፍልሰት መንሰኤዎችን መለየት፤ ለፍልሰቱ መንስሄ የሆኑ ችግሮች የሚፈታበት መንገድ መቀየስና ሥራ ላይ ማዋል፤</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themeColor="text1"/>
          <w:szCs w:val="24"/>
        </w:rPr>
      </w:pPr>
      <w:r w:rsidRPr="00235DAD">
        <w:rPr>
          <w:rFonts w:ascii="Visual Geez Unicode" w:eastAsia="Times New Roman" w:hAnsi="Visual Geez Unicode" w:cs="Arial"/>
          <w:color w:val="000000" w:themeColor="text1"/>
          <w:szCs w:val="24"/>
        </w:rPr>
        <w:t>የጤናው ዘርፍ ሰራተኞች ተገቢና ተመጣጣኝ የሆነ የማቆያና የማትጊያ ዘዴዎችን መተግበር፣</w:t>
      </w:r>
    </w:p>
    <w:p w:rsidR="00203E88" w:rsidRPr="00235DAD" w:rsidRDefault="00203E88" w:rsidP="00164922">
      <w:pPr>
        <w:numPr>
          <w:ilvl w:val="0"/>
          <w:numId w:val="8"/>
        </w:numPr>
        <w:spacing w:after="0" w:line="360" w:lineRule="auto"/>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 xml:space="preserve">በስትራጂካዊ ዕቅድ ላይ የተቀመጡትን ዓለማዎች ለማሳካት የሚያስፈልገውን የሰው ሀብት ፍላጎት በዓይነት፤ በጥራትና በብዛት ማሟላት፤ </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በጤና ተቋማት ላይ የስራ ላይ ጫና እና የሰው ኃይል ፍላጎ</w:t>
      </w:r>
      <w:r w:rsidR="00625B78">
        <w:rPr>
          <w:rFonts w:ascii="Visual Geez Unicode" w:eastAsia="Times New Roman" w:hAnsi="Visual Geez Unicode" w:cs="Arial"/>
          <w:color w:val="000000"/>
          <w:szCs w:val="24"/>
        </w:rPr>
        <w:t>ትን መሰረት ያደረገ የመዋቅር ክፍተቶችን መለየትና ሟሟላት</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የጤና ዘርፉ በተፈቀደ የሰው ሀብት ስታንዳርድ መሠረት ባለሙያ አሟልቶ ለኅብረተሰቡ ተፈላጊውን አገልግሎት እንዲሰጥ ማድረግ፤</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 xml:space="preserve">የጤና አገልግሎት ተደራሽነትና ፍትሃዊነትን ለማረጋገጥ የዘርፉን ሰራተኞች በዓይነትና በበቂ ቁጥር በመቅጠር ማሟላት፤ </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የጤናዉ ዘርፍ የሰዉ ሀይሉን የተለያዩ ጥቅማ ጥቅሞችን በአግባቡ ማስከበር፣</w:t>
      </w:r>
    </w:p>
    <w:p w:rsidR="00203E88" w:rsidRPr="00235DAD" w:rsidRDefault="00203E88" w:rsidP="00164922">
      <w:pPr>
        <w:numPr>
          <w:ilvl w:val="0"/>
          <w:numId w:val="8"/>
        </w:numPr>
        <w:spacing w:after="0" w:line="360" w:lineRule="auto"/>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 xml:space="preserve">የሰው ሀብት አስተዳደር መረጃን ለውሳኔ ሰጪነት አመቺ በሆነ መልኩ በሶፍትዌር (HRIS) በዘመናዊ መልክ መያዝ </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የሰው ሀብት አስተዳደር መረጃ ሶፍትዌር መጠቀም፤</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 xml:space="preserve">መረጃን ደህንነቱ በተጠበቀ መልኩ መያዝ፤ </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በየጊዜው ወቅታዊ እንዲሆን በማድረግ ለዉሳኔና ለአገልግሎት ዝግጁ ማድረግ፤</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 xml:space="preserve">በሥራ ላይ ያለ የሰው ሀብት መረጃ በተሟላ መልኩ በሙያ፤ በጾታ፤ በትምህርት፤ በልምድና በመሳሰሉት በመለየት በየዓመቱ ማሳተምና ማሰራጨት፤ </w:t>
      </w:r>
    </w:p>
    <w:p w:rsidR="00203E88" w:rsidRPr="00235DAD" w:rsidRDefault="00203E88" w:rsidP="00164922">
      <w:pPr>
        <w:numPr>
          <w:ilvl w:val="0"/>
          <w:numId w:val="8"/>
        </w:numPr>
        <w:spacing w:after="0" w:line="360" w:lineRule="auto"/>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የጤና ባለሙያ ከሕዝቡ ጋር ያለው ጥምረታ በየአመቱ መገምገም፤ በሚገኘው ውጤት መሠረት አስፈላጊውን ማስተካከያ ማድረግ ፤</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በአለም ጤና ድርጅት ስታንዳርድ መሰረት የሃኪም ፡ የነርስና የሚድዋይፍሪ ባለሙያ ከህዝቡ ጋር ያላቸው ጥምርታ መለየት</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በጤና ተቋማት ያለውን የባለሙያ የሙያ ስብጥር (Staff skill mix) መለየትና ፍትሃዊነት የጎደለበትን ማስተካከያ ማድረግ</w:t>
      </w:r>
    </w:p>
    <w:p w:rsidR="00203E88" w:rsidRPr="00235DAD" w:rsidRDefault="00203E88" w:rsidP="00164922">
      <w:pPr>
        <w:numPr>
          <w:ilvl w:val="0"/>
          <w:numId w:val="8"/>
        </w:numPr>
        <w:spacing w:after="0" w:line="360" w:lineRule="auto"/>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 xml:space="preserve">የሰራተኛ ግንኙነትን ማሻሻል </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የመላው ሰራተኞችና አመራሩ አመታዊ በዓል እንዲኖር ማድረግ</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t>በዘርፉ የተሰሩትን ስራዎችን በአካል ማየት</w:t>
      </w:r>
    </w:p>
    <w:p w:rsidR="00203E88" w:rsidRPr="00235DAD" w:rsidRDefault="00203E88" w:rsidP="00164922">
      <w:pPr>
        <w:numPr>
          <w:ilvl w:val="0"/>
          <w:numId w:val="26"/>
        </w:numPr>
        <w:spacing w:after="0" w:line="360" w:lineRule="auto"/>
        <w:ind w:left="1080"/>
        <w:contextualSpacing/>
        <w:jc w:val="both"/>
        <w:textAlignment w:val="baseline"/>
        <w:rPr>
          <w:rFonts w:ascii="Visual Geez Unicode" w:eastAsia="Times New Roman" w:hAnsi="Visual Geez Unicode" w:cs="Arial"/>
          <w:color w:val="000000"/>
          <w:szCs w:val="24"/>
        </w:rPr>
      </w:pPr>
      <w:r w:rsidRPr="00235DAD">
        <w:rPr>
          <w:rFonts w:ascii="Visual Geez Unicode" w:eastAsia="Times New Roman" w:hAnsi="Visual Geez Unicode" w:cs="Arial"/>
          <w:color w:val="000000"/>
          <w:szCs w:val="24"/>
        </w:rPr>
        <w:lastRenderedPageBreak/>
        <w:t>በመስሪያ ቤቱ ያሉትን ጠንካራና ደካማ ጎኖች በመለየት ግልጽ ውይይት ማካሄድ የጋራ ስምምነት ላይ መድረስ፡፡</w:t>
      </w:r>
    </w:p>
    <w:p w:rsidR="0048321C" w:rsidRPr="00235DAD" w:rsidRDefault="00D01BA3" w:rsidP="003066F1">
      <w:pPr>
        <w:pStyle w:val="Heading1"/>
        <w:rPr>
          <w:rFonts w:ascii="Visual Geez Unicode" w:hAnsi="Visual Geez Unicode" w:cs="Ebrima"/>
          <w:color w:val="548DD4" w:themeColor="text2" w:themeTint="99"/>
          <w:sz w:val="26"/>
          <w:szCs w:val="26"/>
        </w:rPr>
      </w:pPr>
      <w:bookmarkStart w:id="60" w:name="_Toc71752871"/>
      <w:r>
        <w:rPr>
          <w:rFonts w:ascii="Visual Geez Unicode" w:hAnsi="Visual Geez Unicode" w:cs="Ebrima"/>
          <w:color w:val="548DD4" w:themeColor="text2" w:themeTint="99"/>
          <w:sz w:val="26"/>
          <w:szCs w:val="26"/>
        </w:rPr>
        <w:t>ግብ</w:t>
      </w:r>
      <w:r w:rsidR="00B14582" w:rsidRPr="00235DAD">
        <w:rPr>
          <w:rFonts w:ascii="Visual Geez Unicode" w:hAnsi="Visual Geez Unicode" w:cs="Ebrima"/>
          <w:color w:val="548DD4" w:themeColor="text2" w:themeTint="99"/>
          <w:sz w:val="26"/>
          <w:szCs w:val="26"/>
        </w:rPr>
        <w:t xml:space="preserve"> 8</w:t>
      </w:r>
      <w:r w:rsidR="0048321C" w:rsidRPr="00235DAD">
        <w:rPr>
          <w:rFonts w:ascii="Visual Geez Unicode" w:hAnsi="Visual Geez Unicode" w:cs="Ebrima"/>
          <w:color w:val="548DD4" w:themeColor="text2" w:themeTint="99"/>
          <w:sz w:val="26"/>
          <w:szCs w:val="26"/>
        </w:rPr>
        <w:t>፡</w:t>
      </w:r>
      <w:bookmarkStart w:id="61" w:name="OLE_LINK15"/>
      <w:bookmarkStart w:id="62" w:name="OLE_LINK16"/>
      <w:r w:rsidR="0048321C" w:rsidRPr="00235DAD">
        <w:rPr>
          <w:rFonts w:ascii="Visual Geez Unicode" w:hAnsi="Visual Geez Unicode" w:cs="Ebrima"/>
          <w:color w:val="548DD4" w:themeColor="text2" w:themeTint="99"/>
          <w:sz w:val="26"/>
          <w:szCs w:val="26"/>
        </w:rPr>
        <w:t>የጤና</w:t>
      </w:r>
      <w:r w:rsidR="000A069A">
        <w:rPr>
          <w:rFonts w:ascii="Visual Geez Unicode" w:hAnsi="Visual Geez Unicode" w:cs="Ebrima"/>
          <w:color w:val="548DD4" w:themeColor="text2" w:themeTint="99"/>
          <w:sz w:val="26"/>
          <w:szCs w:val="26"/>
        </w:rPr>
        <w:t xml:space="preserve"> </w:t>
      </w:r>
      <w:r w:rsidR="0048321C" w:rsidRPr="00235DAD">
        <w:rPr>
          <w:rFonts w:ascii="Visual Geez Unicode" w:hAnsi="Visual Geez Unicode" w:cs="Ebrima"/>
          <w:color w:val="548DD4" w:themeColor="text2" w:themeTint="99"/>
          <w:sz w:val="26"/>
          <w:szCs w:val="26"/>
        </w:rPr>
        <w:t>መሰረተ</w:t>
      </w:r>
      <w:r w:rsidR="000A069A">
        <w:rPr>
          <w:rFonts w:ascii="Visual Geez Unicode" w:hAnsi="Visual Geez Unicode" w:cs="Ebrima"/>
          <w:color w:val="548DD4" w:themeColor="text2" w:themeTint="99"/>
          <w:sz w:val="26"/>
          <w:szCs w:val="26"/>
        </w:rPr>
        <w:t xml:space="preserve"> </w:t>
      </w:r>
      <w:r w:rsidR="0048321C" w:rsidRPr="00235DAD">
        <w:rPr>
          <w:rFonts w:ascii="Visual Geez Unicode" w:hAnsi="Visual Geez Unicode" w:cs="Ebrima"/>
          <w:color w:val="548DD4" w:themeColor="text2" w:themeTint="99"/>
          <w:sz w:val="26"/>
          <w:szCs w:val="26"/>
        </w:rPr>
        <w:t>ልማት</w:t>
      </w:r>
      <w:r w:rsidR="000A069A">
        <w:rPr>
          <w:rFonts w:ascii="Visual Geez Unicode" w:hAnsi="Visual Geez Unicode" w:cs="Ebrima"/>
          <w:color w:val="548DD4" w:themeColor="text2" w:themeTint="99"/>
          <w:sz w:val="26"/>
          <w:szCs w:val="26"/>
        </w:rPr>
        <w:t xml:space="preserve"> </w:t>
      </w:r>
      <w:r w:rsidR="0048321C" w:rsidRPr="00235DAD">
        <w:rPr>
          <w:rFonts w:ascii="Visual Geez Unicode" w:hAnsi="Visual Geez Unicode" w:cs="Ebrima"/>
          <w:color w:val="548DD4" w:themeColor="text2" w:themeTint="99"/>
          <w:sz w:val="26"/>
          <w:szCs w:val="26"/>
        </w:rPr>
        <w:t>ማሻሻል</w:t>
      </w:r>
      <w:bookmarkEnd w:id="61"/>
      <w:bookmarkEnd w:id="62"/>
      <w:r w:rsidR="00905A60" w:rsidRPr="00235DAD">
        <w:rPr>
          <w:rFonts w:ascii="Visual Geez Unicode" w:hAnsi="Visual Geez Unicode" w:cs="Ebrima"/>
          <w:color w:val="548DD4" w:themeColor="text2" w:themeTint="99"/>
          <w:sz w:val="26"/>
          <w:szCs w:val="26"/>
        </w:rPr>
        <w:t>፤</w:t>
      </w:r>
      <w:bookmarkEnd w:id="60"/>
    </w:p>
    <w:p w:rsidR="00392F75" w:rsidRPr="00235DAD" w:rsidRDefault="00392F75" w:rsidP="00392F75">
      <w:pPr>
        <w:spacing w:after="0" w:line="360" w:lineRule="auto"/>
        <w:jc w:val="both"/>
        <w:rPr>
          <w:rFonts w:ascii="Visual Geez Unicode" w:hAnsi="Visual Geez Unicode"/>
          <w:sz w:val="24"/>
          <w:szCs w:val="24"/>
        </w:rPr>
      </w:pPr>
      <w:r w:rsidRPr="00235DAD">
        <w:rPr>
          <w:rFonts w:ascii="Visual Geez Unicode" w:hAnsi="Visual Geez Unicode" w:cs="Nyala"/>
          <w:b/>
          <w:bCs/>
          <w:sz w:val="24"/>
          <w:szCs w:val="24"/>
        </w:rPr>
        <w:t>ዒላማ</w:t>
      </w:r>
      <w:r w:rsidRPr="00235DAD">
        <w:rPr>
          <w:rFonts w:ascii="Visual Geez Unicode" w:hAnsi="Visual Geez Unicode" w:cs="Nyala"/>
          <w:sz w:val="24"/>
          <w:szCs w:val="24"/>
        </w:rPr>
        <w:t>፡</w:t>
      </w:r>
      <w:r w:rsidRPr="00235DAD">
        <w:rPr>
          <w:rFonts w:ascii="Visual Geez Unicode" w:hAnsi="Visual Geez Unicode"/>
          <w:sz w:val="24"/>
          <w:szCs w:val="24"/>
        </w:rPr>
        <w:t>-</w:t>
      </w:r>
    </w:p>
    <w:p w:rsidR="00392F75" w:rsidRPr="00235DAD" w:rsidRDefault="00392F75" w:rsidP="00164922">
      <w:pPr>
        <w:pStyle w:val="ListParagraph"/>
        <w:numPr>
          <w:ilvl w:val="0"/>
          <w:numId w:val="46"/>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የውሃ አቅርቦት ያገኙ ጤና </w:t>
      </w:r>
      <w:r w:rsidR="00C95AC9" w:rsidRPr="00235DAD">
        <w:rPr>
          <w:rFonts w:ascii="Visual Geez Unicode" w:eastAsia="Times New Roman" w:hAnsi="Visual Geez Unicode" w:cs="Ebrima"/>
          <w:szCs w:val="24"/>
        </w:rPr>
        <w:t>ተቋማት (ጤና ጣቢያዎች እና ሆስፒታ</w:t>
      </w:r>
      <w:r w:rsidR="006B3494" w:rsidRPr="00235DAD">
        <w:rPr>
          <w:rFonts w:ascii="Visual Geez Unicode" w:eastAsia="Times New Roman" w:hAnsi="Visual Geez Unicode" w:cs="Ebrima"/>
          <w:szCs w:val="24"/>
        </w:rPr>
        <w:t>ል</w:t>
      </w:r>
      <w:r w:rsidR="00C95AC9" w:rsidRPr="00235DAD">
        <w:rPr>
          <w:rFonts w:ascii="Visual Geez Unicode" w:eastAsia="Times New Roman" w:hAnsi="Visual Geez Unicode" w:cs="Ebrima"/>
          <w:szCs w:val="24"/>
        </w:rPr>
        <w:t xml:space="preserve">) ሽፋን </w:t>
      </w:r>
      <w:r w:rsidR="006B3494" w:rsidRPr="00235DAD">
        <w:rPr>
          <w:rFonts w:ascii="Visual Geez Unicode" w:eastAsia="Times New Roman" w:hAnsi="Visual Geez Unicode" w:cs="Ebrima"/>
          <w:szCs w:val="24"/>
        </w:rPr>
        <w:t>100</w:t>
      </w:r>
      <w:r w:rsidR="00C95AC9" w:rsidRPr="00235DAD">
        <w:rPr>
          <w:rFonts w:ascii="Visual Geez Unicode" w:eastAsia="Times New Roman" w:hAnsi="Visual Geez Unicode" w:cs="Ebrima"/>
          <w:szCs w:val="24"/>
        </w:rPr>
        <w:t xml:space="preserve">% </w:t>
      </w:r>
      <w:r w:rsidR="006B3494" w:rsidRPr="00235DAD">
        <w:rPr>
          <w:rFonts w:ascii="Visual Geez Unicode" w:eastAsia="Times New Roman" w:hAnsi="Visual Geez Unicode" w:cs="Ebrima"/>
          <w:szCs w:val="24"/>
        </w:rPr>
        <w:t>ላይ ማቆየት</w:t>
      </w:r>
    </w:p>
    <w:p w:rsidR="00392F75" w:rsidRPr="00235DAD" w:rsidRDefault="00392F75" w:rsidP="00164922">
      <w:pPr>
        <w:pStyle w:val="ListParagraph"/>
        <w:numPr>
          <w:ilvl w:val="0"/>
          <w:numId w:val="46"/>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የኤሌክትሪክ ሃይል አግልግሎት ያገኙ ጤና ተቋማት (</w:t>
      </w:r>
      <w:r w:rsidR="00C95AC9" w:rsidRPr="00235DAD">
        <w:rPr>
          <w:rFonts w:ascii="Visual Geez Unicode" w:eastAsia="Times New Roman" w:hAnsi="Visual Geez Unicode" w:cs="Ebrima"/>
          <w:szCs w:val="24"/>
        </w:rPr>
        <w:t>ጤና ጣቢያዎች እና ሆስፒታ</w:t>
      </w:r>
      <w:r w:rsidR="006B3494" w:rsidRPr="00235DAD">
        <w:rPr>
          <w:rFonts w:ascii="Visual Geez Unicode" w:eastAsia="Times New Roman" w:hAnsi="Visual Geez Unicode" w:cs="Ebrima"/>
          <w:szCs w:val="24"/>
        </w:rPr>
        <w:t>ል</w:t>
      </w:r>
      <w:r w:rsidR="00C95AC9" w:rsidRPr="00235DAD">
        <w:rPr>
          <w:rFonts w:ascii="Visual Geez Unicode" w:eastAsia="Times New Roman" w:hAnsi="Visual Geez Unicode" w:cs="Ebrima"/>
          <w:szCs w:val="24"/>
        </w:rPr>
        <w:t xml:space="preserve">)  ሽፋን </w:t>
      </w:r>
      <w:r w:rsidR="006B3494" w:rsidRPr="00235DAD">
        <w:rPr>
          <w:rFonts w:ascii="Visual Geez Unicode" w:eastAsia="Times New Roman" w:hAnsi="Visual Geez Unicode" w:cs="Ebrima"/>
          <w:szCs w:val="24"/>
        </w:rPr>
        <w:t>100% ላይ ማቆየት</w:t>
      </w:r>
    </w:p>
    <w:p w:rsidR="006B3494" w:rsidRPr="00235DAD" w:rsidRDefault="00392F75" w:rsidP="00164922">
      <w:pPr>
        <w:pStyle w:val="ListParagraph"/>
        <w:numPr>
          <w:ilvl w:val="0"/>
          <w:numId w:val="47"/>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የተሻሻለ መጸዳጃ ቤት አገልግሎት ተደራሽ የሆኑ የጤና ተቋማት (ጤና ጣቢያዎች እና ሆስፒታ</w:t>
      </w:r>
      <w:r w:rsidR="006B3494" w:rsidRPr="00235DAD">
        <w:rPr>
          <w:rFonts w:ascii="Visual Geez Unicode" w:eastAsia="Times New Roman" w:hAnsi="Visual Geez Unicode" w:cs="Ebrima"/>
          <w:szCs w:val="24"/>
        </w:rPr>
        <w:t>ል</w:t>
      </w:r>
      <w:r w:rsidRPr="00235DAD">
        <w:rPr>
          <w:rFonts w:ascii="Visual Geez Unicode" w:eastAsia="Times New Roman" w:hAnsi="Visual Geez Unicode" w:cs="Ebrima"/>
          <w:szCs w:val="24"/>
        </w:rPr>
        <w:t xml:space="preserve">) ሽፋን </w:t>
      </w:r>
      <w:r w:rsidR="006B3494" w:rsidRPr="00235DAD">
        <w:rPr>
          <w:rFonts w:ascii="Visual Geez Unicode" w:eastAsia="Times New Roman" w:hAnsi="Visual Geez Unicode" w:cs="Ebrima"/>
          <w:szCs w:val="24"/>
        </w:rPr>
        <w:t>100% ላይ ማቆየት</w:t>
      </w:r>
    </w:p>
    <w:p w:rsidR="00392F75" w:rsidRPr="00235DAD" w:rsidRDefault="00392F75" w:rsidP="00164922">
      <w:pPr>
        <w:pStyle w:val="ListParagraph"/>
        <w:numPr>
          <w:ilvl w:val="0"/>
          <w:numId w:val="47"/>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መሰረታዊ የቆሻሻ አወጋገድ አገልግለት ስርዓት ያላቸው የጤና ተቋማት (ጤና ጣቢያዎች እና ሆስፒታሎች) ሽፋን ከ </w:t>
      </w:r>
      <w:r w:rsidR="006B3494" w:rsidRPr="00235DAD">
        <w:rPr>
          <w:rFonts w:ascii="Visual Geez Unicode" w:eastAsia="Times New Roman" w:hAnsi="Visual Geez Unicode" w:cs="Ebrima"/>
          <w:szCs w:val="24"/>
        </w:rPr>
        <w:t>100% ላይ ማቆየት</w:t>
      </w:r>
    </w:p>
    <w:p w:rsidR="00392F75" w:rsidRPr="00235DAD" w:rsidRDefault="00392F75" w:rsidP="00392F75">
      <w:pPr>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አንኳርና ዋናዋና ተግባራት</w:t>
      </w:r>
    </w:p>
    <w:p w:rsidR="00392F75" w:rsidRPr="00235DAD" w:rsidRDefault="00392F75"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ደረጃቸውን የጠበቁ የጤና ተቋማት አዳዲስ ግንባታዎች፣ ነባር ተቋማት ማስፋፋት፣ ጥገና እና ዕድሳት ስራዎችን ማጠናከር፣</w:t>
      </w:r>
    </w:p>
    <w:p w:rsidR="00985D09" w:rsidRDefault="00392F75"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በጤና ተቋማት የመሰረተ ልማት አቅርቦት (ውኃ፣ ኤሌክትሪክ፣ የኢንፎርሜሽን ኮሙኒኬሽን ቴክኖሎጂ) አገልግሎቶች ማ</w:t>
      </w:r>
      <w:r w:rsidR="006B3494" w:rsidRPr="00235DAD">
        <w:rPr>
          <w:rFonts w:ascii="Visual Geez Unicode" w:eastAsia="Times New Roman" w:hAnsi="Visual Geez Unicode" w:cs="Arial"/>
          <w:color w:val="000000"/>
        </w:rPr>
        <w:t>ጠናከር</w:t>
      </w:r>
      <w:r w:rsidRPr="00235DAD">
        <w:rPr>
          <w:rFonts w:ascii="Visual Geez Unicode" w:eastAsia="Times New Roman" w:hAnsi="Visual Geez Unicode" w:cs="Arial"/>
          <w:color w:val="000000"/>
        </w:rPr>
        <w:t>፡፡</w:t>
      </w:r>
      <w:bookmarkStart w:id="63" w:name="_Toc508945049"/>
    </w:p>
    <w:p w:rsidR="00D530EF" w:rsidRPr="00D530EF" w:rsidRDefault="00D530EF" w:rsidP="00D530EF">
      <w:pPr>
        <w:spacing w:after="0" w:line="360" w:lineRule="auto"/>
        <w:jc w:val="both"/>
        <w:textAlignment w:val="baseline"/>
        <w:rPr>
          <w:rFonts w:ascii="Visual Geez Unicode" w:eastAsia="Times New Roman" w:hAnsi="Visual Geez Unicode" w:cs="Arial"/>
          <w:b/>
          <w:color w:val="000000"/>
        </w:rPr>
      </w:pPr>
      <w:r w:rsidRPr="00D530EF">
        <w:rPr>
          <w:rFonts w:ascii="Visual Geez Unicode" w:eastAsia="Times New Roman" w:hAnsi="Visual Geez Unicode" w:cs="Arial"/>
          <w:b/>
          <w:color w:val="000000"/>
        </w:rPr>
        <w:t>ዝርዝር ተግባራት</w:t>
      </w:r>
    </w:p>
    <w:p w:rsidR="006B3494" w:rsidRPr="00235DAD" w:rsidRDefault="006B3494"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የልማት ጤና ጣቢያ ማስፋፊያ ግንባታ</w:t>
      </w:r>
      <w:r w:rsidR="00B5206B" w:rsidRPr="00235DAD">
        <w:rPr>
          <w:rFonts w:ascii="Visual Geez Unicode" w:eastAsia="Times New Roman" w:hAnsi="Visual Geez Unicode" w:cs="Arial"/>
          <w:color w:val="000000"/>
        </w:rPr>
        <w:t xml:space="preserve"> ማጠናከር</w:t>
      </w:r>
    </w:p>
    <w:p w:rsidR="00B5206B" w:rsidRDefault="00B5206B"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የአ/ምንጭ ድል ፋና ሆስፒታል ማስፋፊያ ግንባታ ማጠናከር</w:t>
      </w:r>
    </w:p>
    <w:p w:rsidR="00D530EF" w:rsidRPr="00235DAD" w:rsidRDefault="00D530EF" w:rsidP="00164922">
      <w:pPr>
        <w:numPr>
          <w:ilvl w:val="0"/>
          <w:numId w:val="8"/>
        </w:numPr>
        <w:spacing w:after="0" w:line="360" w:lineRule="auto"/>
        <w:jc w:val="both"/>
        <w:textAlignment w:val="baseline"/>
        <w:rPr>
          <w:rFonts w:ascii="Visual Geez Unicode" w:eastAsia="Times New Roman" w:hAnsi="Visual Geez Unicode" w:cs="Arial"/>
          <w:color w:val="000000"/>
        </w:rPr>
      </w:pPr>
      <w:r>
        <w:rPr>
          <w:rFonts w:ascii="Visual Geez Unicode" w:eastAsia="Times New Roman" w:hAnsi="Visual Geez Unicode" w:cs="Arial"/>
          <w:color w:val="000000"/>
        </w:rPr>
        <w:t>በሼቻ ጤና ጣቢያ የግለሰብ ካሳ ክፊያ ጉዳይና በአጠገቡ ያሉ ቀበሌ ቤቶች የማንሳት ሥራን በማጠናቀቅ ስፋቱን በመጨመር የማስፋፊያ ግንባታ ማጠናከር</w:t>
      </w:r>
    </w:p>
    <w:p w:rsidR="00633196" w:rsidRPr="00235DAD" w:rsidRDefault="00D01BA3" w:rsidP="003066F1">
      <w:pPr>
        <w:pStyle w:val="Heading1"/>
        <w:rPr>
          <w:rFonts w:ascii="Visual Geez Unicode" w:hAnsi="Visual Geez Unicode" w:cs="Ebrima"/>
          <w:sz w:val="24"/>
          <w:szCs w:val="24"/>
        </w:rPr>
      </w:pPr>
      <w:bookmarkStart w:id="64" w:name="_Toc71752872"/>
      <w:r>
        <w:rPr>
          <w:rFonts w:ascii="Visual Geez Unicode" w:hAnsi="Visual Geez Unicode" w:cs="Ebrima"/>
          <w:sz w:val="24"/>
          <w:szCs w:val="24"/>
        </w:rPr>
        <w:t>ግብ</w:t>
      </w:r>
      <w:r w:rsidR="00633196" w:rsidRPr="00235DAD">
        <w:rPr>
          <w:rFonts w:ascii="Visual Geez Unicode" w:hAnsi="Visual Geez Unicode" w:cs="Ebrima"/>
          <w:sz w:val="24"/>
          <w:szCs w:val="24"/>
        </w:rPr>
        <w:t xml:space="preserve"> 9፡ የጤና ፋይናንስ ስርዓት ማሻሻል፤</w:t>
      </w:r>
      <w:bookmarkEnd w:id="64"/>
    </w:p>
    <w:p w:rsidR="00633196" w:rsidRPr="00235DAD" w:rsidRDefault="00633196" w:rsidP="00633196">
      <w:pPr>
        <w:spacing w:after="0" w:line="360" w:lineRule="auto"/>
        <w:jc w:val="both"/>
        <w:rPr>
          <w:rFonts w:ascii="Visual Geez Unicode" w:hAnsi="Visual Geez Unicode" w:cs="Ebrima"/>
          <w:b/>
          <w:bCs/>
          <w:sz w:val="24"/>
          <w:szCs w:val="24"/>
        </w:rPr>
      </w:pPr>
      <w:r w:rsidRPr="00235DAD">
        <w:rPr>
          <w:rFonts w:ascii="Visual Geez Unicode" w:hAnsi="Visual Geez Unicode" w:cs="Ebrima"/>
          <w:b/>
          <w:bCs/>
          <w:sz w:val="24"/>
          <w:szCs w:val="24"/>
        </w:rPr>
        <w:t>ዒላማ፤</w:t>
      </w:r>
    </w:p>
    <w:p w:rsidR="00633196" w:rsidRPr="005B211C" w:rsidRDefault="00633196" w:rsidP="00633196">
      <w:pPr>
        <w:spacing w:after="0" w:line="360" w:lineRule="auto"/>
        <w:jc w:val="both"/>
        <w:rPr>
          <w:rFonts w:ascii="Visual Geez Unicode" w:hAnsi="Visual Geez Unicode" w:cs="Ebrima"/>
          <w:b/>
          <w:bCs/>
          <w:color w:val="000000" w:themeColor="text1"/>
          <w:lang w:val="am-ET"/>
        </w:rPr>
      </w:pPr>
      <w:r w:rsidRPr="005B211C">
        <w:rPr>
          <w:rFonts w:ascii="Visual Geez Unicode" w:hAnsi="Visual Geez Unicode" w:cs="Ebrima"/>
          <w:b/>
          <w:bCs/>
          <w:color w:val="000000" w:themeColor="text1"/>
          <w:lang w:val="am-ET"/>
        </w:rPr>
        <w:t>የጤና ክብካቤ ሀብት ማግኛ ፕሮግራም</w:t>
      </w:r>
    </w:p>
    <w:p w:rsidR="00794292" w:rsidRPr="005B211C" w:rsidRDefault="00CF4D33" w:rsidP="00164922">
      <w:pPr>
        <w:numPr>
          <w:ilvl w:val="0"/>
          <w:numId w:val="64"/>
        </w:numPr>
        <w:spacing w:after="0" w:line="360" w:lineRule="auto"/>
        <w:jc w:val="both"/>
        <w:rPr>
          <w:rFonts w:ascii="Visual Geez Unicode" w:eastAsia="Times New Roman" w:hAnsi="Visual Geez Unicode" w:cs="Ebrima"/>
          <w:color w:val="000000" w:themeColor="text1"/>
        </w:rPr>
      </w:pPr>
      <w:r w:rsidRPr="005B211C">
        <w:rPr>
          <w:rFonts w:ascii="Visual Geez Unicode" w:eastAsia="Times New Roman" w:hAnsi="Visual Geez Unicode" w:cs="Ebrima"/>
          <w:color w:val="000000" w:themeColor="text1"/>
        </w:rPr>
        <w:t xml:space="preserve">ከአጠቃላይ መንግስት በጀት የጤና ዘርፍ ድርሻ </w:t>
      </w:r>
      <w:r w:rsidRPr="005B211C">
        <w:rPr>
          <w:rFonts w:ascii="Visual Geez Unicode" w:eastAsia="Times New Roman" w:hAnsi="Visual Geez Unicode" w:cs="Ebrima"/>
          <w:color w:val="000000" w:themeColor="text1"/>
          <w:lang w:val="am-ET"/>
        </w:rPr>
        <w:t xml:space="preserve">ከ </w:t>
      </w:r>
      <w:r w:rsidRPr="005B211C">
        <w:rPr>
          <w:rFonts w:ascii="Visual Geez Unicode" w:eastAsia="Times New Roman" w:hAnsi="Visual Geez Unicode" w:cs="Ebrima"/>
          <w:color w:val="000000" w:themeColor="text1"/>
        </w:rPr>
        <w:t xml:space="preserve">5.6 ወደ 8.87% ማድረስ፤ </w:t>
      </w:r>
    </w:p>
    <w:p w:rsidR="00794292" w:rsidRPr="005B211C" w:rsidRDefault="005007A5" w:rsidP="00164922">
      <w:pPr>
        <w:numPr>
          <w:ilvl w:val="0"/>
          <w:numId w:val="64"/>
        </w:numPr>
        <w:spacing w:after="0" w:line="360" w:lineRule="auto"/>
        <w:jc w:val="both"/>
        <w:rPr>
          <w:rFonts w:ascii="Visual Geez Unicode" w:eastAsia="Times New Roman" w:hAnsi="Visual Geez Unicode" w:cs="Ebrima"/>
          <w:color w:val="000000" w:themeColor="text1"/>
        </w:rPr>
      </w:pPr>
      <w:r w:rsidRPr="005B211C">
        <w:rPr>
          <w:rFonts w:ascii="Visual Geez Unicode" w:eastAsia="Times New Roman" w:hAnsi="Visual Geez Unicode" w:cs="Ebrima"/>
          <w:color w:val="000000" w:themeColor="text1"/>
        </w:rPr>
        <w:t>የወጭ ለገቢ ጥምርታ ከ 0.95 ወደ 1.00</w:t>
      </w:r>
      <w:r w:rsidR="00CF4D33" w:rsidRPr="005B211C">
        <w:rPr>
          <w:rFonts w:ascii="Visual Geez Unicode" w:eastAsia="Times New Roman" w:hAnsi="Visual Geez Unicode" w:cs="Ebrima"/>
          <w:color w:val="000000" w:themeColor="text1"/>
        </w:rPr>
        <w:t xml:space="preserve"> ማድረስ </w:t>
      </w:r>
    </w:p>
    <w:p w:rsidR="00794292" w:rsidRPr="005B211C" w:rsidRDefault="00CF4D33" w:rsidP="00164922">
      <w:pPr>
        <w:numPr>
          <w:ilvl w:val="0"/>
          <w:numId w:val="64"/>
        </w:numPr>
        <w:spacing w:after="0" w:line="360" w:lineRule="auto"/>
        <w:jc w:val="both"/>
        <w:rPr>
          <w:rFonts w:ascii="Visual Geez Unicode" w:eastAsia="Times New Roman" w:hAnsi="Visual Geez Unicode" w:cs="Ebrima"/>
          <w:color w:val="000000" w:themeColor="text1"/>
        </w:rPr>
      </w:pPr>
      <w:r w:rsidRPr="005B211C">
        <w:rPr>
          <w:rFonts w:ascii="Visual Geez Unicode" w:eastAsia="Times New Roman" w:hAnsi="Visual Geez Unicode" w:cs="Ebrima"/>
          <w:color w:val="000000" w:themeColor="text1"/>
        </w:rPr>
        <w:t xml:space="preserve">የነፍስ ወከፍ አጠቃቀም ከ1.1 ወደ 1.6 ማድረስ </w:t>
      </w:r>
    </w:p>
    <w:p w:rsidR="00794292" w:rsidRPr="00235DAD" w:rsidRDefault="00CF4D33" w:rsidP="00164922">
      <w:pPr>
        <w:numPr>
          <w:ilvl w:val="0"/>
          <w:numId w:val="64"/>
        </w:numPr>
        <w:spacing w:after="0" w:line="360" w:lineRule="auto"/>
        <w:jc w:val="both"/>
        <w:rPr>
          <w:rFonts w:ascii="Visual Geez Unicode" w:eastAsia="Times New Roman" w:hAnsi="Visual Geez Unicode" w:cs="Ebrima"/>
        </w:rPr>
      </w:pPr>
      <w:r w:rsidRPr="00235DAD">
        <w:rPr>
          <w:rFonts w:ascii="Visual Geez Unicode" w:eastAsia="Times New Roman" w:hAnsi="Visual Geez Unicode" w:cs="Ebrima"/>
        </w:rPr>
        <w:t xml:space="preserve">ሁሉም የጤና ተቋማት </w:t>
      </w:r>
      <w:r w:rsidRPr="00235DAD">
        <w:rPr>
          <w:rFonts w:ascii="Visual Geez Unicode" w:eastAsia="Times New Roman" w:hAnsi="Visual Geez Unicode" w:cs="Ebrima"/>
          <w:lang w:val="am-ET"/>
        </w:rPr>
        <w:t xml:space="preserve">ቢያንስ </w:t>
      </w:r>
      <w:r w:rsidRPr="00235DAD">
        <w:rPr>
          <w:rFonts w:ascii="Visual Geez Unicode" w:eastAsia="Times New Roman" w:hAnsi="Visual Geez Unicode" w:cs="Ebrima"/>
        </w:rPr>
        <w:t>በዓመት አንድ ጊዜ የውስጥ ገቢያቸውን ኦዲት እን</w:t>
      </w:r>
      <w:r w:rsidRPr="00235DAD">
        <w:rPr>
          <w:rFonts w:ascii="Visual Geez Unicode" w:eastAsia="Times New Roman" w:hAnsi="Visual Geez Unicode" w:cs="Ebrima"/>
          <w:lang w:val="am-ET"/>
        </w:rPr>
        <w:t>ዲያ</w:t>
      </w:r>
      <w:r w:rsidRPr="00235DAD">
        <w:rPr>
          <w:rFonts w:ascii="Visual Geez Unicode" w:eastAsia="Times New Roman" w:hAnsi="Visual Geez Unicode" w:cs="Ebrima"/>
        </w:rPr>
        <w:t>ደረጉ ማ</w:t>
      </w:r>
      <w:r w:rsidRPr="00235DAD">
        <w:rPr>
          <w:rFonts w:ascii="Visual Geez Unicode" w:eastAsia="Times New Roman" w:hAnsi="Visual Geez Unicode" w:cs="Ebrima"/>
          <w:lang w:val="am-ET"/>
        </w:rPr>
        <w:t>ስ</w:t>
      </w:r>
      <w:r w:rsidRPr="00235DAD">
        <w:rPr>
          <w:rFonts w:ascii="Visual Geez Unicode" w:eastAsia="Times New Roman" w:hAnsi="Visual Geez Unicode" w:cs="Ebrima"/>
        </w:rPr>
        <w:t xml:space="preserve">ድረግ </w:t>
      </w:r>
    </w:p>
    <w:p w:rsidR="00633196" w:rsidRPr="00235DAD" w:rsidRDefault="00633196" w:rsidP="00633196">
      <w:pPr>
        <w:spacing w:after="0" w:line="360" w:lineRule="auto"/>
        <w:jc w:val="both"/>
        <w:rPr>
          <w:rFonts w:ascii="Visual Geez Unicode" w:hAnsi="Visual Geez Unicode"/>
          <w:b/>
          <w:bCs/>
          <w:sz w:val="24"/>
          <w:szCs w:val="24"/>
          <w:lang w:val="am-ET"/>
        </w:rPr>
      </w:pPr>
      <w:r w:rsidRPr="00235DAD">
        <w:rPr>
          <w:rFonts w:ascii="Visual Geez Unicode" w:hAnsi="Visual Geez Unicode" w:cs="Ebrima"/>
          <w:b/>
          <w:bCs/>
          <w:sz w:val="24"/>
          <w:szCs w:val="24"/>
          <w:lang w:val="am-ET"/>
        </w:rPr>
        <w:t>የጤና መድህን ተቋም ፕሮግራም</w:t>
      </w:r>
    </w:p>
    <w:p w:rsidR="00794292" w:rsidRPr="00235DAD" w:rsidRDefault="00CF4D33"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lastRenderedPageBreak/>
        <w:t>የጤና መድህን የአባልነት ሽፋን ከ</w:t>
      </w:r>
      <w:r w:rsidR="00F51E52" w:rsidRPr="00235DAD">
        <w:rPr>
          <w:rFonts w:ascii="Visual Geez Unicode" w:eastAsia="Times New Roman" w:hAnsi="Visual Geez Unicode" w:cs="Ebrima"/>
        </w:rPr>
        <w:t>26</w:t>
      </w:r>
      <w:r w:rsidRPr="00235DAD">
        <w:rPr>
          <w:rFonts w:ascii="Visual Geez Unicode" w:eastAsia="Times New Roman" w:hAnsi="Visual Geez Unicode" w:cs="Ebrima"/>
        </w:rPr>
        <w:t xml:space="preserve">%   ወደ 85% ማሳደግ </w:t>
      </w:r>
    </w:p>
    <w:p w:rsidR="00794292" w:rsidRPr="00235DAD" w:rsidRDefault="00CF4D33"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t xml:space="preserve">የእድሳት ምጣኔ </w:t>
      </w:r>
      <w:r w:rsidR="00982664" w:rsidRPr="00235DAD">
        <w:rPr>
          <w:rFonts w:ascii="Visual Geez Unicode" w:eastAsia="Times New Roman" w:hAnsi="Visual Geez Unicode" w:cs="Ebrima"/>
        </w:rPr>
        <w:t>79</w:t>
      </w:r>
      <w:r w:rsidRPr="00235DAD">
        <w:rPr>
          <w:rFonts w:ascii="Visual Geez Unicode" w:eastAsia="Times New Roman" w:hAnsi="Visual Geez Unicode" w:cs="Ebrima"/>
        </w:rPr>
        <w:t xml:space="preserve">% ወደ </w:t>
      </w:r>
      <w:r w:rsidRPr="00235DAD">
        <w:rPr>
          <w:rFonts w:ascii="Visual Geez Unicode" w:eastAsia="Times New Roman" w:hAnsi="Visual Geez Unicode" w:cs="Ebrima"/>
          <w:lang w:val="am-ET"/>
        </w:rPr>
        <w:t>85</w:t>
      </w:r>
      <w:r w:rsidRPr="00235DAD">
        <w:rPr>
          <w:rFonts w:ascii="Visual Geez Unicode" w:eastAsia="Times New Roman" w:hAnsi="Visual Geez Unicode" w:cs="Ebrima"/>
        </w:rPr>
        <w:t xml:space="preserve">% ማሳደግ </w:t>
      </w:r>
    </w:p>
    <w:p w:rsidR="00794292" w:rsidRPr="00235DAD" w:rsidRDefault="00CF4D33"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t xml:space="preserve">የማአጤመ አገልግሎት የጀመሩ </w:t>
      </w:r>
      <w:r w:rsidR="00982664" w:rsidRPr="00235DAD">
        <w:rPr>
          <w:rFonts w:ascii="Visual Geez Unicode" w:eastAsia="Times New Roman" w:hAnsi="Visual Geez Unicode" w:cs="Ebrima"/>
        </w:rPr>
        <w:t>ጤና ጣቢያዎች</w:t>
      </w:r>
      <w:r w:rsidRPr="00235DAD">
        <w:rPr>
          <w:rFonts w:ascii="Visual Geez Unicode" w:eastAsia="Times New Roman" w:hAnsi="Visual Geez Unicode" w:cs="Ebrima"/>
        </w:rPr>
        <w:t xml:space="preserve">ች ሽፋን 100% ማስቀጠል </w:t>
      </w:r>
    </w:p>
    <w:p w:rsidR="00794292" w:rsidRPr="00235DAD" w:rsidRDefault="00CF4D33"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t xml:space="preserve">የተናጥል ድጎማ አሁን </w:t>
      </w:r>
      <w:r w:rsidR="005007A5">
        <w:rPr>
          <w:rFonts w:ascii="Visual Geez Unicode" w:eastAsia="Times New Roman" w:hAnsi="Visual Geez Unicode" w:cs="Ebrima"/>
        </w:rPr>
        <w:t xml:space="preserve">ባለበት </w:t>
      </w:r>
      <w:r w:rsidRPr="00235DAD">
        <w:rPr>
          <w:rFonts w:ascii="Visual Geez Unicode" w:eastAsia="Times New Roman" w:hAnsi="Visual Geez Unicode" w:cs="Ebrima"/>
        </w:rPr>
        <w:t>100%</w:t>
      </w:r>
      <w:r w:rsidR="005007A5">
        <w:rPr>
          <w:rFonts w:ascii="Visual Geez Unicode" w:eastAsia="Times New Roman" w:hAnsi="Visual Geez Unicode" w:cs="Ebrima"/>
        </w:rPr>
        <w:t xml:space="preserve"> ማስቀጠል</w:t>
      </w:r>
    </w:p>
    <w:p w:rsidR="00794292" w:rsidRPr="00235DAD" w:rsidRDefault="00CF4D33"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t xml:space="preserve">ማአጤመ </w:t>
      </w:r>
      <w:r w:rsidR="00982664" w:rsidRPr="00235DAD">
        <w:rPr>
          <w:rFonts w:ascii="Visual Geez Unicode" w:eastAsia="Times New Roman" w:hAnsi="Visual Geez Unicode" w:cs="Ebrima"/>
        </w:rPr>
        <w:t>ኦዲት ማድረግን</w:t>
      </w:r>
      <w:r w:rsidRPr="00235DAD">
        <w:rPr>
          <w:rFonts w:ascii="Visual Geez Unicode" w:eastAsia="Times New Roman" w:hAnsi="Visual Geez Unicode" w:cs="Ebrima"/>
        </w:rPr>
        <w:t xml:space="preserve"> </w:t>
      </w:r>
      <w:r w:rsidR="005007A5" w:rsidRPr="005007A5">
        <w:rPr>
          <w:rFonts w:ascii="Visual Geez Unicode" w:eastAsia="Times New Roman" w:hAnsi="Visual Geez Unicode" w:cs="Ebrima"/>
        </w:rPr>
        <w:t>ባለበት 100% ማስቀጠል</w:t>
      </w:r>
    </w:p>
    <w:p w:rsidR="00794292" w:rsidRPr="00235DAD" w:rsidRDefault="00CF4D33"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t>አጠቃላይ ድጎማ አሁን ካለበት 10%  ወደ 25%</w:t>
      </w:r>
      <w:r w:rsidR="00982664" w:rsidRPr="00235DAD">
        <w:rPr>
          <w:rFonts w:ascii="Visual Geez Unicode" w:eastAsia="Times New Roman" w:hAnsi="Visual Geez Unicode" w:cs="Ebrima"/>
        </w:rPr>
        <w:t xml:space="preserve"> </w:t>
      </w:r>
      <w:r w:rsidRPr="00235DAD">
        <w:rPr>
          <w:rFonts w:ascii="Visual Geez Unicode" w:eastAsia="Times New Roman" w:hAnsi="Visual Geez Unicode" w:cs="Ebrima"/>
        </w:rPr>
        <w:t>ማሳደግ</w:t>
      </w:r>
    </w:p>
    <w:p w:rsidR="00794292" w:rsidRPr="00235DAD" w:rsidRDefault="00CF4D33"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t xml:space="preserve">ከአባላት የሚሰበሰበውን ገንዘብ  ባንክ ገቢ ማድረግ አሁን </w:t>
      </w:r>
      <w:r w:rsidR="00982664" w:rsidRPr="00235DAD">
        <w:rPr>
          <w:rFonts w:ascii="Visual Geez Unicode" w:eastAsia="Times New Roman" w:hAnsi="Visual Geez Unicode" w:cs="Ebrima"/>
        </w:rPr>
        <w:t>ባ</w:t>
      </w:r>
      <w:r w:rsidRPr="00235DAD">
        <w:rPr>
          <w:rFonts w:ascii="Visual Geez Unicode" w:eastAsia="Times New Roman" w:hAnsi="Visual Geez Unicode" w:cs="Ebrima"/>
        </w:rPr>
        <w:t>ለበት 100% ማ</w:t>
      </w:r>
      <w:r w:rsidR="00982664" w:rsidRPr="00235DAD">
        <w:rPr>
          <w:rFonts w:ascii="Visual Geez Unicode" w:eastAsia="Times New Roman" w:hAnsi="Visual Geez Unicode" w:cs="Ebrima"/>
        </w:rPr>
        <w:t>ስቀጠል</w:t>
      </w:r>
    </w:p>
    <w:p w:rsidR="00794292" w:rsidRPr="00235DAD" w:rsidRDefault="00CF4D33"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t xml:space="preserve">መክፈል የማይችሉ የህብረተሰብ ክፍሎች ተጠቀሚነት  አሁን ካለበት </w:t>
      </w:r>
      <w:r w:rsidR="00982664" w:rsidRPr="00235DAD">
        <w:rPr>
          <w:rFonts w:ascii="Visual Geez Unicode" w:eastAsia="Times New Roman" w:hAnsi="Visual Geez Unicode" w:cs="Ebrima"/>
        </w:rPr>
        <w:t>30</w:t>
      </w:r>
      <w:r w:rsidRPr="00235DAD">
        <w:rPr>
          <w:rFonts w:ascii="Visual Geez Unicode" w:eastAsia="Times New Roman" w:hAnsi="Visual Geez Unicode" w:cs="Ebrima"/>
        </w:rPr>
        <w:t xml:space="preserve">% ሽፋን 75% ማድረስ </w:t>
      </w:r>
    </w:p>
    <w:p w:rsidR="00794292" w:rsidRPr="00235DAD" w:rsidRDefault="008D2DCC"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t xml:space="preserve">የጤና መድህን የአባላት እርካታን ከ 85%  </w:t>
      </w:r>
      <w:r w:rsidR="00CF4D33" w:rsidRPr="00235DAD">
        <w:rPr>
          <w:rFonts w:ascii="Visual Geez Unicode" w:eastAsia="Times New Roman" w:hAnsi="Visual Geez Unicode" w:cs="Ebrima"/>
        </w:rPr>
        <w:t xml:space="preserve">በላይ ማድረስ </w:t>
      </w:r>
    </w:p>
    <w:p w:rsidR="00794292" w:rsidRPr="00235DAD" w:rsidRDefault="00CF4D33"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t xml:space="preserve">የጠቅላላ ጉባኤ </w:t>
      </w:r>
      <w:r w:rsidR="008D2DCC" w:rsidRPr="00235DAD">
        <w:rPr>
          <w:rFonts w:ascii="Visual Geez Unicode" w:eastAsia="Times New Roman" w:hAnsi="Visual Geez Unicode" w:cs="Ebrima"/>
        </w:rPr>
        <w:t>ማካሄድ</w:t>
      </w:r>
      <w:r w:rsidRPr="00235DAD">
        <w:rPr>
          <w:rFonts w:ascii="Visual Geez Unicode" w:eastAsia="Times New Roman" w:hAnsi="Visual Geez Unicode" w:cs="Ebrima"/>
        </w:rPr>
        <w:t xml:space="preserve"> </w:t>
      </w:r>
    </w:p>
    <w:p w:rsidR="00794292" w:rsidRPr="00235DAD" w:rsidRDefault="00CF4D33"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t xml:space="preserve">የመታወቂያ ስርጭት ሽፋን አሁን ካለበት </w:t>
      </w:r>
      <w:r w:rsidR="008D2DCC" w:rsidRPr="00235DAD">
        <w:rPr>
          <w:rFonts w:ascii="Visual Geez Unicode" w:eastAsia="Times New Roman" w:hAnsi="Visual Geez Unicode" w:cs="Ebrima"/>
        </w:rPr>
        <w:t>90.2</w:t>
      </w:r>
      <w:r w:rsidRPr="00235DAD">
        <w:rPr>
          <w:rFonts w:ascii="Visual Geez Unicode" w:eastAsia="Times New Roman" w:hAnsi="Visual Geez Unicode" w:cs="Ebrima"/>
        </w:rPr>
        <w:t xml:space="preserve"> % ወደ 100% ማድረስ </w:t>
      </w:r>
    </w:p>
    <w:p w:rsidR="006D2574" w:rsidRPr="00235DAD" w:rsidRDefault="00CF4D33" w:rsidP="00164922">
      <w:pPr>
        <w:pStyle w:val="ListParagraph"/>
        <w:numPr>
          <w:ilvl w:val="0"/>
          <w:numId w:val="48"/>
        </w:numPr>
        <w:spacing w:line="360" w:lineRule="auto"/>
        <w:jc w:val="both"/>
        <w:rPr>
          <w:rFonts w:ascii="Visual Geez Unicode" w:eastAsia="Times New Roman" w:hAnsi="Visual Geez Unicode" w:cs="Ebrima"/>
        </w:rPr>
      </w:pPr>
      <w:r w:rsidRPr="00235DAD">
        <w:rPr>
          <w:rFonts w:ascii="Visual Geez Unicode" w:eastAsia="Times New Roman" w:hAnsi="Visual Geez Unicode" w:cs="Ebrima"/>
        </w:rPr>
        <w:t xml:space="preserve">ሁሉም የማዐጤመ ተቋማት በዓመት አንድ ጊዜ በውጭ ኦድት እንድደረጉ ማድረግ </w:t>
      </w:r>
    </w:p>
    <w:p w:rsidR="00633196" w:rsidRPr="00235DAD" w:rsidRDefault="00633196" w:rsidP="00633196">
      <w:pPr>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አንኳርና ዋና ዋና ተግባራት</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አዳዲስ የፋይናንስ ምንጭ /Innovative Financing mechanisms/ ተግባራዊ ለማድረግ የተለያዩ ስልቶችን መንደፍ እና ሃብት ማሰባሰብ፤</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የጤና አገልግሎት ክፍያ የህብረተሰቡን የመክፈል አቅም ከግምት ዉስጥ በማስገባት እንዲከለስ ማድረግ፤</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የጤና ተቋማት ገቢ አሰባሰብ እና አጠቃቀምን ማሻሻል፤</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ቀጣይነት ያለው ግንዛቤ መፍጠር እና አስፈለጊ የሆነ ምክክርና ድርድር በማካሄድ የመንግስት በጀት አመዳደብ እንዲጨምር ማድረግ፤</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ቅድሚያ ለሚሰጣቸው የጤና ፕሮግራሞችን መሰረት በማድረግ የሃብት አስባሰብና አመዳደብ ስራ መስራት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አፈፃፀም ላይ የተመሠረተ ፋይናንሲንግ እና ውጤት ላይ የተመሠረተ የፋይናንሲንግ ስርዓት ማጠናከር፣</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ውጤታማነትና ወጪ ቆጣቢነት የአፈፃፀም ስልቶች በመቅረፅ የኃብት አጠቃቀም አቅምን ማጎልበት፤</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ከፍተኛ ተጽዕኖ እና ውጤታማነትን ማረጋገጥ በሚያስችሉ ስራዎች ላይ መዋዕለ-ንዋይ ማፍሰስ፤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የፋይናንስ አጠቃቀም የመከታተያ ስረዓትን መዘርጋት እና መደበኛ የኦዲት ስራዎች ማጠናከር፤</w:t>
      </w:r>
      <w:r w:rsidRPr="00235DAD">
        <w:rPr>
          <w:rFonts w:ascii="Times New Roman" w:hAnsi="Times New Roman"/>
          <w:color w:val="000000"/>
        </w:rPr>
        <w:t>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lastRenderedPageBreak/>
        <w:t>የጤና ፋይናንስ አተገባበርን መከታተል፤</w:t>
      </w:r>
    </w:p>
    <w:p w:rsidR="006D2574" w:rsidRPr="00235DAD" w:rsidRDefault="006D2574"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የሀብት ልየታ በመስራት የተናበበ የበጀት ዕቅድ ዝግጅት እንዲኖር ማድረግ</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በማዐጤመ (CBHI) ዙሪያ መልካም ተሞክሮዎችን መቀመርና ማስፋፋት፤</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በማህበረሰብ አቀፍ ጤና መድን(CBHI) ዙሪያ የህብረተሰቡን ግንዛቤ በማሳደግ ምዝገባና ዕድሳትን ማጠናከር፤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COVID 19 በአባላት ምዝገባና ዕድሳት ስራ ላይ ሊያሳድረው የሚችለውን ጫና ለመቀነስ ቅስቀሳ ማከናወን፣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በማህበረሰብ አቀፍ ጤናመድህን ሥራ ላይ የፖለቲካ አመራሩን ተሳትፎ ማጠናከር፣</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በየሩብ ዓመት የስራ አፈጻጸም ግምገማ ማካሄድና ግብረ መልስ መስጠት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በማዐጤመ ፕሮግራም የተሻለ አፈጻጸም ቀበሌያት</w:t>
      </w:r>
      <w:r w:rsidR="00425BE6" w:rsidRPr="00235DAD">
        <w:rPr>
          <w:rFonts w:ascii="Visual Geez Unicode" w:hAnsi="Visual Geez Unicode" w:cs="Arial"/>
          <w:color w:val="000000"/>
        </w:rPr>
        <w:t>ና ቀጠናዎች</w:t>
      </w:r>
      <w:r w:rsidRPr="00235DAD">
        <w:rPr>
          <w:rFonts w:ascii="Visual Geez Unicode" w:hAnsi="Visual Geez Unicode" w:cs="Arial"/>
          <w:color w:val="000000"/>
        </w:rPr>
        <w:t xml:space="preserve"> እውቅናና ማበራታቸ መስጠት በዓመት አንድ ጊዜ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ዓመታዊ የማዐጤመ አባልነት መዋጮ የከፋሉ አባለት መታወቂያ እንድያግኙ ፎቶግራፍ የመቅረቡን ሂደት እንድፈጠን ድጋፍ ማድረግና ሁሉም አባል መታወቂያ እንድያግኝ ለማድረግ መስራት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መክፈል የማይችሉ የህብረተሰብ ክፍሎችን የተናጠል በጀት እንዲመደብ ማድረግ፤ መክፈል የመይችሉ አባላት ልየታን ከሌሎች የማህበራዊ ዋስትና ፕሮግራሞች ጋር ማቀናጀት)፣</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የተናጠል ድጎማ በአዋጁ መሰረት በየደረጀው ወቅቱ ጠብቆ  ወደ ማአጤመ አካውንት የሚገባበትን ስርአት ማጠናከር፤</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የፋይናንስ ኦዲት ስራን ማጠናከር፤</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በጤና ተቋማት የስጋት ተጋላጭነት ዳሰሳ ስራዎች ማከናወን፤</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የመድሃኒት መረጣ፤ዋጋ ትመናና ክፍያ ስትራቴጂ መቅረጽና ተግባራዊ ማድረግ፤</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የአባላትን እርካታ የዳሰሳ ስራ መስራት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የመድሃኒት አቅርቦት እንዲሻሻል ከሚመለከታቸው አካላት ጋር መስራት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አገልግሎት ሰጭዎቸ እና ማህበረሰቡን ማገናኛ መድረክ አፈጻጸምን ማጠናከር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መዋቅራዊ አደረጃጀትን ማጠናከር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የማህበረሰብ አቀፍ የጤና መድህን የቴክኒክ ድጋፍ ማድረግ፣</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lastRenderedPageBreak/>
        <w:t>የገንዘብ አሰበሰብ ሥርዓቱ ጤናማ እንዲሆን በጤና ተቋማት</w:t>
      </w:r>
      <w:r w:rsidR="008D2DCC" w:rsidRPr="00235DAD">
        <w:rPr>
          <w:rFonts w:ascii="Visual Geez Unicode" w:hAnsi="Visual Geez Unicode" w:cs="Arial"/>
          <w:color w:val="000000"/>
        </w:rPr>
        <w:t xml:space="preserve"> </w:t>
      </w:r>
      <w:r w:rsidRPr="00235DAD">
        <w:rPr>
          <w:rFonts w:ascii="Visual Geez Unicode" w:hAnsi="Visual Geez Unicode" w:cs="Arial"/>
          <w:color w:val="000000"/>
        </w:rPr>
        <w:t xml:space="preserve">ክትትል ማድረግ፤ስርአት ማጠናከርና በቴክኖሎጂ የተደገፈ የፋይናንስ መረጃ አያያዝ ስርአት መዘርጋት፤ማስፋፋት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የዳሬክተሮች ቦርድ ስብሰባ በአመት አራት ጊዜና ጠቅላላ ጉባኤ በዓመት አንድ ጊዜ ወቅቱን ጠብቆ እንድካሄድ ድጋፍና ክትትል ማድረግ </w:t>
      </w:r>
    </w:p>
    <w:p w:rsidR="00794292"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ማህበራዊ ጤና መድን (SHI) ለማስጀመር፤ከባለድርሻ አካላት ጋር ሰፊ ውይይቶችን ማካሄድና ደንቦችና መመሪያዎች መተግበር፤ </w:t>
      </w:r>
    </w:p>
    <w:p w:rsidR="006D2574" w:rsidRPr="00235DAD" w:rsidRDefault="00CF4D33" w:rsidP="00164922">
      <w:pPr>
        <w:pStyle w:val="CommentText"/>
        <w:numPr>
          <w:ilvl w:val="0"/>
          <w:numId w:val="30"/>
        </w:numPr>
        <w:spacing w:line="360" w:lineRule="auto"/>
        <w:rPr>
          <w:rFonts w:ascii="Visual Geez Unicode" w:hAnsi="Visual Geez Unicode" w:cs="Arial"/>
          <w:color w:val="000000"/>
        </w:rPr>
      </w:pPr>
      <w:r w:rsidRPr="00235DAD">
        <w:rPr>
          <w:rFonts w:ascii="Visual Geez Unicode" w:hAnsi="Visual Geez Unicode" w:cs="Arial"/>
          <w:color w:val="000000"/>
        </w:rPr>
        <w:t xml:space="preserve">አጠቃላይ ድጎማ ከ10 በመቶ ወደ 25 በመቶ በመንግስት እንዲደጎም መስራት </w:t>
      </w:r>
    </w:p>
    <w:p w:rsidR="00AF54E6" w:rsidRPr="00235DAD" w:rsidRDefault="003066F1" w:rsidP="00143EA8">
      <w:pPr>
        <w:pStyle w:val="CommentText"/>
        <w:spacing w:line="360" w:lineRule="auto"/>
        <w:jc w:val="both"/>
        <w:outlineLvl w:val="0"/>
        <w:rPr>
          <w:rFonts w:ascii="Visual Geez Unicode" w:hAnsi="Visual Geez Unicode"/>
          <w:sz w:val="24"/>
          <w:szCs w:val="24"/>
        </w:rPr>
      </w:pPr>
      <w:bookmarkStart w:id="65" w:name="_Toc71752873"/>
      <w:bookmarkEnd w:id="63"/>
      <w:r w:rsidRPr="00235DAD">
        <w:rPr>
          <w:rFonts w:ascii="Visual Geez Unicode" w:hAnsi="Visual Geez Unicode" w:cs="Ebrima"/>
          <w:b/>
          <w:color w:val="0070C0"/>
          <w:sz w:val="26"/>
          <w:szCs w:val="26"/>
        </w:rPr>
        <w:t xml:space="preserve">10 </w:t>
      </w:r>
      <w:r w:rsidR="00D01BA3">
        <w:rPr>
          <w:rFonts w:ascii="Visual Geez Unicode" w:hAnsi="Visual Geez Unicode" w:cs="Ebrima"/>
          <w:b/>
          <w:color w:val="0070C0"/>
          <w:sz w:val="26"/>
          <w:szCs w:val="26"/>
        </w:rPr>
        <w:t>ግብ</w:t>
      </w:r>
      <w:r w:rsidR="00B14582" w:rsidRPr="00235DAD">
        <w:rPr>
          <w:rFonts w:ascii="Visual Geez Unicode" w:hAnsi="Visual Geez Unicode" w:cs="Ebrima"/>
          <w:b/>
          <w:color w:val="0070C0"/>
          <w:sz w:val="26"/>
          <w:szCs w:val="26"/>
        </w:rPr>
        <w:t>10</w:t>
      </w:r>
      <w:r w:rsidR="00AF54E6" w:rsidRPr="00235DAD">
        <w:rPr>
          <w:rFonts w:ascii="Visual Geez Unicode" w:hAnsi="Visual Geez Unicode" w:cs="Ebrima"/>
          <w:b/>
          <w:color w:val="0070C0"/>
          <w:sz w:val="26"/>
          <w:szCs w:val="26"/>
        </w:rPr>
        <w:t>፡አመራር</w:t>
      </w:r>
      <w:r w:rsidR="00C75E6F" w:rsidRPr="00235DAD">
        <w:rPr>
          <w:rFonts w:ascii="Visual Geez Unicode" w:hAnsi="Visual Geez Unicode" w:cs="Ebrima"/>
          <w:b/>
          <w:color w:val="0070C0"/>
          <w:sz w:val="26"/>
          <w:szCs w:val="26"/>
        </w:rPr>
        <w:t xml:space="preserve"> </w:t>
      </w:r>
      <w:r w:rsidR="00AF54E6" w:rsidRPr="00235DAD">
        <w:rPr>
          <w:rFonts w:ascii="Visual Geez Unicode" w:hAnsi="Visual Geez Unicode" w:cs="Ebrima"/>
          <w:b/>
          <w:color w:val="0070C0"/>
          <w:sz w:val="26"/>
          <w:szCs w:val="26"/>
        </w:rPr>
        <w:t>እና</w:t>
      </w:r>
      <w:r w:rsidR="00C75E6F" w:rsidRPr="00235DAD">
        <w:rPr>
          <w:rFonts w:ascii="Visual Geez Unicode" w:hAnsi="Visual Geez Unicode" w:cs="Ebrima"/>
          <w:b/>
          <w:color w:val="0070C0"/>
          <w:sz w:val="26"/>
          <w:szCs w:val="26"/>
        </w:rPr>
        <w:t xml:space="preserve"> </w:t>
      </w:r>
      <w:r w:rsidR="00AF54E6" w:rsidRPr="00235DAD">
        <w:rPr>
          <w:rFonts w:ascii="Visual Geez Unicode" w:hAnsi="Visual Geez Unicode" w:cs="Ebrima"/>
          <w:b/>
          <w:color w:val="0070C0"/>
          <w:sz w:val="26"/>
          <w:szCs w:val="26"/>
        </w:rPr>
        <w:t>መልካም</w:t>
      </w:r>
      <w:r w:rsidR="00C75E6F" w:rsidRPr="00235DAD">
        <w:rPr>
          <w:rFonts w:ascii="Visual Geez Unicode" w:hAnsi="Visual Geez Unicode" w:cs="Ebrima"/>
          <w:b/>
          <w:color w:val="0070C0"/>
          <w:sz w:val="26"/>
          <w:szCs w:val="26"/>
        </w:rPr>
        <w:t xml:space="preserve"> </w:t>
      </w:r>
      <w:r w:rsidR="00AF54E6" w:rsidRPr="00235DAD">
        <w:rPr>
          <w:rFonts w:ascii="Visual Geez Unicode" w:hAnsi="Visual Geez Unicode" w:cs="Ebrima"/>
          <w:b/>
          <w:color w:val="0070C0"/>
          <w:sz w:val="26"/>
          <w:szCs w:val="26"/>
        </w:rPr>
        <w:t>አስተዳደርን</w:t>
      </w:r>
      <w:r w:rsidR="00C75E6F" w:rsidRPr="00235DAD">
        <w:rPr>
          <w:rFonts w:ascii="Visual Geez Unicode" w:hAnsi="Visual Geez Unicode" w:cs="Ebrima"/>
          <w:b/>
          <w:color w:val="0070C0"/>
          <w:sz w:val="26"/>
          <w:szCs w:val="26"/>
        </w:rPr>
        <w:t xml:space="preserve"> </w:t>
      </w:r>
      <w:r w:rsidR="00AF54E6" w:rsidRPr="00235DAD">
        <w:rPr>
          <w:rFonts w:ascii="Visual Geez Unicode" w:hAnsi="Visual Geez Unicode" w:cs="Ebrima"/>
          <w:b/>
          <w:color w:val="0070C0"/>
          <w:sz w:val="26"/>
          <w:szCs w:val="26"/>
        </w:rPr>
        <w:t>ማሻሻል</w:t>
      </w:r>
      <w:r w:rsidR="00905A60" w:rsidRPr="00235DAD">
        <w:rPr>
          <w:rFonts w:ascii="Visual Geez Unicode" w:hAnsi="Visual Geez Unicode" w:cs="Ebrima"/>
          <w:b/>
          <w:color w:val="0070C0"/>
          <w:sz w:val="26"/>
          <w:szCs w:val="26"/>
        </w:rPr>
        <w:t>፤</w:t>
      </w:r>
      <w:bookmarkEnd w:id="65"/>
    </w:p>
    <w:p w:rsidR="004A7D82" w:rsidRPr="00235DAD" w:rsidRDefault="004A7D82" w:rsidP="00164922">
      <w:pPr>
        <w:pStyle w:val="ListParagraph"/>
        <w:numPr>
          <w:ilvl w:val="0"/>
          <w:numId w:val="32"/>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የማህበረሰብ አስተያየት ምዘና ሥርዓት </w:t>
      </w:r>
      <w:r w:rsidR="00425BE6" w:rsidRPr="00235DAD">
        <w:rPr>
          <w:rFonts w:ascii="Visual Geez Unicode" w:eastAsia="Times New Roman" w:hAnsi="Visual Geez Unicode" w:cs="Ebrima"/>
          <w:szCs w:val="24"/>
        </w:rPr>
        <w:t>ትግበራን</w:t>
      </w:r>
      <w:r w:rsidR="0014638E" w:rsidRPr="00235DAD">
        <w:rPr>
          <w:rFonts w:ascii="Visual Geez Unicode" w:eastAsia="Times New Roman" w:hAnsi="Visual Geez Unicode" w:cs="Ebrima"/>
          <w:szCs w:val="24"/>
        </w:rPr>
        <w:t xml:space="preserve"> </w:t>
      </w:r>
      <w:r w:rsidR="001126A4" w:rsidRPr="00235DAD">
        <w:rPr>
          <w:rFonts w:ascii="Visual Geez Unicode" w:eastAsia="Times New Roman" w:hAnsi="Visual Geez Unicode" w:cs="Ebrima"/>
          <w:szCs w:val="24"/>
        </w:rPr>
        <w:t>100</w:t>
      </w:r>
      <w:r w:rsidRPr="00235DAD">
        <w:rPr>
          <w:rFonts w:ascii="Visual Geez Unicode" w:eastAsia="Times New Roman" w:hAnsi="Visual Geez Unicode" w:cs="Ebrima"/>
          <w:szCs w:val="24"/>
        </w:rPr>
        <w:t xml:space="preserve">% </w:t>
      </w:r>
      <w:r w:rsidR="00425BE6" w:rsidRPr="00235DAD">
        <w:rPr>
          <w:rFonts w:ascii="Visual Geez Unicode" w:eastAsia="Times New Roman" w:hAnsi="Visual Geez Unicode" w:cs="Ebrima"/>
          <w:szCs w:val="24"/>
        </w:rPr>
        <w:t>ማስቀጠል</w:t>
      </w:r>
      <w:r w:rsidRPr="00235DAD">
        <w:rPr>
          <w:rFonts w:ascii="Visual Geez Unicode" w:eastAsia="Times New Roman" w:hAnsi="Visual Geez Unicode" w:cs="Ebrima"/>
          <w:szCs w:val="24"/>
        </w:rPr>
        <w:t>፡፡</w:t>
      </w:r>
    </w:p>
    <w:p w:rsidR="004A7D82" w:rsidRPr="00235DAD" w:rsidRDefault="00425BE6" w:rsidP="00164922">
      <w:pPr>
        <w:pStyle w:val="ListParagraph"/>
        <w:numPr>
          <w:ilvl w:val="0"/>
          <w:numId w:val="32"/>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በድል ፋና ሆስፒታል የመልካም አስተዳደር እንዴክስ</w:t>
      </w:r>
      <w:r w:rsidR="004A7D82" w:rsidRPr="00235DAD">
        <w:rPr>
          <w:rFonts w:ascii="Visual Geez Unicode" w:eastAsia="Times New Roman" w:hAnsi="Visual Geez Unicode" w:cs="Ebrima"/>
          <w:szCs w:val="24"/>
        </w:rPr>
        <w:t xml:space="preserve"> (GGI) ተግባራዊ </w:t>
      </w:r>
      <w:r w:rsidRPr="00235DAD">
        <w:rPr>
          <w:rFonts w:ascii="Visual Geez Unicode" w:eastAsia="Times New Roman" w:hAnsi="Visual Geez Unicode" w:cs="Ebrima"/>
          <w:szCs w:val="24"/>
        </w:rPr>
        <w:t>ማድረግ</w:t>
      </w:r>
      <w:r w:rsidR="004A7D82" w:rsidRPr="00235DAD">
        <w:rPr>
          <w:rFonts w:ascii="Visual Geez Unicode" w:eastAsia="Times New Roman" w:hAnsi="Visual Geez Unicode" w:cs="Ebrima"/>
          <w:szCs w:val="24"/>
        </w:rPr>
        <w:t>፣</w:t>
      </w:r>
    </w:p>
    <w:p w:rsidR="004A7D82" w:rsidRPr="00235DAD" w:rsidRDefault="004A7D82" w:rsidP="004A7D82">
      <w:pPr>
        <w:spacing w:after="0" w:line="360" w:lineRule="auto"/>
        <w:jc w:val="both"/>
        <w:rPr>
          <w:rFonts w:ascii="Visual Geez Unicode" w:hAnsi="Visual Geez Unicode" w:cstheme="minorHAnsi"/>
          <w:b/>
          <w:bCs/>
          <w:sz w:val="24"/>
          <w:szCs w:val="24"/>
        </w:rPr>
      </w:pPr>
      <w:r w:rsidRPr="00235DAD">
        <w:rPr>
          <w:rFonts w:ascii="Visual Geez Unicode" w:hAnsi="Visual Geez Unicode" w:cstheme="minorHAnsi"/>
          <w:b/>
          <w:bCs/>
          <w:sz w:val="24"/>
          <w:szCs w:val="24"/>
        </w:rPr>
        <w:t>አንኳርና ዋናዋናተግባራት</w:t>
      </w:r>
    </w:p>
    <w:p w:rsidR="004A7D82" w:rsidRPr="00235DAD" w:rsidRDefault="004A7D82"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የተለያዩ ስልቶች በመጠቀም የአመራር ብቃትን መገንባት፤</w:t>
      </w:r>
    </w:p>
    <w:p w:rsidR="004A7D82" w:rsidRPr="00235DAD" w:rsidRDefault="004A7D82"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የማህበረሰብ አስተያየት ምዘና ሥርዓት (Community Score Card) ትግበራ ማጠናከር፤</w:t>
      </w:r>
    </w:p>
    <w:p w:rsidR="004A7D82" w:rsidRPr="00235DAD" w:rsidRDefault="004A7D82"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በሁሉም የጤና ፕሮግራሞችና አስተዳደር የሴቶች ተሳትፎ/አካታችነት እና ለአመራር የሚያበቁ ተግባራትን ማከናወን፣</w:t>
      </w:r>
      <w:r w:rsidRPr="00235DAD">
        <w:rPr>
          <w:rFonts w:ascii="Times New Roman" w:eastAsia="Times New Roman" w:hAnsi="Times New Roman" w:cs="Times New Roman"/>
          <w:color w:val="000000"/>
        </w:rPr>
        <w:t> </w:t>
      </w:r>
    </w:p>
    <w:p w:rsidR="004A7D82" w:rsidRPr="00235DAD" w:rsidRDefault="004A7D82" w:rsidP="001563B0">
      <w:pPr>
        <w:numPr>
          <w:ilvl w:val="1"/>
          <w:numId w:val="2"/>
        </w:numPr>
        <w:spacing w:after="0" w:line="360" w:lineRule="auto"/>
        <w:jc w:val="both"/>
        <w:textAlignment w:val="baseline"/>
        <w:rPr>
          <w:rFonts w:ascii="Visual Geez Unicode" w:eastAsia="Times New Roman" w:hAnsi="Visual Geez Unicode" w:cs="Calibri"/>
          <w:color w:val="000000"/>
        </w:rPr>
      </w:pPr>
      <w:r w:rsidRPr="00235DAD">
        <w:rPr>
          <w:rFonts w:ascii="Visual Geez Unicode" w:hAnsi="Visual Geez Unicode" w:cs="Ebrima"/>
        </w:rPr>
        <w:t>የጾታዊ ጥቃት ምላሽ አሰጣጥ ስርዓትን ማጠናከር፤</w:t>
      </w:r>
    </w:p>
    <w:p w:rsidR="004A7D82" w:rsidRPr="00235DAD" w:rsidRDefault="004A7D82" w:rsidP="001563B0">
      <w:pPr>
        <w:numPr>
          <w:ilvl w:val="1"/>
          <w:numId w:val="2"/>
        </w:numPr>
        <w:spacing w:after="0" w:line="360" w:lineRule="auto"/>
        <w:jc w:val="both"/>
        <w:textAlignment w:val="baseline"/>
        <w:rPr>
          <w:rFonts w:ascii="Visual Geez Unicode" w:eastAsia="Times New Roman" w:hAnsi="Visual Geez Unicode" w:cs="Calibri"/>
          <w:color w:val="000000"/>
          <w:szCs w:val="24"/>
        </w:rPr>
      </w:pPr>
      <w:r w:rsidRPr="00235DAD">
        <w:rPr>
          <w:rFonts w:ascii="Visual Geez Unicode" w:hAnsi="Visual Geez Unicode" w:cs="Ebrima"/>
        </w:rPr>
        <w:t>የሴቶችን አቅም በማጎልበት በዘርፉ ውሳኔ ሰጪነት ያላቸውን ሚና እና ተሳትፎ ማሳደግ፤</w:t>
      </w:r>
    </w:p>
    <w:p w:rsidR="004A7D82" w:rsidRPr="00235DAD" w:rsidRDefault="004A7D82"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ከሥርዓተ-ፆታ የፍትኃዊነት ግቦች ጎን ለጎን በብቃት ላይ የተመሠረተ የጤና ተቋም አመራር ምደባ ማካሄድ፣</w:t>
      </w:r>
    </w:p>
    <w:p w:rsidR="004A7D82" w:rsidRPr="00235DAD" w:rsidRDefault="004A7D82"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hAnsi="Visual Geez Unicode" w:cs="Ebrima"/>
        </w:rPr>
        <w:t>የአመራር ተጠያቂነት ሥርዓት (Managerial Accountability) ትግበራ ማጠናከርና ማስፋፋት፤</w:t>
      </w:r>
    </w:p>
    <w:p w:rsidR="004A7D82" w:rsidRPr="00235DAD" w:rsidRDefault="004A7D82"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የአካል ውስንነት ያለባቸውን የህብተሰብ ክፍሎች የጤና አገልግሎት ተደራሽነትን እንዲሁም ተሳትፏቸውን ማሳደግ፤</w:t>
      </w:r>
    </w:p>
    <w:p w:rsidR="004A7D82" w:rsidRPr="00235DAD" w:rsidRDefault="004A7D82"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የጤናውን ዘርፍ አንድ ዕቅድ፣ አንድ በጀት እና አንድ ሪፖርት መርሆዎች የማጣጣም እና የማናበብ ስራዎችን መተግበር እና ማጠናከር፣</w:t>
      </w:r>
      <w:r w:rsidRPr="00235DAD">
        <w:rPr>
          <w:rFonts w:ascii="Times New Roman" w:eastAsia="Times New Roman" w:hAnsi="Times New Roman" w:cs="Times New Roman"/>
          <w:color w:val="000000"/>
        </w:rPr>
        <w:t>         </w:t>
      </w:r>
    </w:p>
    <w:p w:rsidR="004A7D82" w:rsidRPr="00235DAD" w:rsidRDefault="004A7D82"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የቅሬታ አፈታትና የክትትል ዘዴዎችን በየደረጃው ተቋማዊ ማድረግ፣</w:t>
      </w:r>
    </w:p>
    <w:p w:rsidR="004A7D82" w:rsidRPr="00235DAD" w:rsidRDefault="004A7D82"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በመንግስት ተቋማት፣ በግል ተቋማት፣ ማሕበረሰብን መሰረት ያደረጉ ድርጅቶች እና መንግስታዊ ባልሆኑ ድርጅቶች መካከል</w:t>
      </w:r>
      <w:r w:rsidRPr="00235DAD">
        <w:rPr>
          <w:rFonts w:ascii="Times New Roman" w:eastAsia="Times New Roman" w:hAnsi="Times New Roman" w:cs="Times New Roman"/>
          <w:color w:val="000000"/>
        </w:rPr>
        <w:t> </w:t>
      </w:r>
      <w:r w:rsidRPr="00235DAD">
        <w:rPr>
          <w:rFonts w:ascii="Visual Geez Unicode" w:eastAsia="Times New Roman" w:hAnsi="Visual Geez Unicode" w:cs="Arial"/>
          <w:color w:val="000000"/>
        </w:rPr>
        <w:t>አጋርነት እና ቅንጅት ማጠናከር፣</w:t>
      </w:r>
    </w:p>
    <w:p w:rsidR="004A7D82" w:rsidRPr="00235DAD" w:rsidRDefault="004A7D82"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የሕግ ማዕቀፎችን  መተግበር (አዋጅ፣ ደንቦችና መመሪያዎች)፣</w:t>
      </w:r>
    </w:p>
    <w:p w:rsidR="004A7D82" w:rsidRPr="00235DAD" w:rsidRDefault="004A7D82"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በጤናው ዘርፍ የማበረታቻ እና የተጠያቂነት ስልቶችን መተግበር</w:t>
      </w:r>
    </w:p>
    <w:p w:rsidR="004A7D82" w:rsidRPr="00235DAD" w:rsidRDefault="004A7D82" w:rsidP="00164922">
      <w:pPr>
        <w:pStyle w:val="CommentText"/>
        <w:numPr>
          <w:ilvl w:val="0"/>
          <w:numId w:val="8"/>
        </w:numPr>
        <w:rPr>
          <w:rFonts w:ascii="Visual Geez Unicode" w:hAnsi="Visual Geez Unicode"/>
          <w:sz w:val="22"/>
          <w:szCs w:val="22"/>
        </w:rPr>
      </w:pPr>
      <w:r w:rsidRPr="00235DAD">
        <w:rPr>
          <w:rFonts w:ascii="Visual Geez Unicode" w:hAnsi="Visual Geez Unicode" w:cs="Arial"/>
          <w:color w:val="000000"/>
          <w:sz w:val="22"/>
          <w:szCs w:val="22"/>
        </w:rPr>
        <w:t>ግልጽነት ያለው የኃብት አመዳደብ ዘዴን መንደፍና መተግበር፣</w:t>
      </w:r>
    </w:p>
    <w:p w:rsidR="00AF54E6" w:rsidRPr="00235DAD" w:rsidRDefault="00D01BA3" w:rsidP="00164922">
      <w:pPr>
        <w:pStyle w:val="Heading1"/>
        <w:numPr>
          <w:ilvl w:val="0"/>
          <w:numId w:val="35"/>
        </w:numPr>
        <w:rPr>
          <w:rFonts w:ascii="Visual Geez Unicode" w:hAnsi="Visual Geez Unicode" w:cs="Ebrima"/>
          <w:b w:val="0"/>
          <w:color w:val="548DD4" w:themeColor="text2" w:themeTint="99"/>
          <w:sz w:val="26"/>
          <w:szCs w:val="26"/>
        </w:rPr>
      </w:pPr>
      <w:bookmarkStart w:id="66" w:name="_Toc71752874"/>
      <w:r>
        <w:rPr>
          <w:rFonts w:ascii="Visual Geez Unicode" w:hAnsi="Visual Geez Unicode" w:cs="Ebrima"/>
          <w:color w:val="548DD4" w:themeColor="text2" w:themeTint="99"/>
          <w:sz w:val="26"/>
          <w:szCs w:val="26"/>
        </w:rPr>
        <w:lastRenderedPageBreak/>
        <w:t>ግብ</w:t>
      </w:r>
      <w:r w:rsidR="00AF54E6" w:rsidRPr="00235DAD">
        <w:rPr>
          <w:rFonts w:ascii="Visual Geez Unicode" w:hAnsi="Visual Geez Unicode" w:cs="Ebrima"/>
          <w:color w:val="548DD4" w:themeColor="text2" w:themeTint="99"/>
          <w:sz w:val="26"/>
          <w:szCs w:val="26"/>
        </w:rPr>
        <w:t xml:space="preserve"> 11: </w:t>
      </w:r>
      <w:r w:rsidR="00905A60" w:rsidRPr="00235DAD">
        <w:rPr>
          <w:rFonts w:ascii="Visual Geez Unicode" w:hAnsi="Visual Geez Unicode" w:cs="Ebrima"/>
          <w:color w:val="548DD4" w:themeColor="text2" w:themeTint="99"/>
          <w:sz w:val="26"/>
          <w:szCs w:val="26"/>
        </w:rPr>
        <w:t xml:space="preserve">የጤና </w:t>
      </w:r>
      <w:r w:rsidR="00AF54E6" w:rsidRPr="00235DAD">
        <w:rPr>
          <w:rFonts w:ascii="Visual Geez Unicode" w:hAnsi="Visual Geez Unicode" w:cs="Ebrima"/>
          <w:color w:val="548DD4" w:themeColor="text2" w:themeTint="99"/>
          <w:sz w:val="26"/>
          <w:szCs w:val="26"/>
        </w:rPr>
        <w:t>ዲጂታል</w:t>
      </w:r>
      <w:r w:rsidR="00425BE6" w:rsidRPr="00235DAD">
        <w:rPr>
          <w:rFonts w:ascii="Visual Geez Unicode" w:hAnsi="Visual Geez Unicode" w:cs="Ebrima"/>
          <w:color w:val="548DD4" w:themeColor="text2" w:themeTint="99"/>
          <w:sz w:val="26"/>
          <w:szCs w:val="26"/>
        </w:rPr>
        <w:t xml:space="preserve"> </w:t>
      </w:r>
      <w:r w:rsidR="00AF54E6" w:rsidRPr="00235DAD">
        <w:rPr>
          <w:rFonts w:ascii="Visual Geez Unicode" w:hAnsi="Visual Geez Unicode" w:cs="Ebrima"/>
          <w:color w:val="548DD4" w:themeColor="text2" w:themeTint="99"/>
          <w:sz w:val="26"/>
          <w:szCs w:val="26"/>
        </w:rPr>
        <w:t>ቴክኖሎጂን</w:t>
      </w:r>
      <w:r w:rsidR="00425BE6" w:rsidRPr="00235DAD">
        <w:rPr>
          <w:rFonts w:ascii="Visual Geez Unicode" w:hAnsi="Visual Geez Unicode" w:cs="Ebrima"/>
          <w:color w:val="548DD4" w:themeColor="text2" w:themeTint="99"/>
          <w:sz w:val="26"/>
          <w:szCs w:val="26"/>
        </w:rPr>
        <w:t xml:space="preserve"> </w:t>
      </w:r>
      <w:r w:rsidR="00AF54E6" w:rsidRPr="00235DAD">
        <w:rPr>
          <w:rFonts w:ascii="Visual Geez Unicode" w:hAnsi="Visual Geez Unicode" w:cs="Ebrima"/>
          <w:color w:val="548DD4" w:themeColor="text2" w:themeTint="99"/>
          <w:sz w:val="26"/>
          <w:szCs w:val="26"/>
        </w:rPr>
        <w:t>ማሻሻል</w:t>
      </w:r>
      <w:r w:rsidR="00905A60" w:rsidRPr="00235DAD">
        <w:rPr>
          <w:rFonts w:ascii="Visual Geez Unicode" w:hAnsi="Visual Geez Unicode" w:cs="Ebrima"/>
          <w:color w:val="548DD4" w:themeColor="text2" w:themeTint="99"/>
          <w:sz w:val="26"/>
          <w:szCs w:val="26"/>
        </w:rPr>
        <w:t>፤</w:t>
      </w:r>
      <w:bookmarkEnd w:id="66"/>
    </w:p>
    <w:p w:rsidR="00AF54E6" w:rsidRPr="00235DAD" w:rsidRDefault="00AF54E6" w:rsidP="003E43E8">
      <w:pPr>
        <w:spacing w:after="0" w:line="360" w:lineRule="auto"/>
        <w:jc w:val="both"/>
        <w:rPr>
          <w:rFonts w:ascii="Visual Geez Unicode" w:hAnsi="Visual Geez Unicode" w:cstheme="minorHAnsi"/>
          <w:sz w:val="24"/>
          <w:szCs w:val="24"/>
        </w:rPr>
      </w:pPr>
      <w:r w:rsidRPr="00235DAD">
        <w:rPr>
          <w:rFonts w:ascii="Visual Geez Unicode" w:hAnsi="Visual Geez Unicode" w:cstheme="minorHAnsi"/>
          <w:b/>
          <w:bCs/>
          <w:sz w:val="24"/>
          <w:szCs w:val="24"/>
        </w:rPr>
        <w:t>ዒላማ</w:t>
      </w:r>
      <w:r w:rsidRPr="00235DAD">
        <w:rPr>
          <w:rFonts w:ascii="Visual Geez Unicode" w:hAnsi="Visual Geez Unicode" w:cstheme="minorHAnsi"/>
          <w:sz w:val="24"/>
          <w:szCs w:val="24"/>
        </w:rPr>
        <w:t>፡-</w:t>
      </w:r>
    </w:p>
    <w:p w:rsidR="00633196" w:rsidRPr="00235DAD" w:rsidRDefault="00633196" w:rsidP="00164922">
      <w:pPr>
        <w:pStyle w:val="NoSpacing"/>
        <w:numPr>
          <w:ilvl w:val="0"/>
          <w:numId w:val="49"/>
        </w:numPr>
        <w:spacing w:line="360" w:lineRule="auto"/>
        <w:rPr>
          <w:rFonts w:ascii="Visual Geez Unicode" w:hAnsi="Visual Geez Unicode" w:cs="Nyala"/>
          <w:b/>
        </w:rPr>
      </w:pPr>
      <w:r w:rsidRPr="00235DAD">
        <w:rPr>
          <w:rFonts w:ascii="Visual Geez Unicode" w:hAnsi="Visual Geez Unicode" w:cs="Power Geez Unicode1"/>
          <w:bCs/>
        </w:rPr>
        <w:t>የ</w:t>
      </w:r>
      <w:r w:rsidR="00425BE6" w:rsidRPr="00235DAD">
        <w:rPr>
          <w:rFonts w:ascii="Visual Geez Unicode" w:hAnsi="Visual Geez Unicode" w:cs="Power Geez Unicode1"/>
          <w:bCs/>
        </w:rPr>
        <w:t xml:space="preserve">ከተማ </w:t>
      </w:r>
      <w:r w:rsidRPr="00235DAD">
        <w:rPr>
          <w:rFonts w:ascii="Visual Geez Unicode" w:hAnsi="Visual Geez Unicode" w:cs="Power Geez Unicode1"/>
          <w:bCs/>
        </w:rPr>
        <w:t>ማህበረሰብ ጤና መረጃ ስርዓት</w:t>
      </w:r>
      <w:r w:rsidR="00425BE6" w:rsidRPr="00235DAD">
        <w:rPr>
          <w:rFonts w:ascii="Visual Geez Unicode" w:hAnsi="Visual Geez Unicode" w:cs="Power Geez Unicode1"/>
          <w:bCs/>
        </w:rPr>
        <w:t>/U</w:t>
      </w:r>
      <w:r w:rsidRPr="00235DAD">
        <w:rPr>
          <w:rFonts w:ascii="Visual Geez Unicode" w:hAnsi="Visual Geez Unicode" w:cs="Power Geez Unicode1"/>
          <w:bCs/>
        </w:rPr>
        <w:t xml:space="preserve">CHIS/ ትግበራን </w:t>
      </w:r>
      <w:r w:rsidR="00425BE6" w:rsidRPr="00235DAD">
        <w:rPr>
          <w:rFonts w:ascii="Visual Geez Unicode" w:hAnsi="Visual Geez Unicode" w:cs="Power Geez Unicode1"/>
          <w:bCs/>
        </w:rPr>
        <w:t>በ</w:t>
      </w:r>
      <w:r w:rsidRPr="00235DAD">
        <w:rPr>
          <w:rFonts w:ascii="Visual Geez Unicode" w:hAnsi="Visual Geez Unicode" w:cs="Power Geez Unicode1"/>
          <w:bCs/>
        </w:rPr>
        <w:t>2013 ዓ.ም</w:t>
      </w:r>
      <w:r w:rsidR="006D2574" w:rsidRPr="00235DAD">
        <w:rPr>
          <w:rFonts w:ascii="Visual Geez Unicode" w:hAnsi="Visual Geez Unicode" w:cs="Power Geez Unicode1"/>
          <w:bCs/>
        </w:rPr>
        <w:t xml:space="preserve"> </w:t>
      </w:r>
      <w:r w:rsidR="00425BE6" w:rsidRPr="00235DAD">
        <w:rPr>
          <w:rFonts w:ascii="Visual Geez Unicode" w:hAnsi="Visual Geez Unicode" w:cs="Power Geez Unicode1"/>
          <w:bCs/>
        </w:rPr>
        <w:t>በተጀመረበት ማስቀጠል</w:t>
      </w:r>
    </w:p>
    <w:p w:rsidR="00633196" w:rsidRPr="00235DAD" w:rsidRDefault="00633196" w:rsidP="00164922">
      <w:pPr>
        <w:pStyle w:val="NoSpacing"/>
        <w:numPr>
          <w:ilvl w:val="0"/>
          <w:numId w:val="49"/>
        </w:numPr>
        <w:spacing w:line="360" w:lineRule="auto"/>
        <w:rPr>
          <w:rFonts w:ascii="Visual Geez Unicode" w:hAnsi="Visual Geez Unicode" w:cs="Nyala"/>
          <w:b/>
        </w:rPr>
      </w:pPr>
      <w:r w:rsidRPr="00235DAD">
        <w:rPr>
          <w:rFonts w:ascii="Visual Geez Unicode" w:hAnsi="Visual Geez Unicode" w:cs="Power Geez Unicode1"/>
          <w:bCs/>
        </w:rPr>
        <w:t>DHIS2 Offline Version 2.30 በ</w:t>
      </w:r>
      <w:r w:rsidR="00425BE6" w:rsidRPr="00235DAD">
        <w:rPr>
          <w:rFonts w:ascii="Visual Geez Unicode" w:hAnsi="Visual Geez Unicode" w:cs="Power Geez Unicode1"/>
          <w:bCs/>
        </w:rPr>
        <w:t xml:space="preserve">3ቱም </w:t>
      </w:r>
      <w:r w:rsidRPr="00235DAD">
        <w:rPr>
          <w:rFonts w:ascii="Visual Geez Unicode" w:hAnsi="Visual Geez Unicode" w:cs="Power Geez Unicode1"/>
          <w:bCs/>
        </w:rPr>
        <w:t>ጤና  ተቋማት ማድረስ</w:t>
      </w:r>
    </w:p>
    <w:p w:rsidR="00633196" w:rsidRPr="00235DAD" w:rsidRDefault="00633196" w:rsidP="00164922">
      <w:pPr>
        <w:pStyle w:val="ListParagraph"/>
        <w:numPr>
          <w:ilvl w:val="0"/>
          <w:numId w:val="49"/>
        </w:numPr>
        <w:spacing w:line="360" w:lineRule="auto"/>
        <w:jc w:val="both"/>
        <w:rPr>
          <w:rFonts w:ascii="Visual Geez Unicode" w:hAnsi="Visual Geez Unicode" w:cs="Power Geez Unicode1"/>
          <w:bCs/>
        </w:rPr>
      </w:pPr>
      <w:r w:rsidRPr="00235DAD">
        <w:rPr>
          <w:rFonts w:ascii="Visual Geez Unicode" w:hAnsi="Visual Geez Unicode" w:cs="Power Geez Unicode1"/>
          <w:bCs/>
        </w:rPr>
        <w:t xml:space="preserve">በጤናው ሴክተር የVirtual Private Network/VPN/ ተደራሽነት ወደ </w:t>
      </w:r>
      <w:r w:rsidR="00425BE6" w:rsidRPr="00235DAD">
        <w:rPr>
          <w:rFonts w:ascii="Visual Geez Unicode" w:hAnsi="Visual Geez Unicode" w:cs="Power Geez Unicode1"/>
          <w:bCs/>
        </w:rPr>
        <w:t>100</w:t>
      </w:r>
      <w:r w:rsidRPr="00235DAD">
        <w:rPr>
          <w:rFonts w:ascii="Visual Geez Unicode" w:hAnsi="Visual Geez Unicode" w:cs="Power Geez Unicode1"/>
          <w:bCs/>
        </w:rPr>
        <w:t>% ማድረስ</w:t>
      </w:r>
      <w:r w:rsidR="00425BE6" w:rsidRPr="00235DAD">
        <w:rPr>
          <w:rFonts w:ascii="Visual Geez Unicode" w:hAnsi="Visual Geez Unicode" w:cs="Power Geez Unicode1"/>
          <w:bCs/>
        </w:rPr>
        <w:t xml:space="preserve"> (በወዜና በጽ/ቤት ተደራሽ ማደረግ)</w:t>
      </w:r>
      <w:r w:rsidRPr="00235DAD">
        <w:rPr>
          <w:rFonts w:ascii="Visual Geez Unicode" w:hAnsi="Visual Geez Unicode" w:cs="Power Geez Unicode1"/>
          <w:bCs/>
        </w:rPr>
        <w:t xml:space="preserve"> </w:t>
      </w:r>
    </w:p>
    <w:p w:rsidR="009375C3" w:rsidRPr="00235DAD" w:rsidRDefault="009375C3" w:rsidP="009375C3">
      <w:pPr>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አንኳርና ዋና ዋና ተግባራት</w:t>
      </w:r>
    </w:p>
    <w:p w:rsidR="00633196" w:rsidRPr="00235DAD" w:rsidRDefault="00633196" w:rsidP="00164922">
      <w:pPr>
        <w:pStyle w:val="ListParagraph"/>
        <w:numPr>
          <w:ilvl w:val="0"/>
          <w:numId w:val="29"/>
        </w:numPr>
        <w:spacing w:line="360" w:lineRule="auto"/>
        <w:jc w:val="both"/>
        <w:rPr>
          <w:rFonts w:ascii="Visual Geez Unicode" w:hAnsi="Visual Geez Unicode" w:cs="Power Geez Unicode1"/>
          <w:bCs/>
        </w:rPr>
      </w:pPr>
      <w:r w:rsidRPr="00235DAD">
        <w:rPr>
          <w:rFonts w:ascii="Visual Geez Unicode" w:hAnsi="Visual Geez Unicode" w:cs="Power Geez Unicode1"/>
          <w:bCs/>
        </w:rPr>
        <w:t>DHIS2 Offline Version 2.30 installation ጤና ተቋማት ላይ መጫን እና ግብዓት እንዲሟላ መከታተል</w:t>
      </w:r>
    </w:p>
    <w:p w:rsidR="00633196" w:rsidRPr="00235DAD" w:rsidRDefault="00633196" w:rsidP="00164922">
      <w:pPr>
        <w:pStyle w:val="ListParagraph"/>
        <w:numPr>
          <w:ilvl w:val="0"/>
          <w:numId w:val="29"/>
        </w:numPr>
        <w:spacing w:line="360" w:lineRule="auto"/>
        <w:jc w:val="both"/>
        <w:rPr>
          <w:rFonts w:ascii="Visual Geez Unicode" w:hAnsi="Visual Geez Unicode" w:cs="Power Geez Unicode1"/>
          <w:bCs/>
        </w:rPr>
      </w:pPr>
      <w:r w:rsidRPr="00235DAD">
        <w:rPr>
          <w:rFonts w:ascii="Visual Geez Unicode" w:hAnsi="Visual Geez Unicode" w:cs="Power Geez Unicode1"/>
          <w:bCs/>
        </w:rPr>
        <w:t>ሄልዝኔት/VPN/ በተተገበረባቸው  ተቋማት ድጋፍ ማድረግ፤</w:t>
      </w:r>
    </w:p>
    <w:p w:rsidR="00633196" w:rsidRPr="00235DAD" w:rsidRDefault="00633196" w:rsidP="00164922">
      <w:pPr>
        <w:pStyle w:val="ListParagraph"/>
        <w:numPr>
          <w:ilvl w:val="0"/>
          <w:numId w:val="29"/>
        </w:numPr>
        <w:spacing w:line="360" w:lineRule="auto"/>
        <w:jc w:val="both"/>
        <w:rPr>
          <w:rFonts w:ascii="Visual Geez Unicode" w:hAnsi="Visual Geez Unicode" w:cs="Power Geez Unicode1"/>
          <w:bCs/>
        </w:rPr>
      </w:pPr>
      <w:r w:rsidRPr="00235DAD">
        <w:rPr>
          <w:rFonts w:ascii="Visual Geez Unicode" w:hAnsi="Visual Geez Unicode" w:cs="Power Geez Unicode1"/>
          <w:bCs/>
        </w:rPr>
        <w:t>የ</w:t>
      </w:r>
      <w:r w:rsidR="001E586E" w:rsidRPr="00235DAD">
        <w:rPr>
          <w:rFonts w:ascii="Visual Geez Unicode" w:hAnsi="Visual Geez Unicode" w:cs="Power Geez Unicode1"/>
          <w:bCs/>
        </w:rPr>
        <w:t>U</w:t>
      </w:r>
      <w:r w:rsidRPr="00235DAD">
        <w:rPr>
          <w:rFonts w:ascii="Visual Geez Unicode" w:hAnsi="Visual Geez Unicode" w:cs="Power Geez Unicode1"/>
          <w:bCs/>
        </w:rPr>
        <w:t>CHIS  የትግበራ ስራ መከታተልና ድጋፍ፤</w:t>
      </w:r>
    </w:p>
    <w:p w:rsidR="00633196" w:rsidRPr="00235DAD" w:rsidRDefault="00633196" w:rsidP="00164922">
      <w:pPr>
        <w:pStyle w:val="ListParagraph"/>
        <w:numPr>
          <w:ilvl w:val="0"/>
          <w:numId w:val="29"/>
        </w:numPr>
        <w:spacing w:line="360" w:lineRule="auto"/>
        <w:jc w:val="both"/>
        <w:rPr>
          <w:rFonts w:ascii="Visual Geez Unicode" w:hAnsi="Visual Geez Unicode" w:cs="Power Geez Unicode1"/>
          <w:bCs/>
        </w:rPr>
      </w:pPr>
      <w:r w:rsidRPr="00235DAD">
        <w:rPr>
          <w:rFonts w:ascii="Visual Geez Unicode" w:hAnsi="Visual Geez Unicode" w:cs="Power Geez Unicode1"/>
          <w:bCs/>
        </w:rPr>
        <w:t>DHIS2 Version 2.30 በሁሉም ጤና ተቋማት ላይ ተግባራዊ ማድረግና የስራ ላይ ስልጠና መስጠት</w:t>
      </w:r>
    </w:p>
    <w:p w:rsidR="00156E54" w:rsidRPr="00235DAD" w:rsidRDefault="00D01BA3" w:rsidP="00164922">
      <w:pPr>
        <w:pStyle w:val="Heading1"/>
        <w:numPr>
          <w:ilvl w:val="0"/>
          <w:numId w:val="35"/>
        </w:numPr>
        <w:rPr>
          <w:rFonts w:ascii="Visual Geez Unicode" w:eastAsia="Times New Roman" w:hAnsi="Visual Geez Unicode" w:cs="Arial"/>
          <w:b w:val="0"/>
          <w:color w:val="548DD4" w:themeColor="text2" w:themeTint="99"/>
          <w:sz w:val="24"/>
          <w:szCs w:val="24"/>
        </w:rPr>
      </w:pPr>
      <w:bookmarkStart w:id="67" w:name="_Toc71752875"/>
      <w:proofErr w:type="gramStart"/>
      <w:r>
        <w:rPr>
          <w:rFonts w:ascii="Visual Geez Unicode" w:hAnsi="Visual Geez Unicode" w:cs="Ebrima"/>
          <w:color w:val="548DD4" w:themeColor="text2" w:themeTint="99"/>
          <w:sz w:val="24"/>
          <w:szCs w:val="24"/>
        </w:rPr>
        <w:t xml:space="preserve">ግብ </w:t>
      </w:r>
      <w:r w:rsidR="00156E54" w:rsidRPr="00235DAD">
        <w:rPr>
          <w:rFonts w:ascii="Visual Geez Unicode" w:hAnsi="Visual Geez Unicode" w:cs="Ebrima"/>
          <w:color w:val="548DD4" w:themeColor="text2" w:themeTint="99"/>
          <w:sz w:val="24"/>
          <w:szCs w:val="24"/>
        </w:rPr>
        <w:t>12.</w:t>
      </w:r>
      <w:proofErr w:type="gramEnd"/>
      <w:r w:rsidR="00156E54" w:rsidRPr="00235DAD">
        <w:rPr>
          <w:rFonts w:ascii="Visual Geez Unicode" w:hAnsi="Visual Geez Unicode" w:cs="Ebrima"/>
          <w:color w:val="548DD4" w:themeColor="text2" w:themeTint="99"/>
          <w:sz w:val="24"/>
          <w:szCs w:val="24"/>
        </w:rPr>
        <w:t xml:space="preserve"> የባህላዊ</w:t>
      </w:r>
      <w:r w:rsidR="00DF018B">
        <w:rPr>
          <w:rFonts w:ascii="Visual Geez Unicode" w:hAnsi="Visual Geez Unicode" w:cs="Ebrima"/>
          <w:color w:val="548DD4" w:themeColor="text2" w:themeTint="99"/>
          <w:sz w:val="24"/>
          <w:szCs w:val="24"/>
        </w:rPr>
        <w:t xml:space="preserve"> </w:t>
      </w:r>
      <w:r w:rsidR="00156E54" w:rsidRPr="00235DAD">
        <w:rPr>
          <w:rFonts w:ascii="Visual Geez Unicode" w:hAnsi="Visual Geez Unicode" w:cs="Ebrima"/>
          <w:color w:val="548DD4" w:themeColor="text2" w:themeTint="99"/>
          <w:sz w:val="24"/>
          <w:szCs w:val="24"/>
        </w:rPr>
        <w:t>ህክምናን</w:t>
      </w:r>
      <w:r w:rsidR="00DF018B">
        <w:rPr>
          <w:rFonts w:ascii="Visual Geez Unicode" w:hAnsi="Visual Geez Unicode" w:cs="Ebrima"/>
          <w:color w:val="548DD4" w:themeColor="text2" w:themeTint="99"/>
          <w:sz w:val="24"/>
          <w:szCs w:val="24"/>
        </w:rPr>
        <w:t xml:space="preserve"> </w:t>
      </w:r>
      <w:r w:rsidR="00156E54" w:rsidRPr="00235DAD">
        <w:rPr>
          <w:rFonts w:ascii="Visual Geez Unicode" w:hAnsi="Visual Geez Unicode" w:cs="Ebrima"/>
          <w:color w:val="548DD4" w:themeColor="text2" w:themeTint="99"/>
          <w:sz w:val="24"/>
          <w:szCs w:val="24"/>
        </w:rPr>
        <w:t>ማሻሻል</w:t>
      </w:r>
      <w:r w:rsidR="00905A60" w:rsidRPr="00235DAD">
        <w:rPr>
          <w:rFonts w:ascii="Visual Geez Unicode" w:hAnsi="Visual Geez Unicode" w:cs="Ebrima"/>
          <w:color w:val="548DD4" w:themeColor="text2" w:themeTint="99"/>
          <w:sz w:val="24"/>
          <w:szCs w:val="24"/>
        </w:rPr>
        <w:t>፤</w:t>
      </w:r>
      <w:bookmarkEnd w:id="67"/>
    </w:p>
    <w:p w:rsidR="00156E54" w:rsidRPr="00235DAD" w:rsidRDefault="00156E54" w:rsidP="003E43E8">
      <w:pPr>
        <w:spacing w:after="0" w:line="360" w:lineRule="auto"/>
        <w:jc w:val="both"/>
        <w:rPr>
          <w:rFonts w:ascii="Visual Geez Unicode" w:hAnsi="Visual Geez Unicode" w:cs="Nyala"/>
          <w:b/>
          <w:bCs/>
          <w:sz w:val="24"/>
          <w:szCs w:val="24"/>
        </w:rPr>
      </w:pPr>
      <w:r w:rsidRPr="00235DAD">
        <w:rPr>
          <w:rFonts w:ascii="Visual Geez Unicode" w:hAnsi="Visual Geez Unicode" w:cs="Nyala"/>
          <w:b/>
          <w:bCs/>
          <w:sz w:val="24"/>
          <w:szCs w:val="24"/>
        </w:rPr>
        <w:t>ዒላማ፤</w:t>
      </w:r>
    </w:p>
    <w:p w:rsidR="004171AF" w:rsidRPr="00235DAD" w:rsidRDefault="00723285" w:rsidP="003E43E8">
      <w:pPr>
        <w:spacing w:after="0" w:line="360" w:lineRule="auto"/>
        <w:jc w:val="both"/>
        <w:rPr>
          <w:rFonts w:ascii="Visual Geez Unicode" w:eastAsia="Times New Roman" w:hAnsi="Visual Geez Unicode" w:cs="Calibri"/>
          <w:b/>
          <w:color w:val="000000" w:themeColor="text1"/>
          <w:sz w:val="24"/>
          <w:szCs w:val="24"/>
        </w:rPr>
      </w:pPr>
      <w:r w:rsidRPr="00235DAD">
        <w:rPr>
          <w:rFonts w:ascii="Visual Geez Unicode" w:eastAsia="Times New Roman" w:hAnsi="Visual Geez Unicode" w:cs="Calibri"/>
          <w:b/>
          <w:color w:val="000000" w:themeColor="text1"/>
          <w:sz w:val="24"/>
          <w:szCs w:val="24"/>
        </w:rPr>
        <w:t>አንኳርና ዋና ዋና ተግባራት</w:t>
      </w:r>
    </w:p>
    <w:p w:rsidR="00CB2FCE" w:rsidRPr="00235DAD" w:rsidRDefault="00CB2FCE" w:rsidP="00164922">
      <w:pPr>
        <w:numPr>
          <w:ilvl w:val="0"/>
          <w:numId w:val="8"/>
        </w:numPr>
        <w:spacing w:after="0" w:line="360" w:lineRule="auto"/>
        <w:jc w:val="both"/>
        <w:textAlignment w:val="baseline"/>
        <w:rPr>
          <w:rFonts w:ascii="Visual Geez Unicode" w:eastAsia="Times New Roman" w:hAnsi="Visual Geez Unicode" w:cs="Arial"/>
          <w:color w:val="000000" w:themeColor="text1"/>
        </w:rPr>
      </w:pPr>
      <w:r w:rsidRPr="00235DAD">
        <w:rPr>
          <w:rFonts w:ascii="Visual Geez Unicode" w:eastAsia="Times New Roman" w:hAnsi="Visual Geez Unicode" w:cs="Arial"/>
          <w:color w:val="000000" w:themeColor="text1"/>
        </w:rPr>
        <w:t>የባህላዊ መድኃኒቶች የአዕምሯዊ ንብረት መብት እና ሀገር በቀል ዕውቀት መብት ምዝገባ እና የንግድ ፈቃድ እንዲያገኙ ማስተዋወቅ፤</w:t>
      </w:r>
    </w:p>
    <w:p w:rsidR="00502C6C" w:rsidRPr="00235DAD" w:rsidRDefault="00502C6C" w:rsidP="00164922">
      <w:pPr>
        <w:pStyle w:val="ListParagraph"/>
        <w:numPr>
          <w:ilvl w:val="0"/>
          <w:numId w:val="8"/>
        </w:numPr>
        <w:spacing w:line="480" w:lineRule="auto"/>
        <w:jc w:val="both"/>
        <w:rPr>
          <w:rFonts w:ascii="Visual Geez Unicode" w:eastAsia="Times New Roman" w:hAnsi="Visual Geez Unicode" w:cs="Calibri"/>
          <w:szCs w:val="24"/>
        </w:rPr>
      </w:pPr>
      <w:r w:rsidRPr="00235DAD">
        <w:rPr>
          <w:rFonts w:ascii="Visual Geez Unicode" w:eastAsia="Times New Roman" w:hAnsi="Visual Geez Unicode" w:cs="Nyala"/>
          <w:szCs w:val="24"/>
        </w:rPr>
        <w:t>የባህል</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ህክምና</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ደህንነት፣ፈዋሽነትና</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አሰራርን</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ወጥ</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ማድረግ፣</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መመዝገብና</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መቆጣጠር፤</w:t>
      </w:r>
    </w:p>
    <w:p w:rsidR="00502C6C" w:rsidRPr="00235DAD" w:rsidRDefault="00502C6C" w:rsidP="00164922">
      <w:pPr>
        <w:pStyle w:val="ListParagraph"/>
        <w:numPr>
          <w:ilvl w:val="0"/>
          <w:numId w:val="8"/>
        </w:numPr>
        <w:spacing w:line="480" w:lineRule="auto"/>
        <w:jc w:val="both"/>
        <w:rPr>
          <w:rFonts w:ascii="Visual Geez Unicode" w:eastAsia="Times New Roman" w:hAnsi="Visual Geez Unicode" w:cs="Calibri"/>
          <w:szCs w:val="24"/>
        </w:rPr>
      </w:pPr>
      <w:r w:rsidRPr="00235DAD">
        <w:rPr>
          <w:rFonts w:ascii="Visual Geez Unicode" w:eastAsia="Times New Roman" w:hAnsi="Visual Geez Unicode" w:cs="Nyala"/>
          <w:szCs w:val="24"/>
        </w:rPr>
        <w:t>የባህል</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መድሀኒትና</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ህክምናና</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አሰጣጥ</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ደረጃውንና</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መስፈርቱን</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በጠበቀ</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መልኩ</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መተግበርና</w:t>
      </w:r>
      <w:r w:rsidR="00C130DD">
        <w:rPr>
          <w:rFonts w:ascii="Visual Geez Unicode" w:eastAsia="Times New Roman" w:hAnsi="Visual Geez Unicode" w:cs="Nyala"/>
          <w:szCs w:val="24"/>
        </w:rPr>
        <w:t xml:space="preserve"> </w:t>
      </w:r>
      <w:r w:rsidRPr="00235DAD">
        <w:rPr>
          <w:rFonts w:ascii="Visual Geez Unicode" w:eastAsia="Times New Roman" w:hAnsi="Visual Geez Unicode" w:cs="Nyala"/>
          <w:szCs w:val="24"/>
        </w:rPr>
        <w:t>መቆጣጣር፤</w:t>
      </w:r>
    </w:p>
    <w:p w:rsidR="00A309D3" w:rsidRPr="00235DAD" w:rsidRDefault="003066F1" w:rsidP="00DB4FD3">
      <w:pPr>
        <w:pStyle w:val="Heading1"/>
        <w:numPr>
          <w:ilvl w:val="0"/>
          <w:numId w:val="0"/>
        </w:numPr>
        <w:ind w:left="432" w:hanging="432"/>
        <w:rPr>
          <w:rFonts w:ascii="Visual Geez Unicode" w:eastAsia="Times New Roman" w:hAnsi="Visual Geez Unicode" w:cs="Arial"/>
          <w:b w:val="0"/>
          <w:color w:val="548DD4" w:themeColor="text2" w:themeTint="99"/>
        </w:rPr>
      </w:pPr>
      <w:bookmarkStart w:id="68" w:name="_Toc71752876"/>
      <w:r w:rsidRPr="00235DAD">
        <w:rPr>
          <w:rFonts w:ascii="Visual Geez Unicode" w:hAnsi="Visual Geez Unicode" w:cs="Ebrima"/>
          <w:b w:val="0"/>
          <w:color w:val="548DD4" w:themeColor="text2" w:themeTint="99"/>
          <w:sz w:val="26"/>
          <w:szCs w:val="26"/>
        </w:rPr>
        <w:t>13</w:t>
      </w:r>
      <w:r w:rsidR="00DB4FD3" w:rsidRPr="00235DAD">
        <w:rPr>
          <w:rFonts w:ascii="Visual Geez Unicode" w:hAnsi="Visual Geez Unicode" w:cs="Ebrima"/>
          <w:b w:val="0"/>
          <w:color w:val="548DD4" w:themeColor="text2" w:themeTint="99"/>
          <w:sz w:val="26"/>
          <w:szCs w:val="26"/>
        </w:rPr>
        <w:t xml:space="preserve">. </w:t>
      </w:r>
      <w:r w:rsidR="00D01BA3">
        <w:rPr>
          <w:rFonts w:ascii="Visual Geez Unicode" w:hAnsi="Visual Geez Unicode" w:cs="Ebrima"/>
          <w:color w:val="548DD4" w:themeColor="text2" w:themeTint="99"/>
          <w:sz w:val="26"/>
          <w:szCs w:val="26"/>
        </w:rPr>
        <w:t>ግብ</w:t>
      </w:r>
      <w:r w:rsidR="00A309D3" w:rsidRPr="00235DAD">
        <w:rPr>
          <w:rFonts w:ascii="Visual Geez Unicode" w:hAnsi="Visual Geez Unicode" w:cs="Ebrima"/>
          <w:color w:val="548DD4" w:themeColor="text2" w:themeTint="99"/>
          <w:sz w:val="26"/>
          <w:szCs w:val="26"/>
        </w:rPr>
        <w:t xml:space="preserve"> 13. ጤና በሁሉም ዘርፍ ፖሊሲዎችና ስትራቴጂዎች መካተቱን ማረጋገጥ፤</w:t>
      </w:r>
      <w:bookmarkEnd w:id="68"/>
    </w:p>
    <w:p w:rsidR="00A309D3" w:rsidRPr="00235DAD" w:rsidRDefault="00A309D3" w:rsidP="00A309D3">
      <w:pPr>
        <w:spacing w:after="0" w:line="360" w:lineRule="auto"/>
        <w:jc w:val="both"/>
        <w:rPr>
          <w:rFonts w:ascii="Visual Geez Unicode" w:hAnsi="Visual Geez Unicode"/>
          <w:b/>
          <w:bCs/>
          <w:sz w:val="24"/>
          <w:szCs w:val="24"/>
        </w:rPr>
      </w:pPr>
      <w:r w:rsidRPr="00235DAD">
        <w:rPr>
          <w:rFonts w:ascii="Visual Geez Unicode" w:hAnsi="Visual Geez Unicode" w:cs="Nyala"/>
          <w:b/>
          <w:bCs/>
          <w:sz w:val="24"/>
          <w:szCs w:val="24"/>
        </w:rPr>
        <w:t>ዒላማ፡</w:t>
      </w:r>
      <w:r w:rsidRPr="00235DAD">
        <w:rPr>
          <w:rFonts w:ascii="Visual Geez Unicode" w:hAnsi="Visual Geez Unicode"/>
          <w:b/>
          <w:bCs/>
          <w:sz w:val="24"/>
          <w:szCs w:val="24"/>
        </w:rPr>
        <w:t xml:space="preserve">- </w:t>
      </w:r>
    </w:p>
    <w:p w:rsidR="00A309D3" w:rsidRPr="00235DAD" w:rsidRDefault="00A309D3" w:rsidP="001563B0">
      <w:pPr>
        <w:pStyle w:val="ListParagraph"/>
        <w:numPr>
          <w:ilvl w:val="0"/>
          <w:numId w:val="5"/>
        </w:numPr>
        <w:spacing w:after="0" w:line="360" w:lineRule="auto"/>
        <w:jc w:val="both"/>
        <w:rPr>
          <w:rFonts w:ascii="Visual Geez Unicode" w:eastAsia="Times New Roman" w:hAnsi="Visual Geez Unicode" w:cs="Ebrima"/>
          <w:szCs w:val="24"/>
        </w:rPr>
      </w:pPr>
      <w:r w:rsidRPr="00235DAD">
        <w:rPr>
          <w:rFonts w:ascii="Visual Geez Unicode" w:eastAsia="Times New Roman" w:hAnsi="Visual Geez Unicode" w:cs="Ebrima"/>
          <w:szCs w:val="24"/>
        </w:rPr>
        <w:t xml:space="preserve">ጤና በሁሉም ዘርፍ ፖሊሲዎች ኢኒሼቲቭን </w:t>
      </w:r>
      <w:r w:rsidR="001E586E" w:rsidRPr="00235DAD">
        <w:rPr>
          <w:rFonts w:ascii="Visual Geez Unicode" w:eastAsia="Times New Roman" w:hAnsi="Visual Geez Unicode" w:cs="Ebrima"/>
          <w:szCs w:val="24"/>
        </w:rPr>
        <w:t>መተግበር</w:t>
      </w:r>
    </w:p>
    <w:p w:rsidR="00A309D3" w:rsidRPr="00235DAD" w:rsidRDefault="00A309D3" w:rsidP="00A309D3">
      <w:pPr>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አንኳርና ዋና ዋና ተግባራት</w:t>
      </w:r>
    </w:p>
    <w:p w:rsidR="00A309D3" w:rsidRPr="00235DAD" w:rsidRDefault="00A309D3"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 xml:space="preserve">በሁሉም የሚመለከታቸው </w:t>
      </w:r>
      <w:r w:rsidR="00C62060">
        <w:rPr>
          <w:rFonts w:ascii="Visual Geez Unicode" w:eastAsia="Times New Roman" w:hAnsi="Visual Geez Unicode" w:cs="Arial"/>
          <w:color w:val="000000"/>
        </w:rPr>
        <w:t>ሴክተሮች</w:t>
      </w:r>
      <w:r w:rsidRPr="00235DAD">
        <w:rPr>
          <w:rFonts w:ascii="Visual Geez Unicode" w:eastAsia="Times New Roman" w:hAnsi="Visual Geez Unicode" w:cs="Arial"/>
          <w:color w:val="000000"/>
        </w:rPr>
        <w:t xml:space="preserve"> ጤና እና ጤና-ነክ ጉዳዮች እንዲካተቱ የአድቮከሲ ስራ መስራት፣ </w:t>
      </w:r>
      <w:r w:rsidRPr="00235DAD">
        <w:rPr>
          <w:rFonts w:ascii="Times New Roman" w:eastAsia="Times New Roman" w:hAnsi="Times New Roman" w:cs="Times New Roman"/>
          <w:color w:val="000000"/>
        </w:rPr>
        <w:t>        </w:t>
      </w:r>
    </w:p>
    <w:p w:rsidR="00A309D3" w:rsidRPr="00235DAD" w:rsidRDefault="00C62060" w:rsidP="00164922">
      <w:pPr>
        <w:numPr>
          <w:ilvl w:val="0"/>
          <w:numId w:val="8"/>
        </w:numPr>
        <w:spacing w:after="0" w:line="360" w:lineRule="auto"/>
        <w:jc w:val="both"/>
        <w:textAlignment w:val="baseline"/>
        <w:rPr>
          <w:rFonts w:ascii="Visual Geez Unicode" w:eastAsia="Times New Roman" w:hAnsi="Visual Geez Unicode" w:cs="Arial"/>
          <w:color w:val="000000"/>
        </w:rPr>
      </w:pPr>
      <w:r>
        <w:rPr>
          <w:rFonts w:ascii="Visual Geez Unicode" w:eastAsia="Times New Roman" w:hAnsi="Visual Geez Unicode" w:cs="Arial"/>
          <w:color w:val="000000"/>
        </w:rPr>
        <w:t xml:space="preserve">ለማህበራዊ ጤና ወሳኝ ጉዳዮች ዙሪያ </w:t>
      </w:r>
      <w:r w:rsidR="00A309D3" w:rsidRPr="00235DAD">
        <w:rPr>
          <w:rFonts w:ascii="Visual Geez Unicode" w:eastAsia="Times New Roman" w:hAnsi="Visual Geez Unicode" w:cs="Arial"/>
          <w:color w:val="000000"/>
        </w:rPr>
        <w:t xml:space="preserve"> በጀት እንዲመደብ የአድቮከሲ ስራ መስራት፣</w:t>
      </w:r>
      <w:r w:rsidR="00A309D3" w:rsidRPr="00235DAD">
        <w:rPr>
          <w:rFonts w:ascii="Times New Roman" w:eastAsia="Times New Roman" w:hAnsi="Times New Roman" w:cs="Times New Roman"/>
          <w:color w:val="000000"/>
        </w:rPr>
        <w:t> </w:t>
      </w:r>
    </w:p>
    <w:p w:rsidR="000630D9" w:rsidRPr="00235DAD" w:rsidRDefault="00A309D3"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lastRenderedPageBreak/>
        <w:t xml:space="preserve">በመረጃ ላይ ተመስርቶ </w:t>
      </w:r>
      <w:r w:rsidR="00C62060">
        <w:rPr>
          <w:rFonts w:ascii="Visual Geez Unicode" w:eastAsia="Times New Roman" w:hAnsi="Visual Geez Unicode" w:cs="Arial"/>
          <w:color w:val="000000"/>
        </w:rPr>
        <w:t xml:space="preserve">ለሌሎች ሴክተሮች ጋር </w:t>
      </w:r>
      <w:r w:rsidRPr="00235DAD">
        <w:rPr>
          <w:rFonts w:ascii="Visual Geez Unicode" w:eastAsia="Times New Roman" w:hAnsi="Visual Geez Unicode" w:cs="Arial"/>
          <w:color w:val="000000"/>
        </w:rPr>
        <w:t>ለዘርፈ-ብዙ እርምጃ የጋራ ዕቅድ ዝግጅት፣ ክትትል እና ግምገማ ማካሄድ፣</w:t>
      </w:r>
      <w:r w:rsidRPr="00235DAD">
        <w:rPr>
          <w:rFonts w:ascii="Times New Roman" w:eastAsia="Times New Roman" w:hAnsi="Times New Roman" w:cs="Times New Roman"/>
          <w:color w:val="000000"/>
        </w:rPr>
        <w:t> </w:t>
      </w:r>
    </w:p>
    <w:p w:rsidR="00A309D3" w:rsidRPr="00235DAD" w:rsidRDefault="003066F1" w:rsidP="00A309D3">
      <w:pPr>
        <w:spacing w:after="0" w:line="360" w:lineRule="auto"/>
        <w:jc w:val="both"/>
        <w:textAlignment w:val="baseline"/>
        <w:rPr>
          <w:rFonts w:ascii="Visual Geez Unicode" w:eastAsia="Times New Roman" w:hAnsi="Visual Geez Unicode" w:cs="Arial"/>
          <w:b/>
          <w:color w:val="548DD4" w:themeColor="text2" w:themeTint="99"/>
        </w:rPr>
      </w:pPr>
      <w:r w:rsidRPr="00235DAD">
        <w:rPr>
          <w:rFonts w:ascii="Visual Geez Unicode" w:hAnsi="Visual Geez Unicode" w:cs="Ebrima"/>
          <w:b/>
          <w:color w:val="548DD4" w:themeColor="text2" w:themeTint="99"/>
          <w:sz w:val="26"/>
          <w:szCs w:val="26"/>
        </w:rPr>
        <w:t xml:space="preserve">14 </w:t>
      </w:r>
      <w:r w:rsidR="00D01BA3">
        <w:rPr>
          <w:rFonts w:ascii="Visual Geez Unicode" w:hAnsi="Visual Geez Unicode" w:cs="Ebrima"/>
          <w:b/>
          <w:color w:val="548DD4" w:themeColor="text2" w:themeTint="99"/>
          <w:sz w:val="26"/>
          <w:szCs w:val="26"/>
        </w:rPr>
        <w:t xml:space="preserve">ግብ </w:t>
      </w:r>
      <w:r w:rsidR="00D81CE7" w:rsidRPr="00235DAD">
        <w:rPr>
          <w:rFonts w:ascii="Visual Geez Unicode" w:hAnsi="Visual Geez Unicode" w:cs="Ebrima"/>
          <w:b/>
          <w:color w:val="548DD4" w:themeColor="text2" w:themeTint="99"/>
          <w:sz w:val="26"/>
          <w:szCs w:val="26"/>
        </w:rPr>
        <w:t xml:space="preserve">14 </w:t>
      </w:r>
      <w:r w:rsidR="00A309D3" w:rsidRPr="00235DAD">
        <w:rPr>
          <w:rFonts w:ascii="Visual Geez Unicode" w:hAnsi="Visual Geez Unicode" w:cs="Ebrima"/>
          <w:b/>
          <w:color w:val="548DD4" w:themeColor="text2" w:themeTint="99"/>
          <w:sz w:val="26"/>
          <w:szCs w:val="26"/>
        </w:rPr>
        <w:t>የግሉ ዘርፍ በጤና ዘርፍ ያለውን ተሳትፎ ማሳደግ፤</w:t>
      </w:r>
    </w:p>
    <w:p w:rsidR="00A309D3" w:rsidRPr="00235DAD" w:rsidRDefault="00A309D3" w:rsidP="00A309D3">
      <w:pPr>
        <w:spacing w:after="0" w:line="360" w:lineRule="auto"/>
        <w:jc w:val="both"/>
        <w:rPr>
          <w:rFonts w:ascii="Visual Geez Unicode" w:hAnsi="Visual Geez Unicode"/>
          <w:b/>
          <w:bCs/>
          <w:sz w:val="24"/>
          <w:szCs w:val="24"/>
        </w:rPr>
      </w:pPr>
      <w:r w:rsidRPr="00235DAD">
        <w:rPr>
          <w:rFonts w:ascii="Visual Geez Unicode" w:hAnsi="Visual Geez Unicode" w:cs="Nyala"/>
          <w:b/>
          <w:bCs/>
          <w:sz w:val="24"/>
          <w:szCs w:val="24"/>
        </w:rPr>
        <w:t>ዒላማ፡</w:t>
      </w:r>
      <w:r w:rsidRPr="00235DAD">
        <w:rPr>
          <w:rFonts w:ascii="Visual Geez Unicode" w:hAnsi="Visual Geez Unicode"/>
          <w:b/>
          <w:bCs/>
          <w:sz w:val="24"/>
          <w:szCs w:val="24"/>
        </w:rPr>
        <w:t xml:space="preserve">- </w:t>
      </w:r>
    </w:p>
    <w:p w:rsidR="00A309D3" w:rsidRPr="00235DAD" w:rsidRDefault="00A309D3" w:rsidP="001563B0">
      <w:pPr>
        <w:pStyle w:val="ListParagraph"/>
        <w:numPr>
          <w:ilvl w:val="0"/>
          <w:numId w:val="5"/>
        </w:numPr>
        <w:spacing w:after="0" w:line="360" w:lineRule="auto"/>
        <w:jc w:val="both"/>
        <w:rPr>
          <w:rFonts w:ascii="Visual Geez Unicode" w:hAnsi="Visual Geez Unicode"/>
          <w:b/>
          <w:bCs/>
          <w:sz w:val="24"/>
          <w:szCs w:val="24"/>
        </w:rPr>
      </w:pPr>
      <w:r w:rsidRPr="00235DAD">
        <w:rPr>
          <w:rFonts w:ascii="Visual Geez Unicode" w:eastAsia="Times New Roman" w:hAnsi="Visual Geez Unicode" w:cs="Ebrima"/>
          <w:szCs w:val="24"/>
        </w:rPr>
        <w:t>የግሉ ዘርፍ በጤና ዘርፍ ያለውን ተሳትፎ ወደ 30% ማሳደግ</w:t>
      </w:r>
    </w:p>
    <w:p w:rsidR="00A309D3" w:rsidRPr="00235DAD" w:rsidRDefault="00A309D3" w:rsidP="00A309D3">
      <w:pPr>
        <w:spacing w:after="0" w:line="360" w:lineRule="auto"/>
        <w:jc w:val="both"/>
        <w:rPr>
          <w:rFonts w:ascii="Visual Geez Unicode" w:eastAsia="Times New Roman" w:hAnsi="Visual Geez Unicode" w:cs="Calibri"/>
          <w:b/>
          <w:sz w:val="24"/>
          <w:szCs w:val="24"/>
        </w:rPr>
      </w:pPr>
      <w:r w:rsidRPr="00235DAD">
        <w:rPr>
          <w:rFonts w:ascii="Visual Geez Unicode" w:eastAsia="Times New Roman" w:hAnsi="Visual Geez Unicode" w:cs="Calibri"/>
          <w:b/>
          <w:sz w:val="24"/>
          <w:szCs w:val="24"/>
        </w:rPr>
        <w:t>ዋና ዋና ተግባራት</w:t>
      </w:r>
    </w:p>
    <w:p w:rsidR="00A309D3" w:rsidRPr="00235DAD" w:rsidRDefault="00A309D3"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በመንግስት እና በግሉ ዘርፍ መካከል ያለውን በጤናው ላይ የሚደረገውን ተሳትፎ ማሳደግ</w:t>
      </w:r>
      <w:r w:rsidRPr="00235DAD">
        <w:rPr>
          <w:rFonts w:ascii="Times New Roman" w:eastAsia="Times New Roman" w:hAnsi="Times New Roman" w:cs="Times New Roman"/>
          <w:color w:val="000000"/>
        </w:rPr>
        <w:t>         </w:t>
      </w:r>
    </w:p>
    <w:p w:rsidR="00A309D3" w:rsidRPr="00235DAD" w:rsidRDefault="00A309D3"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በጤናው ዘርፍ በመንግስት እና በግሉ ዘርፍ አጋርነት ምቹ ሁኔታ ለመፍጠር ግልፅነት፣ ተጠያቂነት እና ምላሽ ሰጭነት በአጋርነት አሠራር ውስጥ ማካተት፣</w:t>
      </w:r>
    </w:p>
    <w:p w:rsidR="00A309D3" w:rsidRPr="00235DAD" w:rsidRDefault="00A309D3"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 xml:space="preserve">በጤና ማበልፀግ፣ በሽታ መካላከል፣ በፈውስ ህክምና፣ በማገገምያ እና በክብካቤ አገልግሎቶች እንዲሳተፉ ለግሉ ዘርፍ ምቹ ሁኔታን መፍጠር፣ </w:t>
      </w:r>
    </w:p>
    <w:p w:rsidR="00A309D3" w:rsidRPr="00235DAD" w:rsidRDefault="00A309D3"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ብቃት ያለው የሰው ሃይል ከመገንባት አኳያ፤ በህክምና መሳሪያ እና ሌሎች ግብዓት አቅርቦት በማስራጨት እና በዕቅድ ዝግጅት፣ በትግበራ፣ በክትትል እና ግምገማ ላይ ያላቸውን ተሳትፎ ማጎልበት፣</w:t>
      </w:r>
      <w:r w:rsidRPr="00235DAD">
        <w:rPr>
          <w:rFonts w:ascii="Times New Roman" w:eastAsia="Times New Roman" w:hAnsi="Times New Roman" w:cs="Times New Roman"/>
          <w:color w:val="000000"/>
        </w:rPr>
        <w:t>   </w:t>
      </w:r>
    </w:p>
    <w:p w:rsidR="00A309D3" w:rsidRPr="00235DAD" w:rsidRDefault="00A309D3"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በመንግስት እና በግል የጤና ዘርፍ መካከል የጋራ ተጠያቂነት ሥርዓት ማጠናከር፣</w:t>
      </w:r>
      <w:r w:rsidRPr="00235DAD">
        <w:rPr>
          <w:rFonts w:ascii="Times New Roman" w:eastAsia="Times New Roman" w:hAnsi="Times New Roman" w:cs="Times New Roman"/>
          <w:color w:val="000000"/>
        </w:rPr>
        <w:t>   </w:t>
      </w:r>
    </w:p>
    <w:p w:rsidR="00A309D3" w:rsidRPr="00235DAD" w:rsidRDefault="00A309D3" w:rsidP="00164922">
      <w:pPr>
        <w:numPr>
          <w:ilvl w:val="0"/>
          <w:numId w:val="8"/>
        </w:numPr>
        <w:spacing w:after="0" w:line="360" w:lineRule="auto"/>
        <w:jc w:val="both"/>
        <w:textAlignment w:val="baseline"/>
        <w:rPr>
          <w:rFonts w:ascii="Visual Geez Unicode" w:eastAsia="Times New Roman" w:hAnsi="Visual Geez Unicode" w:cs="Arial"/>
          <w:color w:val="000000"/>
        </w:rPr>
      </w:pPr>
      <w:r w:rsidRPr="00235DAD">
        <w:rPr>
          <w:rFonts w:ascii="Visual Geez Unicode" w:eastAsia="Times New Roman" w:hAnsi="Visual Geez Unicode" w:cs="Arial"/>
          <w:color w:val="000000"/>
        </w:rPr>
        <w:t>በተመረጡ የጤና አገልግሎት መስኮች የመንግስት እና የግል አጋርነትን ማጠናከር፣</w:t>
      </w:r>
    </w:p>
    <w:p w:rsidR="00D01BA3" w:rsidRDefault="00D01BA3" w:rsidP="000630D9">
      <w:pPr>
        <w:spacing w:after="0" w:line="360" w:lineRule="auto"/>
        <w:jc w:val="both"/>
        <w:textAlignment w:val="baseline"/>
        <w:rPr>
          <w:rFonts w:ascii="Visual Geez Unicode" w:eastAsia="Times New Roman" w:hAnsi="Visual Geez Unicode" w:cs="Arial"/>
          <w:color w:val="000000"/>
        </w:rPr>
      </w:pPr>
    </w:p>
    <w:p w:rsidR="00D01BA3" w:rsidRPr="00D01BA3" w:rsidRDefault="00D01BA3" w:rsidP="00D01BA3">
      <w:pPr>
        <w:rPr>
          <w:rFonts w:ascii="Visual Geez Unicode" w:eastAsia="Times New Roman" w:hAnsi="Visual Geez Unicode" w:cs="Arial"/>
        </w:rPr>
      </w:pPr>
    </w:p>
    <w:p w:rsidR="00D01BA3" w:rsidRPr="00D01BA3" w:rsidRDefault="00D01BA3" w:rsidP="00D01BA3">
      <w:pPr>
        <w:rPr>
          <w:rFonts w:ascii="Visual Geez Unicode" w:eastAsia="Times New Roman" w:hAnsi="Visual Geez Unicode" w:cs="Arial"/>
        </w:rPr>
      </w:pPr>
    </w:p>
    <w:p w:rsidR="00D01BA3" w:rsidRPr="00D01BA3" w:rsidRDefault="00D01BA3" w:rsidP="00D01BA3">
      <w:pPr>
        <w:rPr>
          <w:rFonts w:ascii="Visual Geez Unicode" w:eastAsia="Times New Roman" w:hAnsi="Visual Geez Unicode" w:cs="Arial"/>
        </w:rPr>
      </w:pPr>
    </w:p>
    <w:p w:rsidR="00D01BA3" w:rsidRPr="00D01BA3" w:rsidRDefault="00D01BA3" w:rsidP="00D01BA3">
      <w:pPr>
        <w:rPr>
          <w:rFonts w:ascii="Visual Geez Unicode" w:eastAsia="Times New Roman" w:hAnsi="Visual Geez Unicode" w:cs="Arial"/>
        </w:rPr>
      </w:pPr>
    </w:p>
    <w:p w:rsidR="00D01BA3" w:rsidRPr="00D01BA3" w:rsidRDefault="00D01BA3" w:rsidP="00D01BA3">
      <w:pPr>
        <w:rPr>
          <w:rFonts w:ascii="Visual Geez Unicode" w:eastAsia="Times New Roman" w:hAnsi="Visual Geez Unicode" w:cs="Arial"/>
        </w:rPr>
      </w:pPr>
    </w:p>
    <w:p w:rsidR="00D01BA3" w:rsidRPr="00D01BA3" w:rsidRDefault="00D01BA3" w:rsidP="00D01BA3">
      <w:pPr>
        <w:rPr>
          <w:rFonts w:ascii="Visual Geez Unicode" w:eastAsia="Times New Roman" w:hAnsi="Visual Geez Unicode" w:cs="Arial"/>
        </w:rPr>
      </w:pPr>
    </w:p>
    <w:p w:rsidR="00D5714F" w:rsidRDefault="00D5714F" w:rsidP="00D5714F">
      <w:pPr>
        <w:shd w:val="clear" w:color="auto" w:fill="D9D9D9"/>
        <w:spacing w:after="0" w:line="240" w:lineRule="auto"/>
        <w:ind w:left="540"/>
        <w:contextualSpacing/>
        <w:jc w:val="center"/>
        <w:rPr>
          <w:rFonts w:ascii="Power Geez Unicode1" w:eastAsia="Times New Roman" w:hAnsi="Power Geez Unicode1" w:cs="Times New Roman"/>
          <w:b/>
          <w:sz w:val="32"/>
          <w:szCs w:val="24"/>
          <w:u w:val="thick"/>
        </w:rPr>
        <w:sectPr w:rsidR="00D5714F" w:rsidSect="001B7FB9">
          <w:headerReference w:type="default" r:id="rId15"/>
          <w:footerReference w:type="default" r:id="rId16"/>
          <w:pgSz w:w="11906" w:h="16838"/>
          <w:pgMar w:top="1440" w:right="1440" w:bottom="1440" w:left="1440" w:header="720" w:footer="720" w:gutter="0"/>
          <w:pgNumType w:start="0"/>
          <w:cols w:space="720"/>
          <w:titlePg/>
          <w:docGrid w:linePitch="360"/>
        </w:sectPr>
      </w:pPr>
    </w:p>
    <w:p w:rsidR="00D5714F" w:rsidRPr="00D5714F" w:rsidRDefault="00D5714F" w:rsidP="00D5714F">
      <w:pPr>
        <w:shd w:val="clear" w:color="auto" w:fill="D9D9D9"/>
        <w:spacing w:after="0" w:line="240" w:lineRule="auto"/>
        <w:ind w:left="540"/>
        <w:contextualSpacing/>
        <w:jc w:val="center"/>
        <w:rPr>
          <w:rFonts w:ascii="Power Geez Unicode1" w:eastAsia="Times New Roman" w:hAnsi="Power Geez Unicode1" w:cs="Times New Roman"/>
          <w:b/>
          <w:sz w:val="32"/>
          <w:szCs w:val="24"/>
          <w:u w:val="thick"/>
        </w:rPr>
      </w:pPr>
      <w:r w:rsidRPr="00D5714F">
        <w:rPr>
          <w:rFonts w:ascii="Power Geez Unicode1" w:eastAsia="Times New Roman" w:hAnsi="Power Geez Unicode1" w:cs="Times New Roman"/>
          <w:b/>
          <w:sz w:val="32"/>
          <w:szCs w:val="24"/>
          <w:u w:val="thick"/>
        </w:rPr>
        <w:lastRenderedPageBreak/>
        <w:t>ደረጃ 6</w:t>
      </w:r>
    </w:p>
    <w:p w:rsidR="00D5714F" w:rsidRPr="00D5714F" w:rsidRDefault="00D5714F" w:rsidP="00D5714F">
      <w:pPr>
        <w:shd w:val="clear" w:color="auto" w:fill="D9D9D9"/>
        <w:spacing w:after="0" w:line="240" w:lineRule="auto"/>
        <w:ind w:left="540"/>
        <w:contextualSpacing/>
        <w:jc w:val="center"/>
        <w:rPr>
          <w:rFonts w:ascii="Power Geez Unicode1" w:eastAsia="Times New Roman" w:hAnsi="Power Geez Unicode1" w:cs="Times New Roman"/>
          <w:b/>
          <w:sz w:val="32"/>
          <w:szCs w:val="24"/>
          <w:u w:val="thick"/>
        </w:rPr>
      </w:pPr>
      <w:r w:rsidRPr="00D5714F">
        <w:rPr>
          <w:rFonts w:ascii="Power Geez Unicode1" w:eastAsia="Times New Roman" w:hAnsi="Power Geez Unicode1" w:cs="Ebrima"/>
          <w:b/>
          <w:sz w:val="32"/>
          <w:szCs w:val="24"/>
          <w:u w:val="thick"/>
        </w:rPr>
        <w:t xml:space="preserve">የተቋሙ የግማሽ </w:t>
      </w:r>
      <w:r w:rsidRPr="00D5714F">
        <w:rPr>
          <w:rFonts w:ascii="Ebrima" w:eastAsia="SimSun" w:hAnsi="Ebrima" w:cs="SimSun"/>
          <w:b/>
          <w:sz w:val="32"/>
          <w:szCs w:val="24"/>
          <w:u w:val="thick"/>
        </w:rPr>
        <w:t xml:space="preserve">ዓመት </w:t>
      </w:r>
      <w:r w:rsidRPr="00D5714F">
        <w:rPr>
          <w:rFonts w:ascii="Power Geez Unicode1" w:eastAsia="Times New Roman" w:hAnsi="Power Geez Unicode1" w:cs="Ebrima"/>
          <w:b/>
          <w:sz w:val="32"/>
          <w:szCs w:val="24"/>
          <w:u w:val="thick"/>
        </w:rPr>
        <w:t>ውጤት ተኮር ዕቅድ ድርጊት መርሐ ግብር</w:t>
      </w:r>
    </w:p>
    <w:tbl>
      <w:tblPr>
        <w:tblW w:w="0" w:type="auto"/>
        <w:tblInd w:w="-612" w:type="dxa"/>
        <w:tblLayout w:type="fixed"/>
        <w:tblLook w:val="04A0" w:firstRow="1" w:lastRow="0" w:firstColumn="1" w:lastColumn="0" w:noHBand="0" w:noVBand="1"/>
      </w:tblPr>
      <w:tblGrid>
        <w:gridCol w:w="560"/>
        <w:gridCol w:w="1340"/>
        <w:gridCol w:w="4400"/>
        <w:gridCol w:w="630"/>
        <w:gridCol w:w="3330"/>
        <w:gridCol w:w="604"/>
        <w:gridCol w:w="386"/>
        <w:gridCol w:w="97"/>
        <w:gridCol w:w="509"/>
        <w:gridCol w:w="483"/>
        <w:gridCol w:w="81"/>
        <w:gridCol w:w="402"/>
        <w:gridCol w:w="483"/>
        <w:gridCol w:w="483"/>
      </w:tblGrid>
      <w:tr w:rsidR="00D5714F" w:rsidRPr="00D5714F" w:rsidTr="00D02EA2">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228" w:type="dxa"/>
            <w:gridSpan w:val="13"/>
            <w:tcBorders>
              <w:top w:val="single" w:sz="4" w:space="0" w:color="auto"/>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jc w:val="center"/>
              <w:rPr>
                <w:rFonts w:ascii="Power Geez Unicode1" w:eastAsia="Times New Roman" w:hAnsi="Power Geez Unicode1" w:cs="Times New Roman"/>
                <w:b/>
                <w:bCs/>
                <w:color w:val="000000"/>
                <w:sz w:val="16"/>
                <w:szCs w:val="20"/>
              </w:rPr>
            </w:pPr>
            <w:r w:rsidRPr="00D5714F">
              <w:rPr>
                <w:rFonts w:ascii="Power Geez Unicode1" w:eastAsia="Times New Roman" w:hAnsi="Power Geez Unicode1" w:cs="Times New Roman"/>
                <w:b/>
                <w:bCs/>
                <w:color w:val="000000"/>
                <w:sz w:val="16"/>
                <w:szCs w:val="20"/>
              </w:rPr>
              <w:t>የ2014 በጀት ዓመት  ዓመታዊ እቅድ /Woreda Plan</w:t>
            </w:r>
          </w:p>
        </w:tc>
      </w:tr>
      <w:tr w:rsidR="00D5714F" w:rsidRPr="00D5714F" w:rsidTr="00D02EA2">
        <w:trPr>
          <w:trHeight w:val="255"/>
        </w:trPr>
        <w:tc>
          <w:tcPr>
            <w:tcW w:w="1378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jc w:val="center"/>
              <w:rPr>
                <w:rFonts w:ascii="Power Geez Unicode1" w:eastAsia="Times New Roman" w:hAnsi="Power Geez Unicode1" w:cs="Times New Roman"/>
                <w:b/>
                <w:bCs/>
                <w:color w:val="000000"/>
                <w:sz w:val="16"/>
                <w:szCs w:val="20"/>
                <w:u w:val="single"/>
              </w:rPr>
            </w:pPr>
            <w:r w:rsidRPr="00D5714F">
              <w:rPr>
                <w:rFonts w:ascii="Power Geez Unicode1" w:eastAsia="Times New Roman" w:hAnsi="Power Geez Unicode1" w:cs="Times New Roman"/>
                <w:b/>
                <w:bCs/>
                <w:color w:val="000000"/>
                <w:sz w:val="16"/>
                <w:szCs w:val="20"/>
                <w:u w:val="single"/>
              </w:rPr>
              <w:t>የዋና ዋና ተግባራት ዝርዝር እቅድ /Detailed Activity Planning Template</w:t>
            </w:r>
          </w:p>
        </w:tc>
      </w:tr>
      <w:tr w:rsidR="00D5714F" w:rsidRPr="00D5714F" w:rsidTr="000A6638">
        <w:trPr>
          <w:trHeight w:val="3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jc w:val="right"/>
              <w:rPr>
                <w:rFonts w:ascii="Power Geez Unicode1" w:eastAsia="Times New Roman" w:hAnsi="Power Geez Unicode1" w:cs="Times New Roman"/>
                <w:b/>
                <w:bCs/>
                <w:color w:val="000000"/>
                <w:sz w:val="16"/>
                <w:szCs w:val="20"/>
              </w:rPr>
            </w:pPr>
            <w:r>
              <w:rPr>
                <w:rFonts w:ascii="Power Geez Unicode1" w:eastAsia="Times New Roman" w:hAnsi="Power Geez Unicode1" w:cs="Times New Roman"/>
                <w:b/>
                <w:bCs/>
                <w:color w:val="000000"/>
                <w:sz w:val="16"/>
                <w:szCs w:val="20"/>
              </w:rPr>
              <w:br/>
              <w:t>ወረዳው</w:t>
            </w:r>
            <w:r w:rsidRPr="00D5714F">
              <w:rPr>
                <w:rFonts w:ascii="Times New Roman" w:eastAsia="Times New Roman" w:hAnsi="Times New Roman" w:cs="Times New Roman"/>
                <w:b/>
                <w:bCs/>
                <w:color w:val="000000"/>
                <w:sz w:val="16"/>
                <w:szCs w:val="20"/>
              </w:rPr>
              <w:t>→</w:t>
            </w:r>
          </w:p>
        </w:tc>
        <w:tc>
          <w:tcPr>
            <w:tcW w:w="4400"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u w:val="single"/>
              </w:rPr>
            </w:pPr>
            <w:r w:rsidRPr="00D5714F">
              <w:rPr>
                <w:rFonts w:ascii="Power Geez Unicode1" w:eastAsia="Times New Roman" w:hAnsi="Power Geez Unicode1" w:cs="Times New Roman"/>
                <w:color w:val="000000"/>
                <w:sz w:val="16"/>
                <w:szCs w:val="20"/>
                <w:u w:val="single"/>
              </w:rPr>
              <w:t xml:space="preserve">አ/ምንጭ ከተማ </w:t>
            </w:r>
          </w:p>
        </w:tc>
        <w:tc>
          <w:tcPr>
            <w:tcW w:w="630"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jc w:val="right"/>
              <w:rPr>
                <w:rFonts w:ascii="Power Geez Unicode1" w:eastAsia="Times New Roman" w:hAnsi="Power Geez Unicode1" w:cs="Times New Roman"/>
                <w:b/>
                <w:bCs/>
                <w:color w:val="000000"/>
                <w:sz w:val="16"/>
                <w:szCs w:val="20"/>
              </w:rPr>
            </w:pPr>
            <w:r w:rsidRPr="00D5714F">
              <w:rPr>
                <w:rFonts w:ascii="Power Geez Unicode1" w:eastAsia="Times New Roman" w:hAnsi="Power Geez Unicode1" w:cs="Times New Roman"/>
                <w:b/>
                <w:bCs/>
                <w:color w:val="000000"/>
                <w:sz w:val="16"/>
                <w:szCs w:val="20"/>
              </w:rPr>
              <w:t>ክልል / Region</w:t>
            </w:r>
            <w:r w:rsidRPr="00D5714F">
              <w:rPr>
                <w:rFonts w:ascii="Times New Roman" w:eastAsia="Times New Roman" w:hAnsi="Times New Roman" w:cs="Times New Roman"/>
                <w:b/>
                <w:bCs/>
                <w:color w:val="000000"/>
                <w:sz w:val="16"/>
                <w:szCs w:val="20"/>
              </w:rPr>
              <w:t>→</w:t>
            </w:r>
          </w:p>
        </w:tc>
        <w:tc>
          <w:tcPr>
            <w:tcW w:w="3934" w:type="dxa"/>
            <w:gridSpan w:val="2"/>
            <w:tcBorders>
              <w:top w:val="nil"/>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b/>
                <w:bCs/>
                <w:color w:val="000000"/>
                <w:sz w:val="16"/>
                <w:szCs w:val="20"/>
                <w:u w:val="single"/>
              </w:rPr>
            </w:pPr>
            <w:r w:rsidRPr="00D5714F">
              <w:rPr>
                <w:rFonts w:ascii="Power Geez Unicode1" w:eastAsia="Times New Roman" w:hAnsi="Power Geez Unicode1" w:cs="Times New Roman"/>
                <w:b/>
                <w:bCs/>
                <w:color w:val="000000"/>
                <w:sz w:val="16"/>
                <w:szCs w:val="20"/>
                <w:u w:val="single"/>
              </w:rPr>
              <w:t>ደቡብ ክልል</w:t>
            </w:r>
          </w:p>
        </w:tc>
        <w:tc>
          <w:tcPr>
            <w:tcW w:w="483" w:type="dxa"/>
            <w:gridSpan w:val="2"/>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b/>
                <w:bCs/>
                <w:color w:val="000000"/>
                <w:sz w:val="16"/>
                <w:szCs w:val="20"/>
              </w:rPr>
            </w:pPr>
            <w:r w:rsidRPr="00D5714F">
              <w:rPr>
                <w:rFonts w:ascii="Times New Roman" w:eastAsia="Times New Roman" w:hAnsi="Times New Roman" w:cs="Times New Roman"/>
                <w:b/>
                <w:bCs/>
                <w:color w:val="000000"/>
                <w:sz w:val="16"/>
                <w:szCs w:val="20"/>
              </w:rPr>
              <w:t> </w:t>
            </w:r>
          </w:p>
        </w:tc>
        <w:tc>
          <w:tcPr>
            <w:tcW w:w="509"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gridSpan w:val="2"/>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D5714F" w:rsidRPr="00D5714F" w:rsidTr="000A6638">
        <w:trPr>
          <w:trHeight w:val="732"/>
        </w:trPr>
        <w:tc>
          <w:tcPr>
            <w:tcW w:w="560" w:type="dxa"/>
            <w:vMerge w:val="restart"/>
            <w:tcBorders>
              <w:top w:val="nil"/>
              <w:left w:val="single" w:sz="4" w:space="0" w:color="auto"/>
              <w:bottom w:val="single" w:sz="4" w:space="0" w:color="auto"/>
              <w:right w:val="single" w:sz="4" w:space="0" w:color="auto"/>
            </w:tcBorders>
            <w:shd w:val="clear" w:color="000000" w:fill="92D050"/>
            <w:vAlign w:val="center"/>
            <w:hideMark/>
          </w:tcPr>
          <w:p w:rsidR="00D5714F" w:rsidRPr="00D5714F" w:rsidRDefault="00D5714F" w:rsidP="00D5714F">
            <w:pPr>
              <w:spacing w:after="0" w:line="240" w:lineRule="auto"/>
              <w:jc w:val="center"/>
              <w:rPr>
                <w:rFonts w:ascii="Power Geez Unicode1" w:eastAsia="Times New Roman" w:hAnsi="Power Geez Unicode1" w:cs="Times New Roman"/>
                <w:sz w:val="16"/>
                <w:szCs w:val="20"/>
              </w:rPr>
            </w:pPr>
            <w:r w:rsidRPr="00D5714F">
              <w:rPr>
                <w:rFonts w:ascii="Power Geez Unicode1" w:eastAsia="Times New Roman" w:hAnsi="Power Geez Unicode1" w:cs="Times New Roman"/>
                <w:sz w:val="16"/>
                <w:szCs w:val="20"/>
              </w:rPr>
              <w:t>ተ.ቁ</w:t>
            </w:r>
            <w:r w:rsidRPr="00D5714F">
              <w:rPr>
                <w:rFonts w:ascii="Power Geez Unicode1" w:eastAsia="Times New Roman" w:hAnsi="Power Geez Unicode1" w:cs="Times New Roman"/>
                <w:sz w:val="16"/>
                <w:szCs w:val="20"/>
              </w:rPr>
              <w:br/>
              <w:t>S.N</w:t>
            </w:r>
          </w:p>
        </w:tc>
        <w:tc>
          <w:tcPr>
            <w:tcW w:w="1340" w:type="dxa"/>
            <w:vMerge w:val="restart"/>
            <w:tcBorders>
              <w:top w:val="nil"/>
              <w:left w:val="single" w:sz="4" w:space="0" w:color="auto"/>
              <w:bottom w:val="single" w:sz="4" w:space="0" w:color="auto"/>
              <w:right w:val="single" w:sz="4" w:space="0" w:color="auto"/>
            </w:tcBorders>
            <w:shd w:val="clear" w:color="000000" w:fill="92D050"/>
            <w:vAlign w:val="center"/>
            <w:hideMark/>
          </w:tcPr>
          <w:p w:rsidR="00D5714F" w:rsidRPr="00D5714F" w:rsidRDefault="00D5714F" w:rsidP="00D5714F">
            <w:pPr>
              <w:spacing w:after="0" w:line="240" w:lineRule="auto"/>
              <w:jc w:val="center"/>
              <w:rPr>
                <w:rFonts w:ascii="Power Geez Unicode1" w:eastAsia="Times New Roman" w:hAnsi="Power Geez Unicode1" w:cs="Times New Roman"/>
                <w:sz w:val="16"/>
                <w:szCs w:val="20"/>
              </w:rPr>
            </w:pPr>
            <w:r>
              <w:rPr>
                <w:rFonts w:ascii="Power Geez Unicode1" w:eastAsia="Times New Roman" w:hAnsi="Power Geez Unicode1" w:cs="Times New Roman"/>
                <w:sz w:val="16"/>
                <w:szCs w:val="20"/>
              </w:rPr>
              <w:t xml:space="preserve">ግብ </w:t>
            </w:r>
          </w:p>
        </w:tc>
        <w:tc>
          <w:tcPr>
            <w:tcW w:w="4400" w:type="dxa"/>
            <w:vMerge w:val="restart"/>
            <w:tcBorders>
              <w:top w:val="nil"/>
              <w:left w:val="single" w:sz="4" w:space="0" w:color="auto"/>
              <w:bottom w:val="single" w:sz="4" w:space="0" w:color="auto"/>
              <w:right w:val="single" w:sz="4" w:space="0" w:color="auto"/>
            </w:tcBorders>
            <w:shd w:val="clear" w:color="000000" w:fill="92D050"/>
            <w:vAlign w:val="center"/>
            <w:hideMark/>
          </w:tcPr>
          <w:p w:rsidR="00D5714F" w:rsidRPr="00D5714F" w:rsidRDefault="00D5714F" w:rsidP="00D5714F">
            <w:pPr>
              <w:spacing w:after="0" w:line="240" w:lineRule="auto"/>
              <w:jc w:val="center"/>
              <w:rPr>
                <w:rFonts w:ascii="Power Geez Unicode1" w:eastAsia="Times New Roman" w:hAnsi="Power Geez Unicode1" w:cs="Times New Roman"/>
                <w:sz w:val="16"/>
                <w:szCs w:val="20"/>
              </w:rPr>
            </w:pPr>
            <w:r w:rsidRPr="00D5714F">
              <w:rPr>
                <w:rFonts w:ascii="Power Geez Unicode1" w:eastAsia="Times New Roman" w:hAnsi="Power Geez Unicode1" w:cs="Times New Roman"/>
                <w:sz w:val="16"/>
                <w:szCs w:val="20"/>
              </w:rPr>
              <w:t>ዋና ዋና ተግባራት</w:t>
            </w:r>
            <w:r w:rsidRPr="00D5714F">
              <w:rPr>
                <w:rFonts w:ascii="Power Geez Unicode1" w:eastAsia="Times New Roman" w:hAnsi="Power Geez Unicode1" w:cs="Times New Roman"/>
                <w:sz w:val="16"/>
                <w:szCs w:val="20"/>
              </w:rPr>
              <w:br/>
              <w:t>Main/Key/ activities</w:t>
            </w:r>
          </w:p>
        </w:tc>
        <w:tc>
          <w:tcPr>
            <w:tcW w:w="630" w:type="dxa"/>
            <w:vMerge w:val="restart"/>
            <w:tcBorders>
              <w:top w:val="nil"/>
              <w:left w:val="single" w:sz="4" w:space="0" w:color="auto"/>
              <w:bottom w:val="single" w:sz="4" w:space="0" w:color="auto"/>
              <w:right w:val="single" w:sz="4" w:space="0" w:color="auto"/>
            </w:tcBorders>
            <w:shd w:val="clear" w:color="000000" w:fill="92D050"/>
            <w:vAlign w:val="center"/>
            <w:hideMark/>
          </w:tcPr>
          <w:p w:rsidR="00D5714F" w:rsidRPr="00D5714F" w:rsidRDefault="00D02EA2" w:rsidP="00D5714F">
            <w:pPr>
              <w:spacing w:after="0" w:line="240" w:lineRule="auto"/>
              <w:jc w:val="center"/>
              <w:rPr>
                <w:rFonts w:ascii="Power Geez Unicode1" w:eastAsia="Times New Roman" w:hAnsi="Power Geez Unicode1" w:cs="Times New Roman"/>
                <w:sz w:val="16"/>
                <w:szCs w:val="20"/>
              </w:rPr>
            </w:pPr>
            <w:r>
              <w:rPr>
                <w:rFonts w:ascii="Power Geez Unicode1" w:eastAsia="Times New Roman" w:hAnsi="Power Geez Unicode1" w:cs="Times New Roman"/>
                <w:sz w:val="16"/>
                <w:szCs w:val="20"/>
              </w:rPr>
              <w:t>ክ</w:t>
            </w:r>
            <w:r w:rsidR="00CD5C67">
              <w:rPr>
                <w:rFonts w:ascii="Power Geez Unicode1" w:eastAsia="Times New Roman" w:hAnsi="Power Geez Unicode1" w:cs="Times New Roman"/>
                <w:sz w:val="16"/>
                <w:szCs w:val="20"/>
              </w:rPr>
              <w:t>ብደት</w:t>
            </w:r>
          </w:p>
        </w:tc>
        <w:tc>
          <w:tcPr>
            <w:tcW w:w="6858" w:type="dxa"/>
            <w:gridSpan w:val="10"/>
            <w:tcBorders>
              <w:top w:val="single" w:sz="4" w:space="0" w:color="auto"/>
              <w:left w:val="nil"/>
              <w:bottom w:val="single" w:sz="4" w:space="0" w:color="auto"/>
              <w:right w:val="single" w:sz="4" w:space="0" w:color="auto"/>
            </w:tcBorders>
            <w:shd w:val="clear" w:color="000000" w:fill="92D050"/>
            <w:vAlign w:val="center"/>
            <w:hideMark/>
          </w:tcPr>
          <w:p w:rsidR="00D5714F" w:rsidRPr="00D5714F" w:rsidRDefault="00D5714F" w:rsidP="00D5714F">
            <w:pPr>
              <w:spacing w:after="0" w:line="240" w:lineRule="auto"/>
              <w:jc w:val="center"/>
              <w:rPr>
                <w:rFonts w:ascii="Power Geez Unicode1" w:eastAsia="Times New Roman" w:hAnsi="Power Geez Unicode1" w:cs="Times New Roman"/>
                <w:sz w:val="16"/>
                <w:szCs w:val="20"/>
              </w:rPr>
            </w:pPr>
            <w:r w:rsidRPr="00D5714F">
              <w:rPr>
                <w:rFonts w:ascii="Power Geez Unicode1" w:eastAsia="Times New Roman" w:hAnsi="Power Geez Unicode1" w:cs="Times New Roman"/>
                <w:sz w:val="16"/>
                <w:szCs w:val="20"/>
              </w:rPr>
              <w:t>ለዋና ዋና ተግባራት ውጤት የሚያሳኩ ንኡስ ተግባራት፣ የተግባራቱ መለኪያና ብዛት፣ የሚተገበሩበት ጊዜ ሰሌዳ</w:t>
            </w:r>
          </w:p>
        </w:tc>
      </w:tr>
      <w:tr w:rsidR="00D5714F" w:rsidRPr="00D5714F" w:rsidTr="000A6638">
        <w:trPr>
          <w:trHeight w:val="465"/>
        </w:trPr>
        <w:tc>
          <w:tcPr>
            <w:tcW w:w="560"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1340"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4400"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630"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3330" w:type="dxa"/>
            <w:vMerge w:val="restart"/>
            <w:tcBorders>
              <w:top w:val="nil"/>
              <w:left w:val="single" w:sz="4" w:space="0" w:color="auto"/>
              <w:bottom w:val="single" w:sz="4" w:space="0" w:color="auto"/>
              <w:right w:val="single" w:sz="4" w:space="0" w:color="auto"/>
            </w:tcBorders>
            <w:shd w:val="clear" w:color="000000" w:fill="92D050"/>
            <w:vAlign w:val="center"/>
            <w:hideMark/>
          </w:tcPr>
          <w:p w:rsidR="00D5714F" w:rsidRPr="00D5714F" w:rsidRDefault="00D5714F" w:rsidP="00D5714F">
            <w:pPr>
              <w:spacing w:after="0" w:line="240" w:lineRule="auto"/>
              <w:jc w:val="center"/>
              <w:rPr>
                <w:rFonts w:ascii="Power Geez Unicode1" w:eastAsia="Times New Roman" w:hAnsi="Power Geez Unicode1" w:cs="Times New Roman"/>
                <w:sz w:val="16"/>
                <w:szCs w:val="20"/>
              </w:rPr>
            </w:pPr>
            <w:r w:rsidRPr="00D5714F">
              <w:rPr>
                <w:rFonts w:ascii="Power Geez Unicode1" w:eastAsia="Times New Roman" w:hAnsi="Power Geez Unicode1" w:cs="Times New Roman"/>
                <w:sz w:val="16"/>
                <w:szCs w:val="20"/>
              </w:rPr>
              <w:t xml:space="preserve">ተግባራት </w:t>
            </w:r>
            <w:r w:rsidRPr="00D5714F">
              <w:rPr>
                <w:rFonts w:ascii="Power Geez Unicode1" w:eastAsia="Times New Roman" w:hAnsi="Power Geez Unicode1" w:cs="Times New Roman"/>
                <w:sz w:val="16"/>
                <w:szCs w:val="20"/>
              </w:rPr>
              <w:br/>
              <w:t>Activities</w:t>
            </w:r>
          </w:p>
        </w:tc>
        <w:tc>
          <w:tcPr>
            <w:tcW w:w="990"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rsidR="00D5714F" w:rsidRPr="00D5714F" w:rsidRDefault="00D5714F" w:rsidP="00D5714F">
            <w:pPr>
              <w:spacing w:after="0" w:line="240" w:lineRule="auto"/>
              <w:jc w:val="center"/>
              <w:rPr>
                <w:rFonts w:ascii="Power Geez Unicode1" w:eastAsia="Times New Roman" w:hAnsi="Power Geez Unicode1" w:cs="Times New Roman"/>
                <w:sz w:val="16"/>
                <w:szCs w:val="20"/>
              </w:rPr>
            </w:pPr>
            <w:r w:rsidRPr="00D5714F">
              <w:rPr>
                <w:rFonts w:ascii="Power Geez Unicode1" w:eastAsia="Times New Roman" w:hAnsi="Power Geez Unicode1" w:cs="Times New Roman"/>
                <w:sz w:val="16"/>
                <w:szCs w:val="20"/>
              </w:rPr>
              <w:t xml:space="preserve">መለኪያ </w:t>
            </w:r>
            <w:r w:rsidRPr="00D5714F">
              <w:rPr>
                <w:rFonts w:ascii="Power Geez Unicode1" w:eastAsia="Times New Roman" w:hAnsi="Power Geez Unicode1" w:cs="Times New Roman"/>
                <w:sz w:val="16"/>
                <w:szCs w:val="20"/>
              </w:rPr>
              <w:br/>
              <w:t>Unit</w:t>
            </w:r>
          </w:p>
        </w:tc>
        <w:tc>
          <w:tcPr>
            <w:tcW w:w="606"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rsidR="00D5714F" w:rsidRPr="00D5714F" w:rsidRDefault="00D5714F" w:rsidP="00D5714F">
            <w:pPr>
              <w:spacing w:after="0" w:line="240" w:lineRule="auto"/>
              <w:jc w:val="center"/>
              <w:rPr>
                <w:rFonts w:ascii="Power Geez Unicode1" w:eastAsia="Times New Roman" w:hAnsi="Power Geez Unicode1" w:cs="Times New Roman"/>
                <w:sz w:val="16"/>
                <w:szCs w:val="20"/>
              </w:rPr>
            </w:pPr>
            <w:r w:rsidRPr="00D5714F">
              <w:rPr>
                <w:rFonts w:ascii="Power Geez Unicode1" w:eastAsia="Times New Roman" w:hAnsi="Power Geez Unicode1" w:cs="Times New Roman"/>
                <w:sz w:val="16"/>
                <w:szCs w:val="20"/>
              </w:rPr>
              <w:t>ብዛት</w:t>
            </w:r>
            <w:r w:rsidRPr="00D5714F">
              <w:rPr>
                <w:rFonts w:ascii="Power Geez Unicode1" w:eastAsia="Times New Roman" w:hAnsi="Power Geez Unicode1" w:cs="Times New Roman"/>
                <w:sz w:val="16"/>
                <w:szCs w:val="20"/>
              </w:rPr>
              <w:br/>
              <w:t>Quantity</w:t>
            </w:r>
          </w:p>
        </w:tc>
        <w:tc>
          <w:tcPr>
            <w:tcW w:w="564"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rsidR="00D5714F" w:rsidRPr="00D5714F" w:rsidRDefault="00D5714F" w:rsidP="00D5714F">
            <w:pPr>
              <w:spacing w:after="0" w:line="240" w:lineRule="auto"/>
              <w:jc w:val="center"/>
              <w:rPr>
                <w:rFonts w:ascii="Power Geez Unicode1" w:eastAsia="Times New Roman" w:hAnsi="Power Geez Unicode1" w:cs="Times New Roman"/>
                <w:sz w:val="16"/>
                <w:szCs w:val="20"/>
              </w:rPr>
            </w:pPr>
            <w:r w:rsidRPr="00D5714F">
              <w:rPr>
                <w:rFonts w:ascii="Power Geez Unicode1" w:eastAsia="Times New Roman" w:hAnsi="Power Geez Unicode1" w:cs="Times New Roman"/>
                <w:sz w:val="16"/>
                <w:szCs w:val="20"/>
              </w:rPr>
              <w:t>ሩብ ዓመት</w:t>
            </w:r>
            <w:r w:rsidRPr="00D5714F">
              <w:rPr>
                <w:rFonts w:ascii="Power Geez Unicode1" w:eastAsia="Times New Roman" w:hAnsi="Power Geez Unicode1" w:cs="Times New Roman"/>
                <w:sz w:val="16"/>
                <w:szCs w:val="20"/>
              </w:rPr>
              <w:br/>
              <w:t>(Quarter)</w:t>
            </w:r>
            <w:r w:rsidRPr="00D5714F">
              <w:rPr>
                <w:rFonts w:ascii="Power Geez Unicode1" w:eastAsia="Times New Roman" w:hAnsi="Power Geez Unicode1" w:cs="Times New Roman"/>
                <w:sz w:val="16"/>
                <w:szCs w:val="20"/>
              </w:rPr>
              <w:br/>
              <w:t xml:space="preserve"> 1</w:t>
            </w:r>
          </w:p>
        </w:tc>
        <w:tc>
          <w:tcPr>
            <w:tcW w:w="402" w:type="dxa"/>
            <w:vMerge w:val="restart"/>
            <w:tcBorders>
              <w:top w:val="nil"/>
              <w:left w:val="single" w:sz="4" w:space="0" w:color="auto"/>
              <w:bottom w:val="single" w:sz="4" w:space="0" w:color="auto"/>
              <w:right w:val="single" w:sz="4" w:space="0" w:color="auto"/>
            </w:tcBorders>
            <w:shd w:val="clear" w:color="000000" w:fill="92D050"/>
            <w:vAlign w:val="center"/>
            <w:hideMark/>
          </w:tcPr>
          <w:p w:rsidR="00D5714F" w:rsidRPr="00D5714F" w:rsidRDefault="00D5714F" w:rsidP="00D5714F">
            <w:pPr>
              <w:spacing w:after="0" w:line="240" w:lineRule="auto"/>
              <w:jc w:val="center"/>
              <w:rPr>
                <w:rFonts w:ascii="Power Geez Unicode1" w:eastAsia="Times New Roman" w:hAnsi="Power Geez Unicode1" w:cs="Times New Roman"/>
                <w:sz w:val="16"/>
                <w:szCs w:val="20"/>
              </w:rPr>
            </w:pPr>
            <w:r w:rsidRPr="00D5714F">
              <w:rPr>
                <w:rFonts w:ascii="Power Geez Unicode1" w:eastAsia="Times New Roman" w:hAnsi="Power Geez Unicode1" w:cs="Times New Roman"/>
                <w:sz w:val="16"/>
                <w:szCs w:val="20"/>
              </w:rPr>
              <w:t>ሩብ ዓመት</w:t>
            </w:r>
            <w:r w:rsidRPr="00D5714F">
              <w:rPr>
                <w:rFonts w:ascii="Power Geez Unicode1" w:eastAsia="Times New Roman" w:hAnsi="Power Geez Unicode1" w:cs="Times New Roman"/>
                <w:sz w:val="16"/>
                <w:szCs w:val="20"/>
              </w:rPr>
              <w:br/>
              <w:t xml:space="preserve"> (Quarter)</w:t>
            </w:r>
            <w:r w:rsidRPr="00D5714F">
              <w:rPr>
                <w:rFonts w:ascii="Power Geez Unicode1" w:eastAsia="Times New Roman" w:hAnsi="Power Geez Unicode1" w:cs="Times New Roman"/>
                <w:sz w:val="16"/>
                <w:szCs w:val="20"/>
              </w:rPr>
              <w:br/>
              <w:t xml:space="preserve"> 2</w:t>
            </w:r>
          </w:p>
        </w:tc>
        <w:tc>
          <w:tcPr>
            <w:tcW w:w="483" w:type="dxa"/>
            <w:vMerge w:val="restart"/>
            <w:tcBorders>
              <w:top w:val="nil"/>
              <w:left w:val="single" w:sz="4" w:space="0" w:color="auto"/>
              <w:bottom w:val="single" w:sz="4" w:space="0" w:color="auto"/>
              <w:right w:val="single" w:sz="4" w:space="0" w:color="auto"/>
            </w:tcBorders>
            <w:shd w:val="clear" w:color="000000" w:fill="92D050"/>
            <w:vAlign w:val="center"/>
            <w:hideMark/>
          </w:tcPr>
          <w:p w:rsidR="00D5714F" w:rsidRPr="00D5714F" w:rsidRDefault="00D5714F" w:rsidP="00D5714F">
            <w:pPr>
              <w:spacing w:after="0" w:line="240" w:lineRule="auto"/>
              <w:jc w:val="center"/>
              <w:rPr>
                <w:rFonts w:ascii="Power Geez Unicode1" w:eastAsia="Times New Roman" w:hAnsi="Power Geez Unicode1" w:cs="Times New Roman"/>
                <w:sz w:val="16"/>
                <w:szCs w:val="20"/>
              </w:rPr>
            </w:pPr>
            <w:r w:rsidRPr="00D5714F">
              <w:rPr>
                <w:rFonts w:ascii="Power Geez Unicode1" w:eastAsia="Times New Roman" w:hAnsi="Power Geez Unicode1" w:cs="Times New Roman"/>
                <w:sz w:val="16"/>
                <w:szCs w:val="20"/>
              </w:rPr>
              <w:t>ሩብ ዓመት</w:t>
            </w:r>
            <w:r w:rsidRPr="00D5714F">
              <w:rPr>
                <w:rFonts w:ascii="Power Geez Unicode1" w:eastAsia="Times New Roman" w:hAnsi="Power Geez Unicode1" w:cs="Times New Roman"/>
                <w:sz w:val="16"/>
                <w:szCs w:val="20"/>
              </w:rPr>
              <w:br/>
              <w:t xml:space="preserve"> (Quarter)</w:t>
            </w:r>
            <w:r w:rsidRPr="00D5714F">
              <w:rPr>
                <w:rFonts w:ascii="Power Geez Unicode1" w:eastAsia="Times New Roman" w:hAnsi="Power Geez Unicode1" w:cs="Times New Roman"/>
                <w:sz w:val="16"/>
                <w:szCs w:val="20"/>
              </w:rPr>
              <w:br/>
              <w:t xml:space="preserve"> 3</w:t>
            </w:r>
          </w:p>
        </w:tc>
        <w:tc>
          <w:tcPr>
            <w:tcW w:w="483" w:type="dxa"/>
            <w:vMerge w:val="restart"/>
            <w:tcBorders>
              <w:top w:val="nil"/>
              <w:left w:val="single" w:sz="4" w:space="0" w:color="auto"/>
              <w:bottom w:val="single" w:sz="4" w:space="0" w:color="auto"/>
              <w:right w:val="single" w:sz="4" w:space="0" w:color="auto"/>
            </w:tcBorders>
            <w:shd w:val="clear" w:color="000000" w:fill="92D050"/>
            <w:vAlign w:val="center"/>
            <w:hideMark/>
          </w:tcPr>
          <w:p w:rsidR="00D5714F" w:rsidRPr="00D5714F" w:rsidRDefault="00D5714F" w:rsidP="00D5714F">
            <w:pPr>
              <w:spacing w:after="0" w:line="240" w:lineRule="auto"/>
              <w:jc w:val="center"/>
              <w:rPr>
                <w:rFonts w:ascii="Power Geez Unicode1" w:eastAsia="Times New Roman" w:hAnsi="Power Geez Unicode1" w:cs="Times New Roman"/>
                <w:sz w:val="16"/>
                <w:szCs w:val="20"/>
              </w:rPr>
            </w:pPr>
            <w:r w:rsidRPr="00D5714F">
              <w:rPr>
                <w:rFonts w:ascii="Power Geez Unicode1" w:eastAsia="Times New Roman" w:hAnsi="Power Geez Unicode1" w:cs="Times New Roman"/>
                <w:sz w:val="16"/>
                <w:szCs w:val="20"/>
              </w:rPr>
              <w:t>ሩብ ዓመት</w:t>
            </w:r>
            <w:r w:rsidRPr="00D5714F">
              <w:rPr>
                <w:rFonts w:ascii="Power Geez Unicode1" w:eastAsia="Times New Roman" w:hAnsi="Power Geez Unicode1" w:cs="Times New Roman"/>
                <w:sz w:val="16"/>
                <w:szCs w:val="20"/>
              </w:rPr>
              <w:br/>
              <w:t xml:space="preserve"> (Quarter)</w:t>
            </w:r>
            <w:r w:rsidRPr="00D5714F">
              <w:rPr>
                <w:rFonts w:ascii="Power Geez Unicode1" w:eastAsia="Times New Roman" w:hAnsi="Power Geez Unicode1" w:cs="Times New Roman"/>
                <w:sz w:val="16"/>
                <w:szCs w:val="20"/>
              </w:rPr>
              <w:br/>
              <w:t xml:space="preserve"> 4</w:t>
            </w:r>
          </w:p>
        </w:tc>
      </w:tr>
      <w:tr w:rsidR="00D5714F" w:rsidRPr="00D5714F" w:rsidTr="000A6638">
        <w:trPr>
          <w:trHeight w:val="255"/>
        </w:trPr>
        <w:tc>
          <w:tcPr>
            <w:tcW w:w="560"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1340"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4400"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630"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3330"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990" w:type="dxa"/>
            <w:gridSpan w:val="2"/>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606" w:type="dxa"/>
            <w:gridSpan w:val="2"/>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564" w:type="dxa"/>
            <w:gridSpan w:val="2"/>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402"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483"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c>
          <w:tcPr>
            <w:tcW w:w="483" w:type="dxa"/>
            <w:vMerge/>
            <w:tcBorders>
              <w:top w:val="nil"/>
              <w:left w:val="single" w:sz="4" w:space="0" w:color="auto"/>
              <w:bottom w:val="single" w:sz="4" w:space="0" w:color="auto"/>
              <w:right w:val="single" w:sz="4" w:space="0" w:color="auto"/>
            </w:tcBorders>
            <w:vAlign w:val="center"/>
            <w:hideMark/>
          </w:tcPr>
          <w:p w:rsidR="00D5714F" w:rsidRPr="00D5714F" w:rsidRDefault="00D5714F" w:rsidP="00D5714F">
            <w:pPr>
              <w:spacing w:after="0" w:line="240" w:lineRule="auto"/>
              <w:rPr>
                <w:rFonts w:ascii="Power Geez Unicode1" w:eastAsia="Times New Roman" w:hAnsi="Power Geez Unicode1" w:cs="Times New Roman"/>
                <w:sz w:val="16"/>
                <w:szCs w:val="20"/>
              </w:rPr>
            </w:pPr>
          </w:p>
        </w:tc>
      </w:tr>
      <w:tr w:rsidR="00D5714F" w:rsidRPr="00D5714F" w:rsidTr="000A6638">
        <w:trPr>
          <w:trHeight w:val="8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jc w:val="center"/>
              <w:rPr>
                <w:rFonts w:ascii="Power Geez Unicode1" w:eastAsia="Times New Roman" w:hAnsi="Power Geez Unicode1" w:cs="Times New Roman"/>
                <w:color w:val="000000"/>
                <w:sz w:val="16"/>
              </w:rPr>
            </w:pPr>
            <w:r w:rsidRPr="00D5714F">
              <w:rPr>
                <w:rFonts w:ascii="Power Geez Unicode1" w:eastAsia="Times New Roman" w:hAnsi="Power Geez Unicode1" w:cs="Times New Roman"/>
                <w:color w:val="000000"/>
                <w:sz w:val="16"/>
              </w:rPr>
              <w:t>1</w:t>
            </w:r>
          </w:p>
        </w:tc>
        <w:tc>
          <w:tcPr>
            <w:tcW w:w="1340" w:type="dxa"/>
            <w:tcBorders>
              <w:top w:val="nil"/>
              <w:left w:val="nil"/>
              <w:bottom w:val="nil"/>
              <w:right w:val="nil"/>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bCs/>
                <w:color w:val="000000"/>
                <w:sz w:val="16"/>
              </w:rPr>
            </w:pPr>
            <w:r w:rsidRPr="00D5714F">
              <w:rPr>
                <w:rFonts w:ascii="Power Geez Unicode1" w:eastAsia="Times New Roman" w:hAnsi="Power Geez Unicode1" w:cs="Times New Roman"/>
                <w:bCs/>
                <w:color w:val="000000"/>
                <w:sz w:val="16"/>
              </w:rPr>
              <w:t>ፍትሃዊና ጥራቱን የጠበቀ አጠቃላይ የጤና አገልግሎቶች አሰጣጥን ማሻሻል</w:t>
            </w:r>
          </w:p>
        </w:tc>
        <w:tc>
          <w:tcPr>
            <w:tcW w:w="4400" w:type="dxa"/>
            <w:tcBorders>
              <w:top w:val="nil"/>
              <w:left w:val="single" w:sz="4" w:space="0" w:color="auto"/>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3330" w:type="dxa"/>
            <w:tcBorders>
              <w:top w:val="nil"/>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D5714F" w:rsidRPr="00D5714F" w:rsidTr="000A6638">
        <w:trPr>
          <w:trHeight w:val="7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bCs/>
                <w:color w:val="000000"/>
                <w:sz w:val="16"/>
                <w:szCs w:val="20"/>
              </w:rPr>
            </w:pPr>
            <w:r w:rsidRPr="00D5714F">
              <w:rPr>
                <w:rFonts w:ascii="Power Geez Unicode1" w:eastAsia="Times New Roman" w:hAnsi="Power Geez Unicode1" w:cs="Times New Roman"/>
                <w:bCs/>
                <w:color w:val="000000"/>
                <w:sz w:val="16"/>
                <w:szCs w:val="20"/>
              </w:rPr>
              <w:t xml:space="preserve">1.1. የስነ-ተዋልዶ፣ የእናቶች፣ የጨቅላ ህፃናት፣ የልጆች፣ የአፍላ ወጣቶች እና የወጣቶች ጤና፣ </w:t>
            </w:r>
          </w:p>
        </w:tc>
        <w:tc>
          <w:tcPr>
            <w:tcW w:w="4400" w:type="dxa"/>
            <w:tcBorders>
              <w:top w:val="nil"/>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3330" w:type="dxa"/>
            <w:tcBorders>
              <w:top w:val="nil"/>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8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rPr>
            </w:pPr>
            <w:r w:rsidRPr="00D5714F">
              <w:rPr>
                <w:rFonts w:ascii="Power Geez Unicode1" w:eastAsia="Times New Roman" w:hAnsi="Power Geez Unicode1" w:cs="Times New Roman"/>
                <w:color w:val="000000"/>
                <w:sz w:val="16"/>
              </w:rPr>
              <w:t>1.1.1 የቤተሰብ ዕቅድ አገልግሎት</w:t>
            </w:r>
          </w:p>
        </w:tc>
        <w:tc>
          <w:tcPr>
            <w:tcW w:w="440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222222"/>
                <w:sz w:val="16"/>
                <w:szCs w:val="18"/>
              </w:rPr>
            </w:pPr>
            <w:r w:rsidRPr="00D5714F">
              <w:rPr>
                <w:rFonts w:ascii="Power Geez Unicode1" w:eastAsia="Times New Roman" w:hAnsi="Power Geez Unicode1" w:cs="Times New Roman"/>
                <w:color w:val="222222"/>
                <w:sz w:val="16"/>
                <w:szCs w:val="18"/>
              </w:rPr>
              <w:t>የቤተሰብ እቅድ አገልግሎት ፍላጎትን ለመጨመር ውጤታማ የሆነ የማህበራዊ እና የባህሪ ለውጥ የግንኙነት ተግባራትን ተግባራዊ ማድረግ</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መገናኛ ብዙሃን በመጠቀም መልዕክቶች ማስተላለፍ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በጤና ጣቢያዎች የጤና ትምህርት መርሃ ግብር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የጽሁፍ መልዕክቶች ማሰራጨት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የልማት ቡድን በመጠቀም ንቅናቄ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7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 xml:space="preserve">አገልግሎትን በተለያዩ በስራ ቦታዎች፣ በግል ጤና ተቋማት፣ ልዩ ፍላጎት ላላቸው ሰዎች፣ ዩንቨርሲቲዎች እና ኮሌጆች ደረጃ ማስፋፋት፣ </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በግል ጤና ተቋማት አገልግሎቱን ማስፋፋት፣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በዩንቨርሲቲዎች እና ኮሌጆች ደረጃ  አገልግሎቱን ማስፋፋት፣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ጥራት ያለውና የተሟላ የቤተሰብ ዕቅድ አገልግሎት መስጠት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አዲስና ተደጋጋሚ የቤተሰብ አገልግሎት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24492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6123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6123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6123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6123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የረጅም ጊዜ የቤተሰብ ምጣኔ አገልግሎት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12246</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3061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3061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3062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3062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ከወሊዲ በኋላ የቤተሰብ ዕቅድ አገልግሎት እንዲስፋፋ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513</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rPr>
            </w:pPr>
            <w:r w:rsidRPr="00D5714F">
              <w:rPr>
                <w:rFonts w:ascii="Power Geez Unicode1" w:eastAsia="Times New Roman" w:hAnsi="Power Geez Unicode1" w:cs="Times New Roman"/>
                <w:color w:val="000000"/>
                <w:sz w:val="16"/>
              </w:rPr>
              <w:t>1.1.2 የእናቶች ጤና አገልግሎት</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እናቶች ከ16 ሳምንት በፊት የቅድመ ወሊድ ክትትል እንዲጀምሩ ማድረግ</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የእናቶች ኮንፍረንስ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የነፍሰጡር ልየታ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በጤና ጣቢያዎች የጤና ትምህርት መርሃ ግብር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የልማት ቡድን በመጠቀም ንቅናቄ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በቅድመ ወሊድ፣ በምጥ፣ በወሊድ እና ድህረ ወሊድ ወቅት ርህራሄና አክብሮት የተሞላበት እንክብካቤ እንዲሰጥ ማጠናከር፤ ባለሙያዎችን ማብቃት </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ድጋፋዊ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የማበረታቻ/እውቅና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ከሚመለከታቸው ጋር በመሆን የግንዛቤ ማስጨበጫ ስልጠና እንዲያገኙ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የአፈጻጸም ግምገማ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ጥራቱን የጠበቀ የቅድመ ወሊድ አገልግሎትን መስጠት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የቅድመወሊድ አገልግሎት አንድ ጊዜ ያገኙ እናቶች በቁጥር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1067</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የቅድመወሊድ አገልግሎት አራት ጊዜ ያገኙ እናቶች በቁጥር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1067</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ለነፍሰጡር እናቶች የቅጥኝ ምርመራ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1067</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r>
      <w:tr w:rsidR="00FE7088" w:rsidRPr="00D5714F" w:rsidTr="000A6638">
        <w:trPr>
          <w:trHeight w:val="6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ለነፍሰጡር እናቶች የሄፕታይተስ ቢ/ሲ ምርመራ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1067</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ለነለፍሰጡር እናቶች የአይረን ፎሌት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1067</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የቅደመወሊድ 1 እና 4 መጠነማቋረጥን ከ 5%በበታች ማድግ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r>
      <w:tr w:rsidR="00FE7088" w:rsidRPr="00D5714F" w:rsidTr="000A6638">
        <w:trPr>
          <w:trHeight w:val="5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rPr>
            </w:pPr>
            <w:r w:rsidRPr="00D5714F">
              <w:rPr>
                <w:rFonts w:ascii="Power Geez Unicode1" w:eastAsia="Times New Roman" w:hAnsi="Power Geez Unicode1" w:cs="Times New Roman"/>
                <w:color w:val="000000"/>
                <w:sz w:val="16"/>
              </w:rPr>
              <w:t>1.1.3 ኤች አይ ቪ ከእናት ወደ ጽንስ /ልጅ/ እንዳይተላለፍ መከላከል</w:t>
            </w:r>
          </w:p>
        </w:tc>
        <w:tc>
          <w:tcPr>
            <w:tcW w:w="440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ለነፍሰጡር እናቶች፣ በመውለድ ጊዜ እና ለሚያጠቡ እናቶች የትዳር አጋሮቻቸው የኤች አይ ቪ ምርመራ ማጠናከር</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 xml:space="preserve"> የነፍሰጡር እናቶች የኤች አይ ቪ ምከርና ምርመራ አገልግሎትን መስጠት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1067</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 xml:space="preserve">ኤች አይ ቪ በደማቸው ውስጥ ለተገኘባቸው ነፍሰ ጡር እናቶች  የጸረ ኤች አይ ቪ ህክምና አገልግሎት (Option B+) መሰረት መስጠት </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7</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 xml:space="preserve">ለኤች አይቪ ተጋላጭ የሆኑ ህጻናትን  መከታተል </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r>
      <w:tr w:rsidR="00FE7088" w:rsidRPr="00D5714F" w:rsidTr="000A6638">
        <w:trPr>
          <w:trHeight w:val="9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rPr>
            </w:pPr>
            <w:r w:rsidRPr="00D5714F">
              <w:rPr>
                <w:rFonts w:ascii="Power Geez Unicode1" w:eastAsia="Times New Roman" w:hAnsi="Power Geez Unicode1" w:cs="Times New Roman"/>
                <w:color w:val="000000"/>
                <w:sz w:val="16"/>
              </w:rPr>
              <w:t>1.1.4 የጨቅላ ሕፃናት እና የሕፃናት ጤና አገልግሎት ማሻሻል</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የጨቅላ ህጻናት ህክም እና የጨቅላ ህጻናት ክብካቤ ኮርነር አገልግሎትን ማጠናከር </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 xml:space="preserve">ከባድ በሽታእና ውስን የባክቴሪያ በሽታ/ ህክምና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292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73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73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73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73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ሲወለዱ የአተነፋፈስ ችግር ገጥሟቸው በአግባቡ እንዲተነፍሱ (with bag &amp; mask)እርዳታ የተደረገላቸው ጨቅላህጻናት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ከ5 አመት በታች ህጻናት የሳምባምች በሽታ ታመው በፀረ- ተዋህስያን መድሃኒት ህክምናያገኙ ህጻናት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3539</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884</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884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884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884</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rPr>
            </w:pPr>
            <w:r w:rsidRPr="00D5714F">
              <w:rPr>
                <w:rFonts w:ascii="Times New Roman" w:eastAsia="Times New Roman" w:hAnsi="Times New Roman" w:cs="Times New Roman"/>
                <w:color w:val="000000"/>
                <w:sz w:val="16"/>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 xml:space="preserve">5 አመት በታች ህጻናት በተቅማጥ በሽታ ታመው በኦአርኤስ እና ዚንክ ህክምና ያገኙ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11371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2842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2842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2842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2842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ያለቀናቸው ለሚወለዱ እና ዝቅተኛ ክብደት ላላቸው ጨቅላ ሕጻናት የሚሰጡ የካንጋሮ እናት ክብካቤ አገልግሎት እና ሌሎች አገልግሎቶችን ማጠናከር እና ማስፋፋት</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ክብደታቸዉ በጣም አነስተኛሆነው የተወለዱና በካንጋሮ እናት ክብካቤ ዘዴ /KMC/ አገልግሎት ያገኙ ጨቅላ ህጻናት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የባለሙያዎችን አቅም ለማጎልበት በሥራ ላይ የአቅም ግንባታ ስልጠናዎችን መስጠትና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 xml:space="preserve">የግብአት አቅርቦት እና ስርጭትን በሚመለከት ክትትል ማድረግ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rPr>
            </w:pPr>
            <w:r w:rsidRPr="00D5714F">
              <w:rPr>
                <w:rFonts w:ascii="Power Geez Unicode1" w:eastAsia="Times New Roman" w:hAnsi="Power Geez Unicode1" w:cs="Times New Roman"/>
                <w:color w:val="000000"/>
                <w:sz w:val="16"/>
              </w:rPr>
              <w:t>1.1.5 የክትባት አገልግሎት</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በክትባት ዙሪ የህብረተሰቡን ግንዛቤ ለማሳደግ የተግባቦት ስራዎችን መስራት እና የግንዛቤ ማስጨበጫ ስራዎችን ማጠናከር</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በጤና ጣቢያዎች የጤና ትምህርት መርሃ ግብር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የልማት ቡድን በመጠቀም ንቅናቄ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ዝቅተኛ የክትባት ሽፋን ያላቸውንና ልዩ ድጋፍ የሚሹ ቀበሌዎችን መደገፍ</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በየወሩ የdefaulter አሰሳ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rPr>
            </w:pPr>
            <w:r w:rsidRPr="00D5714F">
              <w:rPr>
                <w:rFonts w:ascii="Times New Roman" w:eastAsia="Times New Roman" w:hAnsi="Times New Roman" w:cs="Times New Roman"/>
                <w:color w:val="000000"/>
                <w:sz w:val="16"/>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በየወሩ ለequity sites ድጋፍ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የክትባት አገከልግሎትን ለሁሉም ታላሚ ማዳረስ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የቢሲጂ ክትባት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1067</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የፔንታቫለንት 1 ክትባትመስጠት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3938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የፔንታቫለንት 3 ክትባትመስጠት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3938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የተቅማጥ መከላከያሮታ 2 ክትባት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3938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የክፉኝክትባት 1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3938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የክፉኝክትባት 2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3938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rPr>
            </w:pPr>
            <w:r w:rsidRPr="00D5714F">
              <w:rPr>
                <w:rFonts w:ascii="Times New Roman" w:eastAsia="Times New Roman" w:hAnsi="Times New Roman" w:cs="Times New Roman"/>
                <w:color w:val="000000"/>
                <w:sz w:val="16"/>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bookmarkStart w:id="69" w:name="RANGE!C53"/>
            <w:bookmarkEnd w:id="69"/>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ሁሉንም ዓይነት ክትባት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3938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የፔንታ 1-ፔንታ 3ክትባት መጠነ ማቋረጥ ዝቅ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የፔንታ 1-ኩፉኝ ክትባት መጠነማቋረጥ ዝቅ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PAB</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1067</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የማህጸን ጫፍ ካንሰር መከላከያ ክትባት 1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1524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1524</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1524</w:t>
            </w:r>
          </w:p>
        </w:tc>
      </w:tr>
      <w:tr w:rsidR="00FE7088" w:rsidRPr="00D5714F" w:rsidTr="000A6638">
        <w:trPr>
          <w:trHeight w:val="5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የማህጸን ጫፍ ካንሰር መከላከያ ክትባት 1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1524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1524</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1524</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rPr>
            </w:pPr>
            <w:r w:rsidRPr="00D5714F">
              <w:rPr>
                <w:rFonts w:ascii="Times New Roman" w:eastAsia="Times New Roman" w:hAnsi="Times New Roman" w:cs="Times New Roman"/>
                <w:color w:val="000000"/>
                <w:sz w:val="16"/>
              </w:rPr>
              <w:t> </w:t>
            </w:r>
          </w:p>
        </w:tc>
        <w:tc>
          <w:tcPr>
            <w:tcW w:w="440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 xml:space="preserve">የቅዝቃዛ ሰንሰለት አጠባበቅ ስርዓትን ማጠናከር፣ </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 xml:space="preserve">የቅዝቃዛ ሰንሰለት አጠባበቅ እና በአጠቃላይ ክትባት አሰጣጥ ዙርያ ድጋፍና ክትትል ማድረግ፣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rPr>
            </w:pPr>
            <w:r w:rsidRPr="00D5714F">
              <w:rPr>
                <w:rFonts w:ascii="Power Geez Unicode1" w:eastAsia="Times New Roman" w:hAnsi="Power Geez Unicode1" w:cs="Times New Roman"/>
                <w:color w:val="000000"/>
                <w:sz w:val="16"/>
              </w:rPr>
              <w:t>1.1.6 የወጣቶችና አፍላ ወጣቶች ጤና</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ምቹ ወጣቶችን ማዕከል ያደረገ የጤና አገልግሎት ተደራሽ ማድረግ</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በ3ቱም ጤና ተቋማት የሚሰጡ የAYH ተግባራትን መከታተል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የአፍላ ወጣቶችና ወጣቶች ጤና አገልግሎት ግንዛቤ ማስጨበጫ ስራዎችን በወጣት ማዕከላት፤ በትምህርት ቤቶችና ወጣቶች በሚበዙባቸው ቦታዎች እንዲጠናከር ማድረግ</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በወጣት ማዕከላት የወጣቶች ስነተዋልዶ ጤና አገ/ት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የወጣቶችና አፍላ ወጣቶች ጤና አገ/ቶች በት/ቤቶች መከታተል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የወጣቶችና አፍላ ወጣቶች ጤና አገ/ቶች በኮሌጆችና በዩኒቨርሲቲ ካምፓሶች መከታተል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1.1.7 ሥርዓተ ምግብ</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ከአምስት ዓመት በታች የሆኑ ህጻናት፣ ነፍሰ ጡርና አጥቢ እናቶች የስርዓተ ምግብ ደረጃ ልየታ ፣ ህክምናና የምክር አገልግሎት ስራን ማጠናከር፣</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እድሜያቸው ከሁለት ዓመት በታች ለሆኑ ህጻናት የዕድገት ክትትል ማደርግ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6395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1599</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1599</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1599</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1599</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Times New Roman" w:eastAsia="Times New Roman" w:hAnsi="Times New Roman" w:cs="Times New Roman"/>
                <w:color w:val="000000"/>
                <w:sz w:val="16"/>
                <w:szCs w:val="18"/>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እድሜያቸው ከአምስት አመት በታች የሆኑ ህጻናት  የሥርዓተ ምግብ ልየታ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19270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19270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19270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19270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19270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Times New Roman" w:eastAsia="Times New Roman" w:hAnsi="Times New Roman" w:cs="Times New Roman"/>
                <w:color w:val="000000"/>
                <w:sz w:val="16"/>
                <w:szCs w:val="18"/>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ለነፍሰ ጡር እና አጥቢ እናቶች የሥርዓተምግብ ልየታ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የቫይታሚን ኤ፣ የአንጀት ጥገኛ ትላትል ህክምና መድኃኒት እና የደም ማነስ መከላከያ መድኃኒት እደላ አገለግሎቶችን ማጠናከር ክትትል ማድረግ፣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ከ6-59 ወር ህጻናት</w:t>
            </w:r>
            <w:r w:rsidRPr="00D5714F">
              <w:rPr>
                <w:rFonts w:ascii="Times New Roman" w:eastAsia="Times New Roman" w:hAnsi="Times New Roman" w:cs="Times New Roman"/>
                <w:sz w:val="16"/>
                <w:szCs w:val="18"/>
              </w:rPr>
              <w:t> </w:t>
            </w:r>
            <w:r w:rsidRPr="00D5714F">
              <w:rPr>
                <w:rFonts w:ascii="Visual Geez Unicode" w:eastAsia="Times New Roman" w:hAnsi="Visual Geez Unicode" w:cs="Visual Geez Unicode"/>
                <w:sz w:val="16"/>
                <w:szCs w:val="18"/>
              </w:rPr>
              <w:t>ቫይታሚን</w:t>
            </w:r>
            <w:r w:rsidRPr="00D5714F">
              <w:rPr>
                <w:rFonts w:ascii="Visual Geez Unicode" w:eastAsia="Times New Roman" w:hAnsi="Visual Geez Unicode" w:cs="Times New Roman"/>
                <w:sz w:val="16"/>
                <w:szCs w:val="18"/>
              </w:rPr>
              <w:t xml:space="preserve"> </w:t>
            </w:r>
            <w:r w:rsidRPr="00D5714F">
              <w:rPr>
                <w:rFonts w:ascii="Visual Geez Unicode" w:eastAsia="Times New Roman" w:hAnsi="Visual Geez Unicode" w:cs="Visual Geez Unicode"/>
                <w:sz w:val="16"/>
                <w:szCs w:val="18"/>
              </w:rPr>
              <w:t>ኤ</w:t>
            </w:r>
            <w:r w:rsidRPr="00D5714F">
              <w:rPr>
                <w:rFonts w:ascii="Visual Geez Unicode" w:eastAsia="Times New Roman" w:hAnsi="Visual Geez Unicode" w:cs="Times New Roman"/>
                <w:sz w:val="16"/>
                <w:szCs w:val="18"/>
              </w:rPr>
              <w:t xml:space="preserve"> </w:t>
            </w:r>
            <w:r w:rsidRPr="00D5714F">
              <w:rPr>
                <w:rFonts w:ascii="Visual Geez Unicode" w:eastAsia="Times New Roman" w:hAnsi="Visual Geez Unicode" w:cs="Visual Geez Unicode"/>
                <w:sz w:val="16"/>
                <w:szCs w:val="18"/>
              </w:rPr>
              <w:t>መስጠት</w:t>
            </w:r>
            <w:r w:rsidRPr="00D5714F">
              <w:rPr>
                <w:rFonts w:ascii="Visual Geez Unicode" w:eastAsia="Times New Roman" w:hAnsi="Visual Geez Unicode" w:cs="Times New Roman"/>
                <w:sz w:val="16"/>
                <w:szCs w:val="18"/>
              </w:rPr>
              <w:t xml:space="preserve"> (</w:t>
            </w:r>
            <w:r w:rsidRPr="00D5714F">
              <w:rPr>
                <w:rFonts w:ascii="Visual Geez Unicode" w:eastAsia="Times New Roman" w:hAnsi="Visual Geez Unicode" w:cs="Visual Geez Unicode"/>
                <w:sz w:val="16"/>
                <w:szCs w:val="18"/>
              </w:rPr>
              <w:t>በዓመት</w:t>
            </w:r>
            <w:r w:rsidRPr="00D5714F">
              <w:rPr>
                <w:rFonts w:ascii="Visual Geez Unicode" w:eastAsia="Times New Roman" w:hAnsi="Visual Geez Unicode" w:cs="Times New Roman"/>
                <w:sz w:val="16"/>
                <w:szCs w:val="18"/>
              </w:rPr>
              <w:t xml:space="preserve"> 2 </w:t>
            </w:r>
            <w:r w:rsidRPr="00D5714F">
              <w:rPr>
                <w:rFonts w:ascii="Visual Geez Unicode" w:eastAsia="Times New Roman" w:hAnsi="Visual Geez Unicode" w:cs="Visual Geez Unicode"/>
                <w:sz w:val="16"/>
                <w:szCs w:val="18"/>
              </w:rPr>
              <w:t>ዙር</w:t>
            </w:r>
            <w:r w:rsidRPr="00D5714F">
              <w:rPr>
                <w:rFonts w:ascii="Visual Geez Unicode" w:eastAsia="Times New Roman" w:hAnsi="Visual Geez Unicode" w:cs="Times New Roman"/>
                <w:sz w:val="16"/>
                <w:szCs w:val="18"/>
              </w:rPr>
              <w:t>)</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17208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17208</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17208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18"/>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Times New Roman" w:eastAsia="Times New Roman" w:hAnsi="Times New Roman" w:cs="Times New Roman"/>
                <w:sz w:val="16"/>
                <w:szCs w:val="18"/>
              </w:rPr>
              <w:t> </w:t>
            </w:r>
            <w:r w:rsidRPr="00D5714F">
              <w:rPr>
                <w:rFonts w:ascii="Visual Geez Unicode" w:eastAsia="Times New Roman" w:hAnsi="Visual Geez Unicode" w:cs="Times New Roman"/>
                <w:sz w:val="16"/>
                <w:szCs w:val="18"/>
              </w:rPr>
              <w:t xml:space="preserve"> </w:t>
            </w:r>
            <w:r w:rsidRPr="00D5714F">
              <w:rPr>
                <w:rFonts w:ascii="Visual Geez Unicode" w:eastAsia="Times New Roman" w:hAnsi="Visual Geez Unicode" w:cs="Visual Geez Unicode"/>
                <w:sz w:val="16"/>
                <w:szCs w:val="18"/>
              </w:rPr>
              <w:t>የአንጀት</w:t>
            </w:r>
            <w:r w:rsidRPr="00D5714F">
              <w:rPr>
                <w:rFonts w:ascii="Visual Geez Unicode" w:eastAsia="Times New Roman" w:hAnsi="Visual Geez Unicode" w:cs="Times New Roman"/>
                <w:sz w:val="16"/>
                <w:szCs w:val="18"/>
              </w:rPr>
              <w:t xml:space="preserve"> </w:t>
            </w:r>
            <w:r w:rsidRPr="00D5714F">
              <w:rPr>
                <w:rFonts w:ascii="Visual Geez Unicode" w:eastAsia="Times New Roman" w:hAnsi="Visual Geez Unicode" w:cs="Visual Geez Unicode"/>
                <w:sz w:val="16"/>
                <w:szCs w:val="18"/>
              </w:rPr>
              <w:t>ጥገኛ</w:t>
            </w:r>
            <w:r w:rsidRPr="00D5714F">
              <w:rPr>
                <w:rFonts w:ascii="Visual Geez Unicode" w:eastAsia="Times New Roman" w:hAnsi="Visual Geez Unicode" w:cs="Times New Roman"/>
                <w:sz w:val="16"/>
                <w:szCs w:val="18"/>
              </w:rPr>
              <w:t xml:space="preserve"> </w:t>
            </w:r>
            <w:r w:rsidRPr="00D5714F">
              <w:rPr>
                <w:rFonts w:ascii="Visual Geez Unicode" w:eastAsia="Times New Roman" w:hAnsi="Visual Geez Unicode" w:cs="Visual Geez Unicode"/>
                <w:sz w:val="16"/>
                <w:szCs w:val="18"/>
              </w:rPr>
              <w:t>ትላትል</w:t>
            </w:r>
            <w:r w:rsidRPr="00D5714F">
              <w:rPr>
                <w:rFonts w:ascii="Visual Geez Unicode" w:eastAsia="Times New Roman" w:hAnsi="Visual Geez Unicode" w:cs="Times New Roman"/>
                <w:sz w:val="16"/>
                <w:szCs w:val="18"/>
              </w:rPr>
              <w:t xml:space="preserve"> </w:t>
            </w:r>
            <w:r w:rsidRPr="00D5714F">
              <w:rPr>
                <w:rFonts w:ascii="Visual Geez Unicode" w:eastAsia="Times New Roman" w:hAnsi="Visual Geez Unicode" w:cs="Visual Geez Unicode"/>
                <w:sz w:val="16"/>
                <w:szCs w:val="18"/>
              </w:rPr>
              <w:t>ክኒን</w:t>
            </w:r>
            <w:r w:rsidRPr="00D5714F">
              <w:rPr>
                <w:rFonts w:ascii="Visual Geez Unicode" w:eastAsia="Times New Roman" w:hAnsi="Visual Geez Unicode" w:cs="Times New Roman"/>
                <w:sz w:val="16"/>
                <w:szCs w:val="18"/>
              </w:rPr>
              <w:t xml:space="preserve"> </w:t>
            </w:r>
            <w:r w:rsidRPr="00D5714F">
              <w:rPr>
                <w:rFonts w:ascii="Visual Geez Unicode" w:eastAsia="Times New Roman" w:hAnsi="Visual Geez Unicode" w:cs="Visual Geez Unicode"/>
                <w:sz w:val="16"/>
                <w:szCs w:val="18"/>
              </w:rPr>
              <w:t>እደላ</w:t>
            </w:r>
            <w:r w:rsidRPr="00D5714F">
              <w:rPr>
                <w:rFonts w:ascii="Visual Geez Unicode" w:eastAsia="Times New Roman" w:hAnsi="Visual Geez Unicode" w:cs="Times New Roman"/>
                <w:sz w:val="16"/>
                <w:szCs w:val="18"/>
              </w:rPr>
              <w:t xml:space="preserve"> </w:t>
            </w:r>
            <w:r w:rsidRPr="00D5714F">
              <w:rPr>
                <w:rFonts w:ascii="Visual Geez Unicode" w:eastAsia="Times New Roman" w:hAnsi="Visual Geez Unicode" w:cs="Visual Geez Unicode"/>
                <w:sz w:val="16"/>
                <w:szCs w:val="18"/>
              </w:rPr>
              <w:t>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12875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12875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12785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በየደረጃዉ የስርዓተ ምግብ ተኮር ድጋፍና ክትትል ስራዎችን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በየደረጃዉ የስርዓተ ምግብ ተኮር ድጋፍና ክትትል ስራዎችን ማጠናከር፣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18"/>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 xml:space="preserve">የደም ማነስ መከላከያ የአይረን ፎሌት ኪኒን የወሰዱ ነፍሰጡር እናቶች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4271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1068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የመጀመሪዎቹ 1000 ቀናትና የምግብና ስርዓተ ምግብ ፖሊሲ ትግበራ ማስቀጠል</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በጤና ተቋማት የግንዛቤ ማስጨበጥ ሥራ መስራት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የነፍሰጡር እናቶች ኮንፍረንስ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በጤ/ኤ/ባ ቤት ለቤት የግንዛቤ ማስጨበጫ ሥራ መስራት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የነፍሰጡሮችና የአጥቢ እናቶች ልየታና ክትትል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b/>
                <w:bCs/>
                <w:color w:val="000000"/>
                <w:sz w:val="16"/>
              </w:rPr>
            </w:pPr>
            <w:r w:rsidRPr="00D5714F">
              <w:rPr>
                <w:rFonts w:ascii="Power Geez Unicode1" w:eastAsia="Times New Roman" w:hAnsi="Power Geez Unicode1" w:cs="Times New Roman"/>
                <w:b/>
                <w:bCs/>
                <w:color w:val="000000"/>
                <w:sz w:val="16"/>
              </w:rPr>
              <w:t>1.2. በሽታ መከላከል እና ቁጥጥር ማሻሻል</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1.2.1 ኤች አይ ቪ/ኤድስ መከላከል እና መቆጣጠር</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በማህበረሰቡ ውስጥ የኤችአይ ቪ መከላከል ስራን ማስፋፋት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 xml:space="preserve">በተለያዩ መድረኮች ኤች አይ ቪ /ኤድስ የህዝብ ንቅናቄ ማድረግ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ኮንዶም ስርጭት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1311949</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327987</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327987</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327987</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327987</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በሴክተር መ/ቤቶች ሜንስትሪሚንግ ትግበራ ድጋፍ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የ0.5 ኤድስ ፈንድን ማጠናከር በየወሩ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በጤና ኤክስቴንሽኖች በኤች አይ ቪ ላይ የማህበረሰብ ዉይይት እንዲካሄድ ድጋፍና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ተጋላጭ ለሆኑ እና ቅድሚያ ለሚሰጣቸው የማህበረሰብ ክፍሎች  የኤች አይቪ ምክርና ምርመራን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ለይበልጥ ተጋላጭ ህብረተሰብ ክፍሎች የኤች.አይ.ቪ ምክርና ምርመራ አገልግሎት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23825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5956</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5956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5956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5956</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አዲስ ቫይረሱ በደማቸው ለተገኘባቸው የፀረ-ኤች.አይ.ቪ መድሃኒት እንዲወስዱ በማድረግ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188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47</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47</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47</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47</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የጸረ-ኤች.አይ.ቪ ህክምናና ክብካቤ ቁርኝት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የቫይረስ መጠን ልኬት ምርመራ አገልግሎት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የቫይራል ሎድ ምርመራ ለኤ.አር.ቲ ህክምና ተጠቃሚዎች በማከናወን የቫይረሱን መጠን 95 በመቶ መቀነስ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ይበልጥ ተጋላጭ የማህበረሰብ ክፍሎች (key and priority population) ላይ የባህሪ ለውጥ ተግባቦት ስራዎችን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ለሴተኛ አዳሪዎች የአቻ መሪ ስልጠና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ሴተኛ አዳራዎችን በቡድን የባህሪ ለውጥ  የኤችአይቪ መከላከል ኘሮግራሞች መድረስ</w:t>
            </w:r>
          </w:p>
        </w:tc>
        <w:tc>
          <w:tcPr>
            <w:tcW w:w="990" w:type="dxa"/>
            <w:gridSpan w:val="2"/>
            <w:tcBorders>
              <w:top w:val="nil"/>
              <w:left w:val="single" w:sz="4" w:space="0" w:color="auto"/>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በቁጥር</w:t>
            </w:r>
          </w:p>
        </w:tc>
        <w:tc>
          <w:tcPr>
            <w:tcW w:w="606" w:type="dxa"/>
            <w:gridSpan w:val="2"/>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jc w:val="right"/>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600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 xml:space="preserve">ተንቀሳቃሽ/የቀን ሠራተኞችን በቡድን የባህሪ ለውጥ  የኤችአይቪ መከላከል ኘሮግራሞች መድረስ </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 xml:space="preserve">የሕግ ታራሚዎችን በቡድን የባህሪ ለውጥ  የኤችአይቪ መከላከል ኘሮግራሞች መድረስ </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ለረጅም ርቀት አሽከርካሪዎች መድረስ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የመረጃና ስርፀት ትምህርት (IEC/BCC) ማቴሪያሎ  ማሰራጨት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4000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ከትምህርት ቤት ውጭ ያሉ ወጣቶችን የአቻ መሪ ስልጠና እንዲያገኙ ማድረግ</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 xml:space="preserve">ከትምህርት ቤት ውጭ ያሉ ወጣቶችን በቡድን የባህሪ ለውጥ  የኤችአይቪ መከላከል ኘሮግራሞች መድረስ </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በት/ቤት የአቻ ላቻ አወያዮች ስልጠና መስጠት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በአቻ ሰልጣኞች አማካይነት ሌሎች ተማሪዎችን መድረስ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ማህበረሰብ አቀፍ የድጋፍና ክብካቤ ጥምረት (CCC) ትግበራ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ለወላጅ ያጡና ተጋላጭ ህጻናት/አሳዳጊዎች ድጋፍና ክብካቤ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250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250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ለኤችአይቪ በደማቸው ለሚገኝ ወገኖች ድጋፍና ክብካቤ እንዲገኙ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75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75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የአባላዘር በሽታዎች መከላከልና ህክምና አገልግሎት በ syndromic approach  መተግበሩን መደገፍና መከታተል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noWrap/>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የአባላዘር በሽታዎች ህክምና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915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228</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228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228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228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 የኤች አይ ቪ/ኤድስ ፕሮግራም አግልገሎቶች ክትትልና ግምገማን ማጠናከር፣ የመረጃ ጥራትን 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ድጋፋዊ ክትትል ማደረግ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የክሊኒካል ሜንተሪንግ ትግበራን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የሜንተሪንግ ሥራ ማስተባበር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1.2.2 የቲቢ በሽታ መከላከል እና መቆጣጠር</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የማህበረሰብ ዓቀፍ የቲቢ በሽታ መከላከል እና መቆጣጠርን ማጠናከር፤</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ለህብረተሰቡ የግንዛቤ ማስጨበጫ ሥራ በጤ/ኤ/ባ አማካኝነት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በጤና ተቋማት የግንዛቤ ማስጨበጥ ሥራ መስራት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ማህበረሰብ አቀፍ ቲቢ ተጠርራሪዎች ልየታና ሪፈራል ማካሄድ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1730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18"/>
              </w:rPr>
            </w:pPr>
            <w:r w:rsidRPr="00D5714F">
              <w:rPr>
                <w:rFonts w:ascii="Power Geez Unicode1" w:eastAsia="Times New Roman" w:hAnsi="Power Geez Unicode1" w:cs="Times New Roman"/>
                <w:color w:val="000000"/>
                <w:sz w:val="16"/>
                <w:szCs w:val="18"/>
              </w:rPr>
              <w:t>የቲቢ በሽታ ልየታ፤ ምርመራ እና ህክምናን ማጠናከር፤</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የሁሉ ዓይነት ቲቢ ልየታና ህክምና ማካሄድ</w:t>
            </w:r>
          </w:p>
        </w:tc>
        <w:tc>
          <w:tcPr>
            <w:tcW w:w="990" w:type="dxa"/>
            <w:gridSpan w:val="2"/>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173</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በቲቢ ህክምና አክሞ ማዳን /cure rate/</w:t>
            </w:r>
          </w:p>
        </w:tc>
        <w:tc>
          <w:tcPr>
            <w:tcW w:w="990" w:type="dxa"/>
            <w:gridSpan w:val="2"/>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96%</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96%</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96%</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በቲቢ ህክምና የማስጨረስ (success rate/</w:t>
            </w:r>
          </w:p>
        </w:tc>
        <w:tc>
          <w:tcPr>
            <w:tcW w:w="990" w:type="dxa"/>
            <w:gridSpan w:val="2"/>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96%</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96%</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96%</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የናሙና ቅብብሎሽና የላቦራቶሪዎች ትስስርን ለማጠናከር ክትትል ማድረግ</w:t>
            </w:r>
          </w:p>
        </w:tc>
        <w:tc>
          <w:tcPr>
            <w:tcW w:w="990" w:type="dxa"/>
            <w:gridSpan w:val="2"/>
            <w:tcBorders>
              <w:top w:val="nil"/>
              <w:left w:val="single" w:sz="4" w:space="0" w:color="auto"/>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የውጪያዊ ጥራት ቁጥጥር ማድረግ</w:t>
            </w:r>
          </w:p>
        </w:tc>
        <w:tc>
          <w:tcPr>
            <w:tcW w:w="990" w:type="dxa"/>
            <w:gridSpan w:val="2"/>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 xml:space="preserve">ኤች አይ ቪ ለተገኘባቸው ሁሉም የቲቢ ህሙማን  የ ART አገልግሎትን ተደራሽነት ማሻሽል </w:t>
            </w:r>
          </w:p>
        </w:tc>
        <w:tc>
          <w:tcPr>
            <w:tcW w:w="990" w:type="dxa"/>
            <w:gridSpan w:val="2"/>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በቲቢ ህክምና ላይ ላሉት የኤች አይ ቪ ምረመራ ማድረግ</w:t>
            </w:r>
          </w:p>
        </w:tc>
        <w:tc>
          <w:tcPr>
            <w:tcW w:w="990" w:type="dxa"/>
            <w:gridSpan w:val="2"/>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የህጻናት ቲቢ በሽታ መ/መቆጣጠርን ለማጠናከር ከህጻናት ጤና ክብካቤ ጋር በመቀናጀት</w:t>
            </w:r>
          </w:p>
        </w:tc>
        <w:tc>
          <w:tcPr>
            <w:tcW w:w="990" w:type="dxa"/>
            <w:gridSpan w:val="2"/>
            <w:tcBorders>
              <w:top w:val="nil"/>
              <w:left w:val="single" w:sz="4" w:space="0" w:color="auto"/>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 የቲቢ ፕሮግራም አግልገሎቶች ክትትልና ግምገማን ማጠናከር፣ የመረጃ ጥራትን 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የቲቢ ሥራዎች ድጋፍና ከትትል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1.2.3. የወባበሽታንመከላከልእናመቆጣጠር</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በወባ በሽታ መከላከል፤ መቆጣጠርና ማስወገድ ላይ የማህበረሰቡን ግንዛቤ 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የህዝብ ንቅናቄ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በሚዲያዎች የግንዛቤ ስራ መስራት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በጤና ጣቢያዎች የጤና ትምህርት መርሃ ግብር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በልማት ቡድን የግንዛቤ ሥራ መስራት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የወባ ትንኝ ቁጥጥር ስራዎችን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የማህበረሰብ ቅስቀሳ በማካሄድ የላርቫ ቁጥጥር ስራዎች እንዲሰሩ ድጋፍና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የአቤት ኬሚካር ሪጭት በሲሲ</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በሲሲ</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800000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200000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200000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200000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200000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የአካባቢ ቁጥጥር ተሳታፊ ቤተሰብ ብዛት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25193</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የመኝታ አጎበር (LLINs) አጠቃቀሙን ማሻሻል፣</w:t>
            </w: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የአጎበር አጠቃቀም ክትትል የተደረገላቸው ቤቶች</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25193</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የወባ በሽታ ምርመራ እና ህክምና አገልግሎት ስራዎችን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ከ1000 ተጋላጭ ህዝብ የወባ ታማሚን ቁጥር ከ5 በታች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የወባ በሽታ ክትትልና ግምገማ፤ ቅኝት ስራዎችን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በወባ መከላከል ዙሪያ ድጋፍ ክትትልና ግምገማ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የወባ ምርመራ ጥራት ውጪያዊ ቁጥርር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1.2.4.ትኩረት የሚሹ የቆላበሽታዎችን መቆጣጠር</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ትኩረት የሚሹ ሃሩራማ በሽታዎች ለመከላከልና ለመቆጣጠር ዘርፈ-ብዙ ተሳትፎ አድቮከሲ ማጠናከር፣ የማህበረሰብ ግንዛቤ ማበልጸግ እና ንቅናቄ መፍጠር፣</w:t>
            </w: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ከ24ወር እስከ 5 ዓመት ህጻናት የአንጀት ጥገኛ ትላትሎች የማህበረሰብ አቀፍ የበሽታ መከላከያ መድኃኒት ስርጭትን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12875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12875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12875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ከ5-15 ዓመት ልጆች በት/ቤቶች የአንጀት ጥገኛ ትላትሎች የማህበረሰብ አቀፍ የበሽታ መከላከያ መድኃኒት ስርጭትን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54298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54298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የአይን ቆብ ቀዶ ህክምና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ለማህረሰቡ ትኩረት በሚሹ የቆላ በሽታዎች የመከላከልና የመቆጣጠር  የግንዛቤ ማስጨበጥ ሥራ መስራት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25193</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1.2.5. ተላላፊ ያልሆኑ በሽታዎችን መከላከል እና መቆጣጠር</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ተላላፊ ያልሆኑ በሽታዎች እና አጋላጭ መንስኤዎቻቸው ላይ የተቀናጀ መልዕክት የያዙና የህብረተሰቡን ግንዛቤ የሚጨምሩ መልእክቶች በተለያዩ ስልቶች ማስተላለፍ፤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በተላላፊ በሽታዎች የመከላከልና የመቆጣጠር  ዙሪያ ለማህበረሰቡ የግንዛቤ ማስጨበጥ ሥራ መስራት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25193</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6298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በጤና ተቋማት የግንዛቤ ማስጨበጥ ሥራ መስራት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ተላላፊ ያልሆኑ በሽታ ታማሚዎች ልየታ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የማህጸን በር ካንሰር ቅድመልየታ የተደረገላቸው ሴቶች ብዛት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3296</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824</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824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824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824</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አዲስ የደም ግፊት ተጠቃሚዎች የደም ግፊት ህክምና አገልግሎት በማስጀመር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5149</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1287</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1287</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1287</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1287</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የተቀናጀ ዋና ዋና ተላላፊ ያልሆኑ በሽታዎች ልየታ ምርመራና ህክምና አገልግሎቱን እየሰጡ የሚገኙ ጤና ተቋማትን ማጠናከር ድጋፍ ክትትል ማድረግ፤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አዲስ የስኳር ተጠቃሚዎች የደም ግፊት ህክምና አገልግሎት በማስጀመር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2059</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515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515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515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515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ድጋፍ ክትትል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1.2.6.የአእምሮ ጤና</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የአእምሮ ጤና አገልግሎትን ከሌሎች ተላላፊና የማይተላለፉ ህመሞች ፕሮግራም ጋራ ማቀናጀት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የአገልግሎት መስጫ ክፍልና ባለሙያ ማደራጀት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ግንዛቤ ማስጨበጫ የጤና ት/ት በጤና ጣቢያዎች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አገልግሎቱን ከሌሎች ተላላፊና የማይተላለፉ ህመሞች ፕሮግራም ጋራ ማቀናጀት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 የህክምና አገልግሎት</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የሆስፒታል አገልግሎት ማሻሻያ ሪፎርሞች ማስተግበር እና መከታተል፤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የሆስፒታ ልሪፎርም አፈጻጸምን ማሳደግ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የክሊኒካል  ኦዲት ትግበራን ማስተባበር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የስፔሻሊቲና ሰብ-ስፔሻሊቲ አገልግሎቶች ማስፋፋት (የዓይን ህክምና፣መሠረታዊ የጥርስ ሕክምና፣ )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 National I-CARE Program በድል ፋና ሆስፒታል ትግበራ መጀመር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r w:rsidRPr="00D5714F">
              <w:rPr>
                <w:rFonts w:ascii="Power Geez Unicode1" w:eastAsia="Times New Roman" w:hAnsi="Power Geez Unicode1" w:cs="Times New Roman"/>
                <w:color w:val="000000"/>
                <w:sz w:val="16"/>
                <w:szCs w:val="20"/>
              </w:rPr>
              <w:lastRenderedPageBreak/>
              <w:t>%</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lastRenderedPageBreak/>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የሆስፒታሎችን ጥምረት ለጥራት ትስስር (EHAQ) በመጠቀም የCATCH-IT (clean and timely care for hospital transformation) ኢኒሼቲቭ ትግበራን መጀመር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የተመላላሽ ህክምና አገልግሎት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 xml:space="preserve">የተመላላሽ ህክምና ተጠቃሚዎች መስጠት </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246892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61723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61723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61723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61723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የጤና ጣቢያዎች ሪፎርም አፈጻጸምን መከታተል መደገፍ 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3ቱን ጤና ጣቢያ በጤና ተቋማት ንጽህና የተጠበቀ ፣ለተገልገይ ምቹ እና ማራኪ የሆነ አገልግሎት መስጫ ማዘጋጀት ድጋፍ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የCASH audit score ወደ 85% እና በላይ ማድረስ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 xml:space="preserve">በሪፎርም ዙሪያ ጤና አ/ጣቢያዎች የተቀናጀ  ድጋፋዊ ክትትል  መስጠት   </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የጤና ጣቢያዎች ሪፎርም መመሪያ ትግበራ አፈፃፀምን 85 በመቶ እና ከዚያ በላይ ማድረስ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የጤና ጣቢያዎች የቁልፍ አፈጻጸም ትግበራ አፈፃፀምን 85 በመቶ እና ከዚያ በላይ ማድረስ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color w:val="000000"/>
                <w:sz w:val="16"/>
                <w:szCs w:val="20"/>
              </w:rPr>
            </w:pPr>
            <w:r w:rsidRPr="00D5714F">
              <w:rPr>
                <w:rFonts w:ascii="Visual Geez Unicode" w:eastAsia="Times New Roman" w:hAnsi="Visual Geez Unicode" w:cs="Times New Roman"/>
                <w:color w:val="000000"/>
                <w:sz w:val="16"/>
                <w:szCs w:val="20"/>
              </w:rPr>
              <w:t>በየሩብ ዓመቱ የመጀመሪያ ደረጃ አሃድ ጥምረት ለጥረት (EPHAQ) ማካሄድ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በየሩብ ዓመቱ የቦርድ ስብሰባ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በየሩብ ዓመቱ የጤና ጣቢያ የህዝብ መድረክ ስብሰባ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1.4.የድንገተኛ ሕመም፣ የአካል ጉዳት አዳጋ እና ጽኑ ህክምና አገልግሎቶች</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የተቋማት የድንገተኛ ና ጅምላ አደጋዎች ዝግጁነትና ምላሽ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ተቋማትን በግብዓትና በሰው ሀይል ዝግጁ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ድጋፍ ክትትል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የሥራ ላይ የአቅም ግንባታ ሥራ መስራት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በስታንዳርዱ መሰረት( ውስጣዊ ይዞታቸው የተቀየረ፤ መሰረታዊ ቁሳቁስ የተሟላላቸው፣ በሰለጠኑ ባለሞያዎች አገልግሎት የሚሰጡ አምቡላንሶች ) ማዘጋጀት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በስታንዳርድ መሰረት የሚሰጥ አምቡላስ ማዘጋጀት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 የጤና ክብካቤ ጥራት ማሻሻል</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1.5.1.</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የላቦራቶሪ</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አገልግሎቶች</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ጥራት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ማሻሻል</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በየደረጃው</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ባሉ</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የጤና</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አገልግሎት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መስጫ</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ተቋማት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የላቦራቶሪ</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ምርመራ</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አቅም</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ደረጃን</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ወጥ</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ማድረግ፤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በስታንዳርድ መሰረት ላራቶሪ ማደራጀት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የላቦራቶሪ ሪፎርም 100</w:t>
            </w:r>
            <w:r w:rsidRPr="00D5714F">
              <w:rPr>
                <w:rFonts w:ascii="Calibri" w:eastAsia="Times New Roman" w:hAnsi="Calibri" w:cs="Times New Roman"/>
                <w:color w:val="000000"/>
                <w:sz w:val="16"/>
                <w:szCs w:val="20"/>
              </w:rPr>
              <w:t>%</w:t>
            </w:r>
            <w:r w:rsidRPr="00D5714F">
              <w:rPr>
                <w:rFonts w:ascii="Power Geez Unicode1" w:eastAsia="Times New Roman" w:hAnsi="Power Geez Unicode1" w:cs="Times New Roman"/>
                <w:color w:val="000000"/>
                <w:sz w:val="16"/>
                <w:szCs w:val="20"/>
              </w:rPr>
              <w:t xml:space="preserve"> ማድረስ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የውስጥና</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የውጭ</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ጥራት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ማረጋገጫ</w:t>
            </w:r>
            <w:r w:rsidRPr="00D5714F">
              <w:rPr>
                <w:rFonts w:ascii="Power Geez Unicode1" w:eastAsia="Times New Roman" w:hAnsi="Power Geez Unicode1" w:cs="Times New Roman"/>
                <w:color w:val="000000"/>
                <w:sz w:val="16"/>
                <w:szCs w:val="20"/>
              </w:rPr>
              <w:t xml:space="preserve"> (EQA) </w:t>
            </w:r>
            <w:r w:rsidRPr="00D5714F">
              <w:rPr>
                <w:rFonts w:ascii="Power Geez Unicode1" w:eastAsia="Times New Roman" w:hAnsi="Power Geez Unicode1" w:cs="Power Geez Unicode1"/>
                <w:color w:val="000000"/>
                <w:sz w:val="16"/>
                <w:szCs w:val="20"/>
              </w:rPr>
              <w:t>ፕረግራም</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የሚሳተፉ</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ላቦራቶሪዎችን</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ቁጥርማሳደግ፤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የውጪ ጥራት መቆጣጠር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የውስጥ ጥራት መቆጣጠር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የላቦራቶሪ</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ግብዓቶች</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አስተዳደር</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ስርዓት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አተገባበርን</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መከታተልና</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መደገፍ፡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ድጋፋዊ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1.6. የደም ባንክ አገልግሎት</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ከበጎ ፈቃደኞች የሚሰበሰበውን ደም ለማሳደግ አድቮኬሲና የግንዛቤ ማስጨበጫ ስራዎችን መስራት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 ዩኒት ደም መሰብሰብ</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በዩኒት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1.7.ፍትሃዊ  የሆነ የጤና  አገልግሎት</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ለመድረስ አስቸጋሪ ቦታዎች ለሚኖሩ እና ልዩፍላጎት ላላቸው ማህበረሰቦች ለመድረስ አማራጭ የጤና አገልግሎት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በሁሉም የጤና አገ/ት ፍትሃዊነትን አጀንዳ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ልዩ ፍላጎት ያላቸውን መለየት ማቀድ መተግበር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ጤና ተቋማትን ለአካል ጉዳተኞች ሚቹ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በከተማው ዳርቻ ላሉ አገ/ቱን ማዳረስ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1.8. ሀይጅንና የአካባቢ ጤና አገልግሎት</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የሀይጅን፣ ሳኒቴሽን እና  አካባቢ ጤና  የባህሪ ለውጥ ተግባቦት ስራዎችን መቅረፅና መተግበር፣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በልማት ቡድን የግንዛቤ ሥራ መስራት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በጤና ተቋማት የግንዛቤ ማስጨበጥ ሥራ መስራት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ከባለድርሻ አካላት ጋር የንቅናቄ መድረክ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የተሻሻለ መፀዳጃ ቤት ተጠቃሚነትን 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 xml:space="preserve">መሰረታዊ መፀዳጃ ቤት ያላቸው ቤተሰቦች ሽፋን ማሳደግ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98%</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የተሻሻለ የመጸዳጃ ቤት ያላቸው አባወራዎች ሽፋን ማሳደግ</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የእጅ መጣጠቢ ያላቸው ቤተሰቦች በመቶኛ</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ሜዳ ላይ ከመጸዳዳት ነጻ የሆኑ ቀበሌዎች መፍጠር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ሜዳ ላይ ከመጸዳዳት ነጻ የሆኑ ቀበሌ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የፈሳሽ እና ደረቅ ቆሻሻን አወጋገድ ሥርዓት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ደረቅ ቆሻሻ ማስወጃያላቸው ቤተሰቦች ብዛት በመቶኛ</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ፍሳሽ ቆሻሻ ማስወጃያላቸው ቤተሰቦች ብዛት በመቶኛ</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በጤና ተቋማት የውሃ፣ ሃይጅንና የሳኒቴሽሻል ማሻሸ</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ድጋፋዊ ክትትል ማደረግ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1.9.የጤና ኤክስቴንሽን ፕሮግራም ማጠናከር</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የሞዴል ቤተሰብ ስልጠና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የሴቶች ልማት ቡድን መሪዎቸ የብቃት ማጎልበቻ ስልጠና ወስደዉ ለመመዘን ብቁ የሆኑ ብዛት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ሞደሌ እማወራዎችን ስልጠና በመስጠት የሞዴል ቤተሰብ ሽፋን 85 በመቶ ማድረስ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የሞዴል ቀበሌ ሽፋንን ማሳደግ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ሞደል ቀበሌ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(Family Health Team /FHT/) መጀመር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(Family Health Team /FHT/) ትግበራን መጀመር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የማህበረሰብ አስተያየት መመዘኛ ካርድ ሙሉ ዑደትን የተገበሩ ጤና ጣቢያዎች መፍጠር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የማህበረሰብ አስተያየት መመዘኛ ካርድ አፈጻጸምን ወደ 85% ማድረስ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85%</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የትምህርትቤት (school health initiative) እና ወጣት ማዕከል የጤና ስርዓትን ማጠናከሪያ ስልት መንደፍ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ሞዴል ት/ቤቶችን ሽፋን 80 በመቶና በላይ ማድረስ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ለወጣቶች ማዕከል ድጋፍ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ስትራቴጂ አቅጣጫ 2፡የድንገተኛየህብረተሰብ ጤና አደጋ አስተዳደር ስርዓትን ማሻሻልማሻሻል፤</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የከተማዉን የአደጋ ዝግጁነት እና አስተዳደር አቅም ማሳደግ፤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የአምቡላንስ አጠቃቀምን በመመሪያና ደምብ እንድሆኑ መደገፍና መከታተል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የሳምንታዊ የበሽታዎች /ሁኔታዎች መከታተል እንዲሁም ሪፖርት ማቅረብ እና ለሚመለከታቸዉ አካላት ግብረመልሰ መስጠት፤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በተገቢው ጊዜ ቅኝትና ዳሰሳ፤ ወቅታዊ የክትትል ዘዴዎችን ማጠናከር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ጤና ተቋማትን ፈጣን ምላሽ ሰጪ ቡድንን ጨምሮ በቂ በሰለጠነ የሰው ሀይልና ግብኣት ማደራጀት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የትኩረት አቅጣጫ 3፡ የማህበረሰብ ተሳትፎና ባለቤትነትን ማሻሻል</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ሞዴል ቤተሰብ፣ ቀበሌ፣ ትምሀርት ቤት እና ማህበረሰብ ለመፍጠር በየደረጃው የዘርፈ ብዙ ትብብር ዘዴዎችን መንደፍና መተግበር፤</w:t>
            </w: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አዳዲስ ሞዴል ቤተሰብ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አዲስ ሞዴል ቀበሌያትን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በጤናው ሞዴል ት/ቤቶችን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ሞዴል ቤተሰብ፣ ቀበሌ፣ ትምሀርት ቤት እና ማህበረሰብ መፍጠር ዙሪያ ድጋፋዊ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ከሚመለከታቸው ባለድርሻ አካላት ጋር በመሆን በሞዴል ቀበሌ ዙሪያ ንቅናቄ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ማህበረሰቡን በጤና ተቋማት የቦርድ አመራር ውስጥ በማሳተፍ የውሳኔ ሰጭነት ሚናውን ማጎልበት፤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የትኩረትአቅጣጫ 4፡የጤና ቁጥጥር ስርዓት ማሻሻል፤</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የጤናነክ ተቋማት ቁጥጥር ስርዓት 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የጤና ነክ ተቋማት ቁጥጥር ሥራ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480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የጤና ተቋማት ቁጥጥር ስርዓት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የጤና ተቋማት የቁጥጥር ሥራና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ብቃት ማረጋገጫ መስጠት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ለጤና ተቋም የብቃት ማረጋገጫ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ለጤና ነክ ተቋማት የብቃትማረጋገጫ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170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የጤና ባለሙያዎች ቁጥጥር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bottom"/>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የጤና ባለሙዎች የብቃትማረጋገጫ ድጋፍ መስጠት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16</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በቁጥጥር ሥርዓት ውስጥ ባለድርሻ አካላትን ማሳተፍ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bottom"/>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ከባለድርሻ አካላት ጋር የጋራ መድረክ መፍጠር</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የትኩረት አቅጣጫ 5. የመድሃኒትና ህክምና </w:t>
            </w:r>
            <w:r w:rsidRPr="00D5714F">
              <w:rPr>
                <w:rFonts w:ascii="Power Geez Unicode1" w:eastAsia="Times New Roman" w:hAnsi="Power Geez Unicode1" w:cs="Times New Roman"/>
                <w:color w:val="000000"/>
                <w:sz w:val="16"/>
                <w:szCs w:val="20"/>
              </w:rPr>
              <w:lastRenderedPageBreak/>
              <w:t>መሳሪያዎች አቅርቦት ማሳደግ አግባባዊ አጠቃቀምን ማረጋገጥ፤አግባባዊ አጠቃቀምን ማረጋገጥ፤</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lastRenderedPageBreak/>
              <w:t>በጤና ተቋማት መድሃኒትና ህክምና መገልገያዎች አቅርቦትና አስተዳደር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በጤና ተቋማት 25ቱን የመሰረታዊ መድሃኒት አቅርቦትን ሽፋን 100</w:t>
            </w:r>
            <w:r w:rsidRPr="00D5714F">
              <w:rPr>
                <w:rFonts w:ascii="Calibri" w:eastAsia="Times New Roman" w:hAnsi="Calibri" w:cs="Times New Roman"/>
                <w:color w:val="000000"/>
                <w:sz w:val="16"/>
                <w:szCs w:val="20"/>
              </w:rPr>
              <w:t xml:space="preserve">% </w:t>
            </w:r>
            <w:r w:rsidRPr="00D5714F">
              <w:rPr>
                <w:rFonts w:ascii="Ebrima" w:eastAsia="Times New Roman" w:hAnsi="Ebrima" w:cs="Ebrima"/>
                <w:color w:val="000000"/>
                <w:sz w:val="16"/>
                <w:szCs w:val="20"/>
              </w:rPr>
              <w:t>ማድረስ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የተዘዘላቸውን መድሃኒቶች ሙሉ በሙሉ ያገኙ ሰዎችን ሽፋን 100</w:t>
            </w:r>
            <w:r w:rsidRPr="00D5714F">
              <w:rPr>
                <w:rFonts w:ascii="Calibri" w:eastAsia="Times New Roman" w:hAnsi="Calibri" w:cs="Times New Roman"/>
                <w:color w:val="000000"/>
                <w:sz w:val="16"/>
                <w:szCs w:val="20"/>
              </w:rPr>
              <w:t>%</w:t>
            </w:r>
            <w:r w:rsidRPr="00D5714F">
              <w:rPr>
                <w:rFonts w:ascii="Power Geez Unicode1" w:eastAsia="Times New Roman" w:hAnsi="Power Geez Unicode1" w:cs="Times New Roman"/>
                <w:color w:val="000000"/>
                <w:sz w:val="16"/>
                <w:szCs w:val="20"/>
              </w:rPr>
              <w:t xml:space="preserve"> ማድረስ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የመድኃኒትና ህክምና ኮሚቴ (Drug and Therapeutics Committee/DTC)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DTC በተቀማጠዉ መመሪያ መሰረት እየተሰበሰቡ ውይይት ማድረግ ድጋፍ ክትትል ማድረግ</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noWrap/>
            <w:vAlign w:val="center"/>
            <w:hideMark/>
          </w:tcPr>
          <w:p w:rsidR="00FE7088" w:rsidRPr="00D5714F" w:rsidRDefault="00FE7088" w:rsidP="00D5714F">
            <w:pPr>
              <w:spacing w:after="0" w:line="240" w:lineRule="auto"/>
              <w:jc w:val="both"/>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ኦዲት የሚደረግ የመድኃኒት ትራንሳክሽን አገልግሎት (APTS) ማጠናከር</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color w:val="000000"/>
                <w:sz w:val="16"/>
                <w:szCs w:val="20"/>
              </w:rPr>
            </w:pPr>
            <w:r w:rsidRPr="00D5714F">
              <w:rPr>
                <w:rFonts w:ascii="Visual Geez Unicode" w:eastAsia="Times New Roman" w:hAnsi="Visual Geez Unicode" w:cs="Times New Roman"/>
                <w:color w:val="000000"/>
                <w:sz w:val="16"/>
                <w:szCs w:val="20"/>
              </w:rPr>
              <w:t>APTS አገልግሎትን ትግበራን በድልፋና ሆስፒታል መከታተል ድጋፍ ክትትል ማድረግ</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የመድኃኒት</w:t>
            </w:r>
            <w:r w:rsidRPr="00D5714F">
              <w:rPr>
                <w:rFonts w:ascii="Power Geez Unicode1" w:eastAsia="Times New Roman" w:hAnsi="Power Geez Unicode1" w:cs="Times New Roman"/>
                <w:color w:val="000000"/>
                <w:sz w:val="16"/>
                <w:szCs w:val="20"/>
              </w:rPr>
              <w:t xml:space="preserve"> መረጣ፣ትንበያ እና ምጠናን ማጠናከርና መደገፍ፣</w:t>
            </w: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Times New Roman" w:eastAsia="Times New Roman" w:hAnsi="Times New Roman" w:cs="Times New Roman"/>
                <w:sz w:val="16"/>
                <w:szCs w:val="20"/>
              </w:rPr>
              <w:t> </w:t>
            </w:r>
            <w:r w:rsidRPr="00D5714F">
              <w:rPr>
                <w:rFonts w:ascii="Visual Geez Unicode" w:eastAsia="Times New Roman" w:hAnsi="Visual Geez Unicode" w:cs="Times New Roman"/>
                <w:sz w:val="16"/>
                <w:szCs w:val="20"/>
              </w:rPr>
              <w:t xml:space="preserve"> </w:t>
            </w:r>
            <w:r w:rsidRPr="00D5714F">
              <w:rPr>
                <w:rFonts w:ascii="Visual Geez Unicode" w:eastAsia="Times New Roman" w:hAnsi="Visual Geez Unicode" w:cs="Visual Geez Unicode"/>
                <w:sz w:val="16"/>
                <w:szCs w:val="20"/>
              </w:rPr>
              <w:t>የህክምና</w:t>
            </w:r>
            <w:r w:rsidRPr="00D5714F">
              <w:rPr>
                <w:rFonts w:ascii="Visual Geez Unicode" w:eastAsia="Times New Roman" w:hAnsi="Visual Geez Unicode" w:cs="Times New Roman"/>
                <w:sz w:val="16"/>
                <w:szCs w:val="20"/>
              </w:rPr>
              <w:t xml:space="preserve"> </w:t>
            </w:r>
            <w:r w:rsidRPr="00D5714F">
              <w:rPr>
                <w:rFonts w:ascii="Visual Geez Unicode" w:eastAsia="Times New Roman" w:hAnsi="Visual Geez Unicode" w:cs="Visual Geez Unicode"/>
                <w:sz w:val="16"/>
                <w:szCs w:val="20"/>
              </w:rPr>
              <w:t>ግብዓቶች</w:t>
            </w:r>
            <w:r w:rsidRPr="00D5714F">
              <w:rPr>
                <w:rFonts w:ascii="Visual Geez Unicode" w:eastAsia="Times New Roman" w:hAnsi="Visual Geez Unicode" w:cs="Times New Roman"/>
                <w:sz w:val="16"/>
                <w:szCs w:val="20"/>
              </w:rPr>
              <w:t xml:space="preserve"> </w:t>
            </w:r>
            <w:r w:rsidRPr="00D5714F">
              <w:rPr>
                <w:rFonts w:ascii="Visual Geez Unicode" w:eastAsia="Times New Roman" w:hAnsi="Visual Geez Unicode" w:cs="Visual Geez Unicode"/>
                <w:sz w:val="16"/>
                <w:szCs w:val="20"/>
              </w:rPr>
              <w:t>የልየታ፣</w:t>
            </w:r>
            <w:r w:rsidRPr="00D5714F">
              <w:rPr>
                <w:rFonts w:ascii="Visual Geez Unicode" w:eastAsia="Times New Roman" w:hAnsi="Visual Geez Unicode" w:cs="Times New Roman"/>
                <w:sz w:val="16"/>
                <w:szCs w:val="20"/>
              </w:rPr>
              <w:t xml:space="preserve"> </w:t>
            </w:r>
            <w:r w:rsidRPr="00D5714F">
              <w:rPr>
                <w:rFonts w:ascii="Visual Geez Unicode" w:eastAsia="Times New Roman" w:hAnsi="Visual Geez Unicode" w:cs="Visual Geez Unicode"/>
                <w:sz w:val="16"/>
                <w:szCs w:val="20"/>
              </w:rPr>
              <w:t>ምጠና</w:t>
            </w:r>
            <w:r w:rsidRPr="00D5714F">
              <w:rPr>
                <w:rFonts w:ascii="Visual Geez Unicode" w:eastAsia="Times New Roman" w:hAnsi="Visual Geez Unicode" w:cs="Times New Roman"/>
                <w:sz w:val="16"/>
                <w:szCs w:val="20"/>
              </w:rPr>
              <w:t xml:space="preserve"> </w:t>
            </w:r>
            <w:r w:rsidRPr="00D5714F">
              <w:rPr>
                <w:rFonts w:ascii="Visual Geez Unicode" w:eastAsia="Times New Roman" w:hAnsi="Visual Geez Unicode" w:cs="Visual Geez Unicode"/>
                <w:sz w:val="16"/>
                <w:szCs w:val="20"/>
              </w:rPr>
              <w:t>ማካሄደ</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የመድኃኒቶችንና የሕክምና መገልገያዎችን አቅርቦት 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ወቅቱን የጠበቀ የመድሐኒትና ህክምና መገልገያ መሳሪያዎች ግዥ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 በሁሉም የጤና ተቋማት ዓመታዊ የህክምና መሳሪያዎች ቆጠራ 100% ማካሄድ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 ዓመታዊ የህክምና መሳሪያዎች ቆጠራ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የኦደዲት ስርዓት 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በየግማሽ ዓመቱ የስቶሪና የመድሃኒት ማሰራጫ አዲት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በዓመት 1 ጊዜ የውጪ ኦዲት መከታተል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የመዲኃኒት ብክነትን መቀነስ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የመዲኃኒት ብክነትን በመቶኛ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በፐርሰንት</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የመድኃኒትና የህክምና መሳሪያዎች አወጋገድ ስርዓት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በመመሪያ መሰረትጊዜያቸው ያለፈባቸው መድሃኒቶች  ማስወገድ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የመድኃኒትና ህክምና መገልገያ ግብዓቶች መረጃ ስርዓት (HCMIS)</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አ/ምንጭና ድል ፋና ሆስፒታል የመድኃኒትና ህክምና መገልገያ ግብዓቶች መረጃ ስርዓት (HCMIS) መተግበር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የህክምና መገልገያ መሣሪያዎች አስተዳደር ማጠናከር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ለተቋማት ድጋፍ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6</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bookmarkStart w:id="70" w:name="RANGE!B213"/>
            <w:r w:rsidRPr="00D5714F">
              <w:rPr>
                <w:rFonts w:ascii="Power Geez Unicode1" w:eastAsia="Times New Roman" w:hAnsi="Power Geez Unicode1" w:cs="Times New Roman"/>
                <w:color w:val="000000"/>
                <w:sz w:val="16"/>
                <w:szCs w:val="20"/>
              </w:rPr>
              <w:t xml:space="preserve">የትኩረትአቅጣጫ 6፡በመረጃ ላይየተመሰረተ የውሳኔ አሰጣጥ ስርዓትና ፈጠራ </w:t>
            </w:r>
            <w:r w:rsidRPr="00D5714F">
              <w:rPr>
                <w:rFonts w:ascii="Power Geez Unicode1" w:eastAsia="Times New Roman" w:hAnsi="Power Geez Unicode1" w:cs="Times New Roman"/>
                <w:color w:val="000000"/>
                <w:sz w:val="16"/>
                <w:szCs w:val="20"/>
              </w:rPr>
              <w:lastRenderedPageBreak/>
              <w:t>ማሻሻል፤</w:t>
            </w:r>
            <w:bookmarkEnd w:id="70"/>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lastRenderedPageBreak/>
              <w:t>ወረዳን(ከተማውን) መሰረት ያደረገ የጤናው ዘርፍ ዕቅድ ጥራትና ባለቤትነት 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የ2014 ዕቅድ በጥራት ማዘጋጀት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በሐሰተኛ መረጃ ላይ  ንቅናቄ ማድረግ እና የመረጃ ጥራት ማረጋገጫ አሟልቶ በመተግበር፣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በየወሩ መገምገም</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ድጋፍ ማድረግ ግብረመልስ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በተከለሰው የዕቅድ፤ የክትትል እና ምዘና አሰራር መመሪያ ላይ በተዋረድ ተግባራዊ እንዲደረግ አቅም መፍጠር፤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የ2014 የተከለሰ ዕቅድ በጥራት ማዘጋጀት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የዘርፉን</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አፈፃፀም</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የሚያሳይ</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ሪፖርት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ሳይቆራረጥ</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ማዘጋጀት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እና</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ለባለድርሻ</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አካላት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ማሰራጨት፤</w:t>
            </w:r>
            <w:r w:rsidRPr="00D5714F">
              <w:rPr>
                <w:rFonts w:ascii="Power Geez Unicode1" w:eastAsia="Times New Roman" w:hAnsi="Power Geez Unicode1" w:cs="Times New Roman"/>
                <w:color w:val="000000"/>
                <w:sz w:val="16"/>
                <w:szCs w:val="20"/>
              </w:rPr>
              <w:t xml:space="preserve">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በየሩብ አመቱ ሪፖርት ማዘጋጀት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በየጤና ተቋሙ የሚገኘውን PMT ማጠናከርና በዲፓርትመንት/ ኬዝ ቲም ደረጃ እንዲታገዝ ማድረግ፤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በየወሩ PMT ማካሄድ ግብረመልስ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መደበኛውን</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የጤና</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መረጃ</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አስተዳደር</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ስርዓት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ማጠናከር</w:t>
            </w:r>
            <w:r w:rsidRPr="00D5714F">
              <w:rPr>
                <w:rFonts w:ascii="Power Geez Unicode1" w:eastAsia="Times New Roman" w:hAnsi="Power Geez Unicode1" w:cs="Times New Roman"/>
                <w:color w:val="000000"/>
                <w:sz w:val="16"/>
                <w:szCs w:val="20"/>
              </w:rPr>
              <w:t xml:space="preserve"> (HMIS,UCHIS)</w:t>
            </w:r>
            <w:r w:rsidRPr="00D5714F">
              <w:rPr>
                <w:rFonts w:ascii="Power Geez Unicode1" w:eastAsia="Times New Roman" w:hAnsi="Power Geez Unicode1" w:cs="Power Geez Unicode1"/>
                <w:color w:val="000000"/>
                <w:sz w:val="16"/>
                <w:szCs w:val="20"/>
              </w:rPr>
              <w:t>፤</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ድጋፍ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የመረጃ</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ጥራት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የማሻሻል፣</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ማረጋጋጥ</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እና</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ኦዲት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መተግበር</w:t>
            </w:r>
            <w:r w:rsidRPr="00D5714F">
              <w:rPr>
                <w:rFonts w:ascii="Power Geez Unicode1" w:eastAsia="Times New Roman" w:hAnsi="Power Geez Unicode1" w:cs="Times New Roman"/>
                <w:color w:val="000000"/>
                <w:sz w:val="16"/>
                <w:szCs w:val="20"/>
              </w:rPr>
              <w:t xml:space="preserve"> (RDQA)</w:t>
            </w:r>
            <w:r w:rsidRPr="00D5714F">
              <w:rPr>
                <w:rFonts w:ascii="Power Geez Unicode1" w:eastAsia="Times New Roman" w:hAnsi="Power Geez Unicode1" w:cs="Power Geez Unicode1"/>
                <w:color w:val="000000"/>
                <w:sz w:val="16"/>
                <w:szCs w:val="20"/>
              </w:rPr>
              <w:t>፤</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በየሩብ አመቱ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በየወሩ</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w:t>
            </w:r>
            <w:r w:rsidRPr="00D5714F">
              <w:rPr>
                <w:rFonts w:ascii="Power Geez Unicode1" w:eastAsia="Times New Roman" w:hAnsi="Power Geez Unicode1" w:cs="Times New Roman"/>
                <w:color w:val="000000"/>
                <w:sz w:val="16"/>
                <w:szCs w:val="20"/>
              </w:rPr>
              <w:t xml:space="preserve">DHIS2 </w:t>
            </w:r>
            <w:r w:rsidRPr="00D5714F">
              <w:rPr>
                <w:rFonts w:ascii="Power Geez Unicode1" w:eastAsia="Times New Roman" w:hAnsi="Power Geez Unicode1" w:cs="Power Geez Unicode1"/>
                <w:color w:val="000000"/>
                <w:sz w:val="16"/>
                <w:szCs w:val="20"/>
              </w:rPr>
              <w:t>የሚመጡትን</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መረጃዎች</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በመተንተን</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ለአመራሩ</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ማቅረብና</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በወቅቱ</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በመረጃ</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የተመሰረተ</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ውሳኔ</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እንዲሰጥ</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ማድረግ፤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በየወሩ መረጃ መገምገምና ማስገባት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ለውሳኔ ለአመራሩ ማቅረብና ግብረመልስ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የሪፖርት ሙሉነትና ወቅታዊነት ማስጠበቅ</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 xml:space="preserve"> የሪፖርት ሙሉነት 100% ማድረስ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 xml:space="preserve"> የሪፖርት  ወቅታዊነት 100% ማድረስ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100%</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Visual Geez Unicode" w:eastAsia="Times New Roman" w:hAnsi="Visual Geez Unicode" w:cs="Times New Roman"/>
                <w:sz w:val="16"/>
                <w:szCs w:val="18"/>
              </w:rPr>
              <w:t>የተቀናጀ ድጋፋዊ ጉብኝት /ኢንስፔክሽን/ ማካሄድ፣</w:t>
            </w:r>
          </w:p>
        </w:tc>
        <w:tc>
          <w:tcPr>
            <w:tcW w:w="630" w:type="dxa"/>
            <w:tcBorders>
              <w:top w:val="nil"/>
              <w:left w:val="single" w:sz="4" w:space="0" w:color="auto"/>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nil"/>
              <w:right w:val="nil"/>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18"/>
              </w:rPr>
            </w:pPr>
            <w:r w:rsidRPr="00D5714F">
              <w:rPr>
                <w:rFonts w:ascii="Times New Roman" w:eastAsia="Times New Roman" w:hAnsi="Times New Roman" w:cs="Times New Roman"/>
                <w:sz w:val="16"/>
                <w:szCs w:val="18"/>
              </w:rPr>
              <w:t> </w:t>
            </w:r>
            <w:r w:rsidRPr="00D5714F">
              <w:rPr>
                <w:rFonts w:ascii="Visual Geez Unicode" w:eastAsia="Times New Roman" w:hAnsi="Visual Geez Unicode" w:cs="Times New Roman"/>
                <w:sz w:val="16"/>
                <w:szCs w:val="18"/>
              </w:rPr>
              <w:t xml:space="preserve"> የጤና መረጃ ስርዓት ለማጠናከር በጤና ተቋማት ላይ ድጋፋዊ ጉብኝት/ሜንተርሺፕ/ ማካሄድ፣</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7</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bookmarkStart w:id="71" w:name="RANGE!B226"/>
            <w:r w:rsidRPr="00D5714F">
              <w:rPr>
                <w:rFonts w:ascii="Power Geez Unicode1" w:eastAsia="Times New Roman" w:hAnsi="Power Geez Unicode1" w:cs="Times New Roman"/>
                <w:color w:val="000000"/>
                <w:sz w:val="16"/>
                <w:szCs w:val="20"/>
              </w:rPr>
              <w:t>የትኩረት አቅጣጫ 7፡የሰው ኃይል ልማትና አስተዳደር ማሻሻል፤</w:t>
            </w:r>
            <w:bookmarkEnd w:id="71"/>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ብቃት ያለው ፣ የተነቃቃ እና ሩህሩህ የጤናው ዘርፍ የሰው ኃይል ስርዓትን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ተቋማት በCRC) ዙሪያ  ፎካል መሰየም አቅዶ እንዲሰሩ ላይ ስልጠና መስጠት ድጋፍ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ሲ አርሲ  መመሪያ ተግባራዊ ማድረግ፤ለጤና ተቋማት ድጋፍ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የጤና ሙያ ስነ-ምግባር መመሪያ ተግባራዊ ማድረግ፤ለማለሙያዎች ስልጠና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የጤናው</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ዘርፍ</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የሰው</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ሀይል</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ዕቅድ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ዝግጅት፣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ትንበያ</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ክትትልና</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ግምገማ</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በፍላጎት ዙሪያ ዳሰሳ በማድረግ ዕቅድ ማቀድ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የሰው ሀይል ስምሪት በጥናት ላይ የተመሰረተ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Ø</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በስትራጂካዊ ዕቅድ ላይ የተቀመጡትን ዓለማዎች ለማሳካት የሚያስፈልገውን የሰው ሀብት ፍላጎት በዓይነት፤ በጥራትና በብዛት ማሟላት፤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የጤና አገልግሎት ተደራሽነትና ፍትሃዊነትን ለማረጋገጥ የዘርፉን ሰራተኞች በዓይነትና በበቂ ቁጥር በመቅጠር ማሟላት፤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ለድል ፋና ሆስፒታል የሚሆኑ ባለሙዎችን (የዓይን፣የአዕምሮ፣ የራጅ፣ወዘተ) ማሟላት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የጤናው ዘርፍ ሰራተኞች ተገቢና ተመጣጣኝ የሆነ የትርፍ ሰዓትና ሌሎች ክፊያዎች በወቅቱ እንዲከፈሉ ድጋፍ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የሰው ሀብት አስተዳደር መረጃን ለውሳኔ ሰጪነት አመቺ በሆነ መልኩ በሶፍትዌር (HRIS) በዘመናዊ መልክ መያዝ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በ4ቱም ተቋማት የሰው ሀብት አስተዳደር መረጃ ሶፍትዌር መጠቀም መጀመር፤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መረጃን ደህንነቱ በተጠበቀ መልኩ መያዝ፤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48</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o</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በየጊዜው</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ወቅታዊ</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እንዲሆን</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በማድረግ</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ለዉሳኔና</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ለአገልግሎት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ዝግጁ</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o</w:t>
            </w:r>
            <w:r w:rsidRPr="00D5714F">
              <w:rPr>
                <w:rFonts w:ascii="Times New Roman" w:eastAsia="Times New Roman" w:hAnsi="Times New Roman" w:cs="Times New Roman"/>
                <w:color w:val="000000"/>
                <w:sz w:val="16"/>
                <w:szCs w:val="20"/>
              </w:rPr>
              <w:t>  </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በሥራ</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ላይ</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ያለ</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የሰው</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ሀብት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መረጃ</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በተሟላ</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መልኩ</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በሙያ፤</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በጾታ፤</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በትምህርት፤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በልምድና</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በመሳሰሉት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በመለየት</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በየዓመቱ</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ማሳተምና</w:t>
            </w:r>
            <w:r w:rsidRPr="00D5714F">
              <w:rPr>
                <w:rFonts w:ascii="Power Geez Unicode1" w:eastAsia="Times New Roman" w:hAnsi="Power Geez Unicode1" w:cs="Times New Roman"/>
                <w:color w:val="000000"/>
                <w:sz w:val="16"/>
                <w:szCs w:val="20"/>
              </w:rPr>
              <w:t xml:space="preserve"> </w:t>
            </w:r>
            <w:r w:rsidRPr="00D5714F">
              <w:rPr>
                <w:rFonts w:ascii="Power Geez Unicode1" w:eastAsia="Times New Roman" w:hAnsi="Power Geez Unicode1" w:cs="Power Geez Unicode1"/>
                <w:color w:val="000000"/>
                <w:sz w:val="16"/>
                <w:szCs w:val="20"/>
              </w:rPr>
              <w:t>ማሰራጨት፤</w:t>
            </w:r>
            <w:r w:rsidRPr="00D5714F">
              <w:rPr>
                <w:rFonts w:ascii="Power Geez Unicode1" w:eastAsia="Times New Roman" w:hAnsi="Power Geez Unicode1" w:cs="Times New Roman"/>
                <w:color w:val="000000"/>
                <w:sz w:val="16"/>
                <w:szCs w:val="20"/>
              </w:rPr>
              <w:t xml:space="preserve">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የጤና ዘርፍ ሰራተኛ ማበራታቻና በስራ ላይ የማቆያ መንገዶችን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የጤና ዘርፍ ሰራተኛ ማበራታቻና በስራ ላይ የማቆያ መንገዶችን መተግበር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የባለሙያዎች አፈጻጸምና ምርታማነት በተደራጀ የጤና ልማት ሰራዊት ከፍ ማድረግ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የባለሙያዎች አፈጻጸምና ምርታማነት በተደራጀ የጤና ልማት ሰራዊት ከፍ ለማድረግ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8</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የትኩረትአቅጣጫ 8፡የጤና መሰረተ ልማት ማሻሻል፤</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ደረጃቸውን የጠበቁ የጤና ተቋማት አዳዲስ ግንባታዎች፣ ነባር ተቋማት ማስፋፋት፣ ጥገና እና ዕድሳት ስራዎችን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የልማት ጤና ጣቢያ ማስፋፊያ ግንባታ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4000000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4000000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የአ/ምንጭ ድል ፋና ሆስፒታል ማስፋፊያ ግንባታ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5000000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5000000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በሼቻ ጤና ጣቢያ የግለሰብ ካሳ ክፊያ ጉዳይና በአጠገቡ ያሉ ቀበሌ ቤቶች የማንሳት ሥራን በማጠናቀቅ ስፋቱን በመጨመር የማስፋፊያ ግንባታ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2000000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2000000</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9</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የትኩረት አቅጣጫ 9፡ የጤና ፋይናንስ ስርዓት ማሻሻል፤</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የጤና ተቋማት ገቢ አሰባሰብ እና አጠቃቀምን 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Times New Roman" w:eastAsia="Times New Roman" w:hAnsi="Times New Roman" w:cs="Times New Roman"/>
                <w:sz w:val="16"/>
                <w:szCs w:val="20"/>
              </w:rPr>
              <w:t> </w:t>
            </w:r>
            <w:r w:rsidRPr="00D5714F">
              <w:rPr>
                <w:rFonts w:ascii="Visual Geez Unicode" w:eastAsia="Times New Roman" w:hAnsi="Visual Geez Unicode" w:cs="Visual Geez Unicode"/>
                <w:sz w:val="16"/>
                <w:szCs w:val="20"/>
              </w:rPr>
              <w:t>የጤና</w:t>
            </w:r>
            <w:r w:rsidRPr="00D5714F">
              <w:rPr>
                <w:rFonts w:ascii="Visual Geez Unicode" w:eastAsia="Times New Roman" w:hAnsi="Visual Geez Unicode" w:cs="Times New Roman"/>
                <w:sz w:val="16"/>
                <w:szCs w:val="20"/>
              </w:rPr>
              <w:t xml:space="preserve"> ክብካቤ ሀብት መስገኛ ፕሮግራምን በየወሩ በጤና ጣቢያና ጽ/ቤት ማኔጅመንት መገምገም  ክትትል ማድረግ ግብረመልስ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 xml:space="preserve">የሥራ አመራር ቦርድ ስብሰበ በየተቋማት ወቅቱን ጠብቆ እንዲካሄድ ማድረግ፤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የጤና ክብካቤ ገቢ ማግኛ ስልት በተመለከተ ጤና ተቋማት በየስድስት ወሩ መገምገም የመስተከከያ አቅጣጫ መስቀመጥ፣</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ሁሉም ጤና ተቋማት በዓመት አንድ ጊዜ በውጭ ኦዲት  ማስደረግ፤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ሁሉም ጤና ተቋማት በዓመት አራት ጊዜ በውስጥ ኦዲት ማስደረግ፤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የጤና ተቋማት የጤና ክብከቤ ሀብት ማስገኛ ሪፎርም አፈጻጸም በየጊዜ መገምገምና መደገፍ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የጤና ተቋማት የውስጥ ገቢ አጠቃቀምና አያያዝ በየጊዜ ድጋፍና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በየሩብ ዓመት የስራ አፈጻጸም ግምገማ ማካሄድና ግብረ መልስ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የገንዘብ አሰበሰብ ሥርዓቱ ጤናማ እንዲሆን ክትትል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bottom"/>
            <w:hideMark/>
          </w:tcPr>
          <w:p w:rsidR="00FE7088" w:rsidRPr="00D5714F" w:rsidRDefault="00FE7088" w:rsidP="00D5714F">
            <w:pPr>
              <w:spacing w:after="0" w:line="240" w:lineRule="auto"/>
              <w:jc w:val="both"/>
              <w:rPr>
                <w:rFonts w:ascii="Visual Geez Unicode" w:eastAsia="Times New Roman" w:hAnsi="Visual Geez Unicode" w:cs="Times New Roman"/>
                <w:sz w:val="16"/>
                <w:szCs w:val="20"/>
              </w:rPr>
            </w:pPr>
            <w:r w:rsidRPr="00D5714F">
              <w:rPr>
                <w:rFonts w:ascii="Visual Geez Unicode" w:eastAsia="Times New Roman" w:hAnsi="Visual Geez Unicode" w:cs="Times New Roman"/>
                <w:sz w:val="16"/>
                <w:szCs w:val="20"/>
              </w:rPr>
              <w:t>ከመንግስት ለጤናው ዘርፍ የሚመደበው በጀት እንዲጨምር ማድረግ፤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የመንግስት በጀት አመዳደብ እንዲጨምር ለአመራር ማቅረብና ማስወሰን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የመንግስት በጀት አመዳደብ እንዲጨምር ለአመራር ማቅረብና ማስወሰን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ማህበረሰብ አቀፍ ጤና መድን (CBHI) ትግበራን ማጠናከር፤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በማህበረሰብ አቀፍ ጤና መድን(CBHI) ዙሪያ የህብረተሰቡን ግንዛቤ ማሳደግ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በማዐጤመ ዙሪያ መልካም ተሞክሮዎችን መቀመር ማስፋፋት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አዲስ አባላት ምዝገባ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4000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4000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የነባር አባላት ዕድሳት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3835</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3835</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የመታወቂ ስርጭት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4000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4000</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በማህበረሰብ አቀፍ ጤናመድህን ሥራ ላይ የፖለቲካ አመራሩን ተሳትፎ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በየሩብ ዓመት የስራ አፈጻጸም ግምገማ ማካሄድና ግብረ መልስ መስጠት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በማዐጤመ ፕሮግራም የተሻለ አፈጻጸም ቀበሌያትና ቀጠናዎች እውቅናና ማበራታቸ መስጠት በዓመት አንድ ጊዜ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የተናጠል ድጎማ በአዋጁ መሰረት በየደረጀው ወቅቱ ጠብቆ  ወደ ማአጤመ አካውንት የሚገባበትን ስርአት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የፋይናንስ ኦዲት ስራን ማጠናከር፤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ክሊኒካል ኦዲት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የአባላትን እርካታ የዳሰሳ ስራ መስራት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የማህበረሰብ አቀፍ የጤና መድህን የቴክኒክ ድጋፍ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የማህበረሰብ ፋርማሲ ማስጀመር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የጠቅላላ ጉባኤ ማካሄድ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የቦርድ ስብሰባ ጉባኤ ማካሄድ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10</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ስትራቴጂአቅጣጫ10፡አመራር እና መልካም አስተዳደርን ማሻሻል፤</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የማህበረሰብ አስተያየት ምዘና ሥርዓት (Community Score Card) ትግበራ ማጠናከር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የማህበረሰብ አስተያየት ምዘና ውጤትን በየሩብ ዓመቱ ማካሄድ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በጤና  ተቋማት መልካም አስተዳደር ማሻሻል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የመልካም አስተዳደር  ዳሰሳ ማካሄድ ማቀድና በየጊዜው መገምገም</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የመልካም አስተዳደር  ችግሮችን በየጊዜው መገምገምና በሪፖርት ማቅረብ</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የቅሬታ አፈታትና የክትትል ዘዴዎችን በየደረጃው ተቋማዊ ማድረግ፣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የቅሬታ ሰሚ ኮሚቴ ማደራጀት ግንዛቤ መፍጠር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11</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ስትራቴጂአቅጣጫ 11: የጤና ዲጂታል ቴክኖሎጂን ማሻሻል፤</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DHIS2 Offline Version 2.30 installation ጤና ተቋማት ላይ መጫን እና ግብዓት እንዲሟላ መከታተል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DHIS2 Offline Version 2.30 installation ጤና ተቋማት ላይ መጫን እና ግብዓት እንዲሟላ መከታተል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ሄልዝኔት/VPN/ በተተገበረባቸው  ተቋማት ድጋፍ ማድረግ፤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ሄልዝኔት/VPN/ በተተገበረባቸው  ተቋማት ድጋፍ ማድረግ፤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lastRenderedPageBreak/>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የUCHIS  የትግበራ ስራ መከታተልና ድጋፍ፤</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የUCHIS  የትግበራ ስራ መከታተልና ድጋፍ፤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DHIS2 Version 2.30 በሁሉም ጤና ተቋማት ላይ ተግባራዊ ማድረግና የስራ ላይ ስልጠና መስጠት</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DHIS2 Version 2.30 በሁሉም ጤና ተቋማት ላይ ተግባራዊ ማድረግና የስራ ላይ ስልጠና መስጠት</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3</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12</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የትኩረትአቅጣጫ12. የባህላዊ ህክምናን ማሻሻል፤</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የባህላዊ መድኃኒቶች የአዕምሯዊ ንብረት መብት እና ሀገር በቀል ዕውቀት መብት ምዝገባ እና የንግድ ፈቃድ እንዲያገኙ ማስተዋወቅ፤</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 xml:space="preserve"> ምዝገባ እና የንግድ ፈቃድ እንዲያገኙ ማስተዋወቅ፤</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የባህል ህክምና ደህንነት፣ፈዋሽነትና አሰራርን ወጥ ማድረግ፣ መመዝገብና መቆጣጠር፤</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መመዝገብና መቆጣጠር፤</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በቁጥር</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r>
      <w:tr w:rsidR="00FE7088"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13</w:t>
            </w:r>
          </w:p>
        </w:tc>
        <w:tc>
          <w:tcPr>
            <w:tcW w:w="134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የትኩረትአቅጣጫ 13. ጤና በሁሉም ዘርፍ ፖሊሲዎችና ስትራቴጂዎች መካተቱን ማረጋገጥ፤</w:t>
            </w:r>
          </w:p>
        </w:tc>
        <w:tc>
          <w:tcPr>
            <w:tcW w:w="440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በመረጃ ላይ ተመስርቶ ለሌሎች ሴክተሮች ጋር ለዘርፈ-ብዙ እርምጃ የጋራ ዕቅድ ዝግጅት፣ ክትትል እና ግምገማ ማካሄድ፣</w:t>
            </w:r>
            <w:r w:rsidRPr="00D5714F">
              <w:rPr>
                <w:rFonts w:ascii="Times New Roman" w:eastAsia="Times New Roman" w:hAnsi="Times New Roman" w:cs="Times New Roman"/>
                <w:color w:val="000000"/>
                <w:sz w:val="16"/>
                <w:szCs w:val="20"/>
              </w:rPr>
              <w:t> </w:t>
            </w:r>
          </w:p>
        </w:tc>
        <w:tc>
          <w:tcPr>
            <w:tcW w:w="630" w:type="dxa"/>
            <w:tcBorders>
              <w:top w:val="nil"/>
              <w:left w:val="nil"/>
              <w:bottom w:val="single" w:sz="4" w:space="0" w:color="auto"/>
              <w:right w:val="single" w:sz="4" w:space="0" w:color="auto"/>
            </w:tcBorders>
            <w:shd w:val="clear" w:color="auto" w:fill="auto"/>
            <w:vAlign w:val="center"/>
          </w:tcPr>
          <w:p w:rsidR="00FE7088" w:rsidRPr="00D5714F" w:rsidRDefault="00FE7088" w:rsidP="007F06B8">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FE7088" w:rsidRPr="00D5714F" w:rsidRDefault="00FE7088"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በዕቅድ ዝግጅት፣ ክትትል እና ግምገማ ማሳተፍ</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4</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FE7088" w:rsidRPr="00D5714F" w:rsidRDefault="00FE7088"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r w:rsidR="00D5714F" w:rsidRPr="00D5714F" w:rsidTr="000A6638">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jc w:val="center"/>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14</w:t>
            </w:r>
          </w:p>
        </w:tc>
        <w:tc>
          <w:tcPr>
            <w:tcW w:w="1340" w:type="dxa"/>
            <w:tcBorders>
              <w:top w:val="nil"/>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የትኩረትአቅጣጫ14 የግሉ ዘርፍ በጤና ዘርፍ ያለውን ተሳትፎ ማሳደግ፤</w:t>
            </w:r>
          </w:p>
        </w:tc>
        <w:tc>
          <w:tcPr>
            <w:tcW w:w="4400" w:type="dxa"/>
            <w:tcBorders>
              <w:top w:val="nil"/>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በተመረጡ የጤና አገልግሎት መስኮች የመንግስት እና የግል አጋርነትን ማጠናከር፣</w:t>
            </w:r>
          </w:p>
        </w:tc>
        <w:tc>
          <w:tcPr>
            <w:tcW w:w="630" w:type="dxa"/>
            <w:tcBorders>
              <w:top w:val="nil"/>
              <w:left w:val="nil"/>
              <w:bottom w:val="single" w:sz="4" w:space="0" w:color="auto"/>
              <w:right w:val="single" w:sz="4" w:space="0" w:color="auto"/>
            </w:tcBorders>
            <w:shd w:val="clear" w:color="auto" w:fill="auto"/>
            <w:vAlign w:val="center"/>
          </w:tcPr>
          <w:p w:rsidR="00D5714F" w:rsidRPr="00D5714F" w:rsidRDefault="00FE7088" w:rsidP="00D5714F">
            <w:pPr>
              <w:spacing w:after="0" w:line="240" w:lineRule="auto"/>
              <w:rPr>
                <w:rFonts w:ascii="Power Geez Unicode1" w:eastAsia="Times New Roman" w:hAnsi="Power Geez Unicode1" w:cs="Times New Roman"/>
                <w:color w:val="000000"/>
                <w:sz w:val="16"/>
                <w:szCs w:val="20"/>
              </w:rPr>
            </w:pPr>
            <w:r>
              <w:rPr>
                <w:rFonts w:ascii="Power Geez Unicode1" w:eastAsia="Times New Roman" w:hAnsi="Power Geez Unicode1" w:cs="Times New Roman"/>
                <w:color w:val="000000"/>
                <w:sz w:val="16"/>
                <w:szCs w:val="20"/>
              </w:rPr>
              <w:t>0.37</w:t>
            </w:r>
          </w:p>
        </w:tc>
        <w:tc>
          <w:tcPr>
            <w:tcW w:w="3330" w:type="dxa"/>
            <w:tcBorders>
              <w:top w:val="nil"/>
              <w:left w:val="nil"/>
              <w:bottom w:val="single" w:sz="4" w:space="0" w:color="auto"/>
              <w:right w:val="single" w:sz="4" w:space="0" w:color="auto"/>
            </w:tcBorders>
            <w:shd w:val="clear" w:color="auto" w:fill="auto"/>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በዕቅድ ዝግጅት፣ በትግበራ፣ በክትትል እና ግምገማ ላይ ያላቸውን ተሳትፎ ማጎልበት፣</w:t>
            </w:r>
            <w:r w:rsidRPr="00D5714F">
              <w:rPr>
                <w:rFonts w:ascii="Times New Roman" w:eastAsia="Times New Roman" w:hAnsi="Times New Roman" w:cs="Times New Roman"/>
                <w:color w:val="000000"/>
                <w:sz w:val="16"/>
                <w:szCs w:val="20"/>
              </w:rPr>
              <w:t>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በጊዜ</w:t>
            </w:r>
          </w:p>
        </w:tc>
        <w:tc>
          <w:tcPr>
            <w:tcW w:w="606" w:type="dxa"/>
            <w:gridSpan w:val="2"/>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2</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c>
          <w:tcPr>
            <w:tcW w:w="483"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rPr>
                <w:rFonts w:ascii="Power Geez Unicode1" w:eastAsia="Times New Roman" w:hAnsi="Power Geez Unicode1" w:cs="Times New Roman"/>
                <w:color w:val="000000"/>
                <w:sz w:val="16"/>
                <w:szCs w:val="20"/>
              </w:rPr>
            </w:pPr>
            <w:r w:rsidRPr="00D5714F">
              <w:rPr>
                <w:rFonts w:ascii="Times New Roman" w:eastAsia="Times New Roman" w:hAnsi="Times New Roman" w:cs="Times New Roman"/>
                <w:color w:val="000000"/>
                <w:sz w:val="16"/>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D5714F" w:rsidRPr="00D5714F" w:rsidRDefault="00D5714F" w:rsidP="00D5714F">
            <w:pPr>
              <w:spacing w:after="0" w:line="240" w:lineRule="auto"/>
              <w:jc w:val="right"/>
              <w:rPr>
                <w:rFonts w:ascii="Power Geez Unicode1" w:eastAsia="Times New Roman" w:hAnsi="Power Geez Unicode1" w:cs="Times New Roman"/>
                <w:color w:val="000000"/>
                <w:sz w:val="16"/>
                <w:szCs w:val="20"/>
              </w:rPr>
            </w:pPr>
            <w:r w:rsidRPr="00D5714F">
              <w:rPr>
                <w:rFonts w:ascii="Power Geez Unicode1" w:eastAsia="Times New Roman" w:hAnsi="Power Geez Unicode1" w:cs="Times New Roman"/>
                <w:color w:val="000000"/>
                <w:sz w:val="16"/>
                <w:szCs w:val="20"/>
              </w:rPr>
              <w:t>1</w:t>
            </w:r>
          </w:p>
        </w:tc>
      </w:tr>
    </w:tbl>
    <w:p w:rsidR="00D01BA3" w:rsidRDefault="00D01BA3" w:rsidP="00D01BA3">
      <w:pPr>
        <w:tabs>
          <w:tab w:val="left" w:pos="1573"/>
        </w:tabs>
        <w:rPr>
          <w:rFonts w:ascii="Visual Geez Unicode" w:eastAsia="Times New Roman" w:hAnsi="Visual Geez Unicode" w:cs="Arial"/>
        </w:rPr>
      </w:pPr>
    </w:p>
    <w:p w:rsidR="00F255B5" w:rsidRDefault="00F255B5" w:rsidP="00D01BA3">
      <w:pPr>
        <w:tabs>
          <w:tab w:val="left" w:pos="1573"/>
        </w:tabs>
        <w:rPr>
          <w:rFonts w:ascii="Visual Geez Unicode" w:eastAsia="Times New Roman" w:hAnsi="Visual Geez Unicode" w:cs="Arial"/>
        </w:rPr>
      </w:pPr>
    </w:p>
    <w:p w:rsidR="00F255B5" w:rsidRDefault="00F255B5" w:rsidP="00D01BA3">
      <w:pPr>
        <w:tabs>
          <w:tab w:val="left" w:pos="1573"/>
        </w:tabs>
        <w:rPr>
          <w:rFonts w:ascii="Visual Geez Unicode" w:eastAsia="Times New Roman" w:hAnsi="Visual Geez Unicode" w:cs="Arial"/>
        </w:rPr>
      </w:pPr>
    </w:p>
    <w:p w:rsidR="00F255B5" w:rsidRDefault="00F255B5" w:rsidP="00F255B5">
      <w:pPr>
        <w:spacing w:after="0" w:line="360" w:lineRule="auto"/>
        <w:ind w:left="360"/>
        <w:contextualSpacing/>
        <w:jc w:val="both"/>
        <w:rPr>
          <w:rFonts w:ascii="Power Geez Unicode1" w:eastAsia="Times New Roman" w:hAnsi="Power Geez Unicode1" w:cs="Power Geez Unicode1"/>
          <w:b/>
          <w:color w:val="000000"/>
          <w:sz w:val="32"/>
          <w:szCs w:val="32"/>
          <w:lang w:bidi="en-US"/>
        </w:rPr>
        <w:sectPr w:rsidR="00F255B5" w:rsidSect="00D5714F">
          <w:pgSz w:w="16838" w:h="11906" w:orient="landscape"/>
          <w:pgMar w:top="1440" w:right="1440" w:bottom="1440" w:left="1440" w:header="720" w:footer="720" w:gutter="0"/>
          <w:pgNumType w:start="0"/>
          <w:cols w:space="720"/>
          <w:titlePg/>
          <w:docGrid w:linePitch="360"/>
        </w:sectPr>
      </w:pPr>
    </w:p>
    <w:p w:rsidR="00925E35" w:rsidRPr="00925E35" w:rsidRDefault="00925E35" w:rsidP="00447D21">
      <w:pPr>
        <w:spacing w:after="0" w:line="240" w:lineRule="auto"/>
        <w:ind w:left="360"/>
        <w:contextualSpacing/>
        <w:jc w:val="center"/>
        <w:rPr>
          <w:rFonts w:ascii="Power Geez Unicode1" w:eastAsia="Times New Roman" w:hAnsi="Power Geez Unicode1" w:cs="Power Geez Unicode1"/>
          <w:b/>
          <w:color w:val="000000"/>
          <w:sz w:val="32"/>
          <w:szCs w:val="32"/>
          <w:u w:val="thick"/>
          <w:lang w:bidi="en-US"/>
        </w:rPr>
      </w:pPr>
      <w:r w:rsidRPr="00925E35">
        <w:rPr>
          <w:rFonts w:ascii="Power Geez Unicode1" w:eastAsia="Times New Roman" w:hAnsi="Power Geez Unicode1" w:cs="Power Geez Unicode1"/>
          <w:b/>
          <w:color w:val="000000"/>
          <w:sz w:val="32"/>
          <w:szCs w:val="32"/>
          <w:u w:val="thick"/>
          <w:lang w:bidi="en-US"/>
        </w:rPr>
        <w:lastRenderedPageBreak/>
        <w:t>ደረጃ 7</w:t>
      </w:r>
    </w:p>
    <w:p w:rsidR="00925E35" w:rsidRPr="00925E35" w:rsidRDefault="00925E35" w:rsidP="00447D21">
      <w:pPr>
        <w:spacing w:after="0" w:line="240" w:lineRule="auto"/>
        <w:ind w:left="360"/>
        <w:contextualSpacing/>
        <w:jc w:val="center"/>
        <w:rPr>
          <w:rFonts w:ascii="VG2 Main" w:eastAsia="Times New Roman" w:hAnsi="VG2 Main" w:cs="Times New Roman"/>
          <w:b/>
          <w:color w:val="000000"/>
          <w:sz w:val="32"/>
          <w:szCs w:val="32"/>
          <w:lang w:bidi="en-US"/>
        </w:rPr>
      </w:pPr>
      <w:r w:rsidRPr="00925E35">
        <w:rPr>
          <w:rFonts w:ascii="Power Geez Unicode1" w:eastAsia="Times New Roman" w:hAnsi="Power Geez Unicode1" w:cs="Power Geez Unicode1"/>
          <w:b/>
          <w:color w:val="000000"/>
          <w:sz w:val="32"/>
          <w:szCs w:val="32"/>
          <w:lang w:bidi="en-US"/>
        </w:rPr>
        <w:t>የክትትልና ግምገማ ስርዓት</w:t>
      </w:r>
    </w:p>
    <w:p w:rsidR="00F255B5" w:rsidRPr="00F255B5" w:rsidRDefault="00F255B5" w:rsidP="00447D21">
      <w:pPr>
        <w:spacing w:after="0" w:line="240" w:lineRule="auto"/>
        <w:ind w:left="360"/>
        <w:contextualSpacing/>
        <w:jc w:val="both"/>
        <w:rPr>
          <w:rFonts w:ascii="VG2 Main" w:eastAsia="Times New Roman" w:hAnsi="VG2 Main" w:cs="Times New Roman"/>
          <w:b/>
          <w:color w:val="000000"/>
          <w:sz w:val="32"/>
          <w:szCs w:val="32"/>
          <w:lang w:bidi="en-US"/>
        </w:rPr>
      </w:pPr>
      <w:r w:rsidRPr="00F255B5">
        <w:rPr>
          <w:rFonts w:ascii="Power Geez Unicode1" w:eastAsia="Times New Roman" w:hAnsi="Power Geez Unicode1" w:cs="Power Geez Unicode1"/>
          <w:b/>
          <w:color w:val="000000"/>
          <w:sz w:val="32"/>
          <w:szCs w:val="32"/>
          <w:lang w:bidi="en-US"/>
        </w:rPr>
        <w:t>የክትትልና ግምገማ ስርዓት</w:t>
      </w:r>
    </w:p>
    <w:p w:rsidR="00F255B5" w:rsidRPr="00F255B5" w:rsidRDefault="00F255B5" w:rsidP="00447D21">
      <w:pPr>
        <w:spacing w:after="0" w:line="240" w:lineRule="auto"/>
        <w:jc w:val="both"/>
        <w:rPr>
          <w:rFonts w:ascii="Power Geez Unicode1" w:eastAsia="Times New Roman" w:hAnsi="Power Geez Unicode1" w:cs="Power Geez Unicode1"/>
          <w:color w:val="000000"/>
          <w:sz w:val="24"/>
          <w:szCs w:val="24"/>
          <w:lang w:bidi="en-US"/>
        </w:rPr>
      </w:pPr>
      <w:r w:rsidRPr="00F255B5">
        <w:rPr>
          <w:rFonts w:ascii="Power Geez Unicode1" w:eastAsia="Times New Roman" w:hAnsi="Power Geez Unicode1" w:cs="Power Geez Unicode1"/>
          <w:color w:val="000000"/>
          <w:sz w:val="24"/>
          <w:szCs w:val="24"/>
          <w:lang w:bidi="en-US"/>
        </w:rPr>
        <w:t xml:space="preserve">    በጠንካራ ክትትል</w:t>
      </w:r>
      <w:r w:rsidRPr="00F255B5">
        <w:rPr>
          <w:rFonts w:ascii="VG2 Main" w:eastAsia="Times New Roman" w:hAnsi="VG2 Main" w:cs="Power Geez Unicode1"/>
          <w:color w:val="000000"/>
          <w:sz w:val="24"/>
          <w:szCs w:val="24"/>
          <w:lang w:bidi="en-US"/>
        </w:rPr>
        <w:t>Â</w:t>
      </w:r>
      <w:r w:rsidRPr="00F255B5">
        <w:rPr>
          <w:rFonts w:ascii="Power Geez Unicode1" w:eastAsia="Times New Roman" w:hAnsi="Power Geez Unicode1" w:cs="Power Geez Unicode1"/>
          <w:color w:val="000000"/>
          <w:sz w:val="24"/>
          <w:szCs w:val="24"/>
          <w:lang w:bidi="en-US"/>
        </w:rPr>
        <w:t xml:space="preserve"> ድጋፍ ተቋማዊ አደረጃጀቶችን ማብቃትን መሠረት ያደረገና ችግሮችን በወቅቱ ለይቶ የሚፈታበትን ሙያዊና የአመራር አቅጣጫ አስቀምጦ ዕቅዶች እንዲሳኩ ማድረግና መልካም ተሞክሮዎችንም ቀምሮ ማስተላለፍ ይገባናል ፡፡ ለዚህ ደግሞ የተደራጀው የለውጥ ቡድን የማስፋት እቅዳችንን ለማሳካት ባስቀመጥነው የክትትልና ድጋፍ ስርዓት መሠረት በቀበሌና በቤተሰብ ደረጃ ተገቢው ሙያዊ ድጋፍ እየተደረገለት ስለመሆኑና እየመጣ ያለውን ተጨባጭ ለውጥ እየገመገመ ወቅቱን ጠብቆ እንዲንቀሳቀስ ማድረግ ያስፈልጋል፡፡ </w:t>
      </w:r>
    </w:p>
    <w:p w:rsidR="00F255B5" w:rsidRPr="00F255B5" w:rsidRDefault="00F255B5" w:rsidP="00447D21">
      <w:pPr>
        <w:spacing w:after="0" w:line="240" w:lineRule="auto"/>
        <w:jc w:val="both"/>
        <w:rPr>
          <w:rFonts w:ascii="Power Geez Unicode1" w:eastAsia="Times New Roman" w:hAnsi="Power Geez Unicode1" w:cs="Power Geez Unicode1"/>
          <w:color w:val="000000"/>
          <w:sz w:val="24"/>
          <w:szCs w:val="24"/>
          <w:lang w:bidi="en-US"/>
        </w:rPr>
      </w:pPr>
      <w:r w:rsidRPr="00F255B5">
        <w:rPr>
          <w:rFonts w:ascii="Power Geez Unicode1" w:eastAsia="Times New Roman" w:hAnsi="Power Geez Unicode1" w:cs="Power Geez Unicode1"/>
          <w:color w:val="000000"/>
          <w:sz w:val="24"/>
          <w:szCs w:val="24"/>
          <w:lang w:bidi="en-US"/>
        </w:rPr>
        <w:t>በ201</w:t>
      </w:r>
      <w:r w:rsidR="00447D21">
        <w:rPr>
          <w:rFonts w:ascii="Power Geez Unicode1" w:eastAsia="Times New Roman" w:hAnsi="Power Geez Unicode1" w:cs="Power Geez Unicode1"/>
          <w:color w:val="000000"/>
          <w:sz w:val="24"/>
          <w:szCs w:val="24"/>
          <w:lang w:bidi="en-US"/>
        </w:rPr>
        <w:t>3</w:t>
      </w:r>
      <w:r w:rsidRPr="00F255B5">
        <w:rPr>
          <w:rFonts w:ascii="Power Geez Unicode1" w:eastAsia="Times New Roman" w:hAnsi="Power Geez Unicode1" w:cs="Power Geez Unicode1"/>
          <w:color w:val="000000"/>
          <w:sz w:val="24"/>
          <w:szCs w:val="24"/>
          <w:lang w:bidi="en-US"/>
        </w:rPr>
        <w:t xml:space="preserve"> በጀት ግማሽ ዓመት </w:t>
      </w:r>
      <w:r w:rsidRPr="00F255B5">
        <w:rPr>
          <w:rFonts w:ascii="VG2 Main" w:eastAsia="Times New Roman" w:hAnsi="VG2 Main" w:cs="Power Geez Unicode1"/>
          <w:color w:val="000000"/>
          <w:sz w:val="24"/>
          <w:szCs w:val="24"/>
          <w:lang w:bidi="en-US"/>
        </w:rPr>
        <w:t>y-@Â L¥T</w:t>
      </w:r>
      <w:r w:rsidRPr="00F255B5">
        <w:rPr>
          <w:rFonts w:ascii="Power Geez Unicode1" w:eastAsia="Times New Roman" w:hAnsi="Power Geez Unicode1" w:cs="Power Geez Unicode1"/>
          <w:color w:val="000000"/>
          <w:sz w:val="24"/>
          <w:szCs w:val="24"/>
          <w:lang w:bidi="en-US"/>
        </w:rPr>
        <w:t xml:space="preserve">  እቅዳችንን ለማሳካትና በሂደቱም ጠንካራ </w:t>
      </w:r>
      <w:r w:rsidRPr="00F255B5">
        <w:rPr>
          <w:rFonts w:ascii="VG2 Main" w:eastAsia="Times New Roman" w:hAnsi="VG2 Main" w:cs="Power Geez Unicode1"/>
          <w:color w:val="000000"/>
          <w:sz w:val="24"/>
          <w:szCs w:val="24"/>
          <w:lang w:bidi="en-US"/>
        </w:rPr>
        <w:t>yL¥T `YL</w:t>
      </w:r>
      <w:r w:rsidRPr="00F255B5">
        <w:rPr>
          <w:rFonts w:ascii="Power Geez Unicode1" w:eastAsia="Times New Roman" w:hAnsi="Power Geez Unicode1" w:cs="Power Geez Unicode1"/>
          <w:color w:val="000000"/>
          <w:sz w:val="24"/>
          <w:szCs w:val="24"/>
          <w:lang w:bidi="en-US"/>
        </w:rPr>
        <w:t xml:space="preserve"> ለመፍጠር ከከተማ እስከ ቀበሌና መንደር የሚደርስ የክትትል </w:t>
      </w:r>
      <w:r w:rsidRPr="00F255B5">
        <w:rPr>
          <w:rFonts w:ascii="Ge'ez-1" w:eastAsia="Times New Roman" w:hAnsi="Ge'ez-1" w:cs="Power Geez Unicode1"/>
          <w:color w:val="000000"/>
          <w:sz w:val="24"/>
          <w:szCs w:val="24"/>
          <w:lang w:bidi="en-US"/>
        </w:rPr>
        <w:t>'</w:t>
      </w:r>
      <w:r w:rsidRPr="00F255B5">
        <w:rPr>
          <w:rFonts w:ascii="Power Geez Unicode1" w:eastAsia="Times New Roman" w:hAnsi="Power Geez Unicode1" w:cs="Power Geez Unicode1"/>
          <w:color w:val="000000"/>
          <w:sz w:val="24"/>
          <w:szCs w:val="24"/>
          <w:lang w:bidi="en-US"/>
        </w:rPr>
        <w:t xml:space="preserve"> ድጋፍ </w:t>
      </w:r>
      <w:r w:rsidRPr="00F255B5">
        <w:rPr>
          <w:rFonts w:ascii="Ge'ez-1" w:eastAsia="Times New Roman" w:hAnsi="Ge'ez-1" w:cs="Power Geez Unicode1"/>
          <w:color w:val="000000"/>
          <w:sz w:val="24"/>
          <w:szCs w:val="24"/>
          <w:lang w:bidi="en-US"/>
        </w:rPr>
        <w:t>'</w:t>
      </w:r>
      <w:r w:rsidRPr="00F255B5">
        <w:rPr>
          <w:rFonts w:ascii="Power Geez Unicode1" w:eastAsia="Times New Roman" w:hAnsi="Power Geez Unicode1" w:cs="Power Geez Unicode1"/>
          <w:color w:val="000000"/>
          <w:sz w:val="24"/>
          <w:szCs w:val="24"/>
          <w:lang w:bidi="en-US"/>
        </w:rPr>
        <w:t xml:space="preserve"> ግብረ መልስና ሪፖርት ሥርዓት </w:t>
      </w:r>
      <w:r w:rsidRPr="00F255B5">
        <w:rPr>
          <w:rFonts w:ascii="Power Geez Unicode1" w:eastAsia="MS Mincho" w:hAnsi="Power Geez Unicode1" w:cs="MS Mincho"/>
          <w:color w:val="000000"/>
          <w:sz w:val="24"/>
          <w:szCs w:val="24"/>
          <w:lang w:bidi="en-US"/>
        </w:rPr>
        <w:t>አጠናክሮ መቀጠል</w:t>
      </w:r>
      <w:r w:rsidRPr="00F255B5">
        <w:rPr>
          <w:rFonts w:ascii="VG2 Main" w:eastAsia="Times New Roman" w:hAnsi="VG2 Main" w:cs="Power Geez Unicode1"/>
          <w:color w:val="000000"/>
          <w:sz w:val="24"/>
          <w:szCs w:val="24"/>
          <w:lang w:bidi="en-US"/>
        </w:rPr>
        <w:t xml:space="preserve">  Y-b”LÝÝ</w:t>
      </w:r>
      <w:r w:rsidRPr="00F255B5">
        <w:rPr>
          <w:rFonts w:ascii="Power Geez Unicode1" w:eastAsia="Times New Roman" w:hAnsi="Power Geez Unicode1" w:cs="Power Geez Unicode1"/>
          <w:color w:val="000000"/>
          <w:sz w:val="24"/>
          <w:szCs w:val="24"/>
          <w:lang w:bidi="en-US"/>
        </w:rPr>
        <w:t xml:space="preserve"> በየደረጃው ያሉ አመራሮችና ባለሙያዎች የሚኖረን የሥራ ግንኙነት የአሠራር መርህን መሠረት ያደረገ በሁሉም እርከኖች እንደተቋም በዕቅድ ዝግጅት </w:t>
      </w:r>
      <w:r w:rsidRPr="00F255B5">
        <w:rPr>
          <w:rFonts w:ascii="Ge'ez-1" w:eastAsia="Times New Roman" w:hAnsi="Ge'ez-1" w:cs="Power Geez Unicode1"/>
          <w:color w:val="000000"/>
          <w:sz w:val="24"/>
          <w:szCs w:val="24"/>
          <w:lang w:bidi="en-US"/>
        </w:rPr>
        <w:t>'</w:t>
      </w:r>
      <w:r w:rsidRPr="00F255B5">
        <w:rPr>
          <w:rFonts w:ascii="Power Geez Unicode1" w:eastAsia="Times New Roman" w:hAnsi="Power Geez Unicode1" w:cs="Power Geez Unicode1"/>
          <w:color w:val="000000"/>
          <w:sz w:val="24"/>
          <w:szCs w:val="24"/>
          <w:lang w:bidi="en-US"/>
        </w:rPr>
        <w:t xml:space="preserve"> በአፈጻጸም ክትትልና ግምገማ ቀጣይነት ያለው ግንኙነት እንዲኖር ይደረጋል ፡፡</w:t>
      </w:r>
    </w:p>
    <w:p w:rsidR="00F255B5" w:rsidRPr="00F255B5" w:rsidRDefault="00F255B5" w:rsidP="00447D21">
      <w:pPr>
        <w:spacing w:after="0" w:line="240" w:lineRule="auto"/>
        <w:jc w:val="both"/>
        <w:rPr>
          <w:rFonts w:ascii="Power Geez Unicode1" w:eastAsia="Times New Roman" w:hAnsi="Power Geez Unicode1" w:cs="Power Geez Unicode1"/>
          <w:color w:val="000000"/>
          <w:sz w:val="24"/>
          <w:szCs w:val="24"/>
          <w:lang w:bidi="en-US"/>
        </w:rPr>
      </w:pPr>
      <w:r w:rsidRPr="00F255B5">
        <w:rPr>
          <w:rFonts w:ascii="Power Geez Unicode1" w:eastAsia="Times New Roman" w:hAnsi="Power Geez Unicode1" w:cs="Power Geez Unicode1"/>
          <w:color w:val="000000"/>
          <w:sz w:val="24"/>
          <w:szCs w:val="24"/>
          <w:lang w:bidi="en-US"/>
        </w:rPr>
        <w:t xml:space="preserve">በዚህም </w:t>
      </w:r>
      <w:r w:rsidRPr="00F255B5">
        <w:rPr>
          <w:rFonts w:ascii="VG2 Main" w:eastAsia="Times New Roman" w:hAnsi="VG2 Main" w:cs="Power Geez Unicode1"/>
          <w:color w:val="000000"/>
          <w:sz w:val="24"/>
          <w:szCs w:val="24"/>
          <w:lang w:bidi="en-US"/>
        </w:rPr>
        <w:t xml:space="preserve">m\rT </w:t>
      </w:r>
      <w:r w:rsidRPr="00F255B5">
        <w:rPr>
          <w:rFonts w:ascii="Power Geez Unicode1" w:eastAsia="Times New Roman" w:hAnsi="Power Geez Unicode1" w:cs="Power Geez Unicode1"/>
          <w:color w:val="000000"/>
          <w:sz w:val="24"/>
          <w:szCs w:val="24"/>
          <w:lang w:bidi="en-US"/>
        </w:rPr>
        <w:t>የክትትልና ድጋፍ አግባባችን የሚሆነው ተግባሩን ወደ ሚፈጽሙት በመሄድ ለአብነት የሚሆኑ መልካም ተሞክሮች ካሉ ተለይተውና ተቀምረው እንዲሠራጩ የማድረግ</w:t>
      </w:r>
      <w:r w:rsidRPr="00F255B5">
        <w:rPr>
          <w:rFonts w:ascii="Ge'ez-1" w:eastAsia="Times New Roman" w:hAnsi="Ge'ez-1" w:cs="Power Geez Unicode1"/>
          <w:color w:val="000000"/>
          <w:sz w:val="24"/>
          <w:szCs w:val="24"/>
          <w:lang w:bidi="en-US"/>
        </w:rPr>
        <w:t>'</w:t>
      </w:r>
      <w:r w:rsidRPr="00F255B5">
        <w:rPr>
          <w:rFonts w:ascii="Power Geez Unicode1" w:eastAsia="Times New Roman" w:hAnsi="Power Geez Unicode1" w:cs="Power Geez Unicode1"/>
          <w:color w:val="000000"/>
          <w:sz w:val="24"/>
          <w:szCs w:val="24"/>
          <w:lang w:bidi="en-US"/>
        </w:rPr>
        <w:t xml:space="preserve">በአፈጻጸም ረገድ የታዩ ጉድለቶች ካሉም መንስኤያቸውን ጭምር በመለየት ለፈጻሚው አካል ተገቢውን ማስተካከያ እንዲያደርግ በወቅቱ የማሳወቅ ሥራ የሚሠራ ይሆናል ፡፡ ይህ ደግሞ በየደረጃው ባሉ መዋቅሮች </w:t>
      </w:r>
      <w:r w:rsidRPr="00F255B5">
        <w:rPr>
          <w:rFonts w:ascii="VG2 Main" w:eastAsia="Times New Roman" w:hAnsi="VG2 Main" w:cs="Power Geez Unicode1"/>
          <w:color w:val="000000"/>
          <w:sz w:val="24"/>
          <w:szCs w:val="24"/>
          <w:lang w:bidi="en-US"/>
        </w:rPr>
        <w:t>Tk#rT ts_è</w:t>
      </w:r>
      <w:r w:rsidRPr="00F255B5">
        <w:rPr>
          <w:rFonts w:ascii="Power Geez Unicode1" w:eastAsia="Times New Roman" w:hAnsi="Power Geez Unicode1" w:cs="Power Geez Unicode1"/>
          <w:color w:val="000000"/>
          <w:sz w:val="24"/>
          <w:szCs w:val="24"/>
          <w:lang w:bidi="en-US"/>
        </w:rPr>
        <w:t xml:space="preserve"> </w:t>
      </w:r>
      <w:r w:rsidRPr="00F255B5">
        <w:rPr>
          <w:rFonts w:ascii="VG2 Main" w:eastAsia="Times New Roman" w:hAnsi="VG2 Main" w:cs="Power Geez Unicode1"/>
          <w:color w:val="000000"/>
          <w:sz w:val="24"/>
          <w:szCs w:val="24"/>
          <w:lang w:bidi="en-US"/>
        </w:rPr>
        <w:t>y¸</w:t>
      </w:r>
      <w:proofErr w:type="gramStart"/>
      <w:r w:rsidRPr="00F255B5">
        <w:rPr>
          <w:rFonts w:ascii="VG2 Main" w:eastAsia="Times New Roman" w:hAnsi="VG2 Main" w:cs="Power Geez Unicode1"/>
          <w:color w:val="000000"/>
          <w:sz w:val="24"/>
          <w:szCs w:val="24"/>
          <w:lang w:bidi="en-US"/>
        </w:rPr>
        <w:t>f[</w:t>
      </w:r>
      <w:proofErr w:type="gramEnd"/>
      <w:r w:rsidRPr="00F255B5">
        <w:rPr>
          <w:rFonts w:ascii="VG2 Main" w:eastAsia="Times New Roman" w:hAnsi="VG2 Main" w:cs="Power Geez Unicode1"/>
          <w:color w:val="000000"/>
          <w:sz w:val="24"/>
          <w:szCs w:val="24"/>
          <w:lang w:bidi="en-US"/>
        </w:rPr>
        <w:t>M</w:t>
      </w:r>
      <w:r w:rsidRPr="00F255B5">
        <w:rPr>
          <w:rFonts w:ascii="Power Geez Unicode1" w:eastAsia="Times New Roman" w:hAnsi="Power Geez Unicode1" w:cs="Power Geez Unicode1"/>
          <w:color w:val="000000"/>
          <w:sz w:val="24"/>
          <w:szCs w:val="24"/>
          <w:lang w:bidi="en-US"/>
        </w:rPr>
        <w:t xml:space="preserve"> </w:t>
      </w:r>
      <w:r w:rsidRPr="00F255B5">
        <w:rPr>
          <w:rFonts w:ascii="VG2 Main" w:eastAsia="Times New Roman" w:hAnsi="VG2 Main" w:cs="Power Geez Unicode1"/>
          <w:color w:val="000000"/>
          <w:sz w:val="24"/>
          <w:szCs w:val="24"/>
          <w:lang w:bidi="en-US"/>
        </w:rPr>
        <w:t>tGÆR YçÂLÝÝ</w:t>
      </w:r>
      <w:r w:rsidRPr="00F255B5">
        <w:rPr>
          <w:rFonts w:ascii="Power Geez Unicode1" w:eastAsia="Times New Roman" w:hAnsi="Power Geez Unicode1" w:cs="Power Geez Unicode1"/>
          <w:color w:val="000000"/>
          <w:sz w:val="24"/>
          <w:szCs w:val="24"/>
          <w:lang w:bidi="en-US"/>
        </w:rPr>
        <w:t xml:space="preserve"> ለመነሻ አሰራር ሂደት የተወሰደ በየእርከኑ የሚፈጸሙ የክትትል ድጋፍና ግብረ መልስ ሥራዎች የሚከተሉት ናቸው ፡፡</w:t>
      </w:r>
    </w:p>
    <w:p w:rsidR="00F255B5" w:rsidRPr="00F255B5" w:rsidRDefault="00F255B5" w:rsidP="00447D21">
      <w:pPr>
        <w:numPr>
          <w:ilvl w:val="0"/>
          <w:numId w:val="86"/>
        </w:numPr>
        <w:spacing w:after="0" w:line="240" w:lineRule="auto"/>
        <w:jc w:val="both"/>
        <w:rPr>
          <w:rFonts w:ascii="Power Geez Unicode1" w:eastAsia="Arial Unicode MS" w:hAnsi="Power Geez Unicode1" w:cs="Power Geez Unicode1"/>
          <w:color w:val="000000"/>
          <w:sz w:val="24"/>
          <w:szCs w:val="24"/>
          <w:lang w:val="es-ES" w:bidi="en-US"/>
        </w:rPr>
      </w:pPr>
      <w:r w:rsidRPr="00F255B5">
        <w:rPr>
          <w:rFonts w:ascii="Power Geez Unicode1" w:eastAsia="Arial Unicode MS" w:hAnsi="Power Geez Unicode1" w:cs="Power Geez Unicode1"/>
          <w:color w:val="000000"/>
          <w:sz w:val="24"/>
          <w:szCs w:val="24"/>
          <w:lang w:val="es-ES" w:bidi="en-US"/>
        </w:rPr>
        <w:t xml:space="preserve">የክትትልና ግምገማ ሂደቱ በማኔጅመንት ኮሚቴና </w:t>
      </w:r>
      <w:r w:rsidRPr="00F255B5">
        <w:rPr>
          <w:rFonts w:ascii="Power Geez Unicode1" w:eastAsia="Arial Unicode MS" w:hAnsi="Power Geez Unicode1" w:cs="Power Geez Unicode1"/>
          <w:color w:val="000000"/>
          <w:sz w:val="24"/>
          <w:szCs w:val="24"/>
          <w:lang w:bidi="en-US"/>
        </w:rPr>
        <w:t xml:space="preserve">በልማት ዕቅድ የሥራ ሂደት </w:t>
      </w:r>
      <w:r w:rsidRPr="00F255B5">
        <w:rPr>
          <w:rFonts w:ascii="Cambria" w:eastAsia="Arial Unicode MS" w:hAnsi="Cambria" w:cs="Times New Roman"/>
          <w:color w:val="000000"/>
          <w:sz w:val="24"/>
          <w:szCs w:val="24"/>
          <w:lang w:val="es-ES" w:bidi="en-US"/>
        </w:rPr>
        <w:t xml:space="preserve"> </w:t>
      </w:r>
      <w:r w:rsidRPr="00F255B5">
        <w:rPr>
          <w:rFonts w:ascii="Power Geez Unicode1" w:eastAsia="Arial Unicode MS" w:hAnsi="Power Geez Unicode1" w:cs="Power Geez Unicode1"/>
          <w:color w:val="000000"/>
          <w:sz w:val="24"/>
          <w:szCs w:val="24"/>
          <w:lang w:val="es-ES" w:bidi="en-US"/>
        </w:rPr>
        <w:t xml:space="preserve">አማካይነት ይካሄዳል </w:t>
      </w:r>
    </w:p>
    <w:p w:rsidR="00F255B5" w:rsidRPr="00F255B5" w:rsidRDefault="00F255B5" w:rsidP="00447D21">
      <w:pPr>
        <w:numPr>
          <w:ilvl w:val="0"/>
          <w:numId w:val="86"/>
        </w:numPr>
        <w:spacing w:after="0" w:line="240" w:lineRule="auto"/>
        <w:jc w:val="both"/>
        <w:rPr>
          <w:rFonts w:ascii="Power Geez Unicode1" w:eastAsia="Arial Unicode MS" w:hAnsi="Power Geez Unicode1" w:cs="Power Geez Unicode1"/>
          <w:color w:val="000000"/>
          <w:sz w:val="24"/>
          <w:szCs w:val="24"/>
          <w:lang w:val="es-ES" w:bidi="en-US"/>
        </w:rPr>
      </w:pPr>
      <w:r w:rsidRPr="00F255B5">
        <w:rPr>
          <w:rFonts w:ascii="Power Geez Unicode1" w:eastAsia="Arial Unicode MS" w:hAnsi="Power Geez Unicode1" w:cs="Power Geez Unicode1"/>
          <w:color w:val="000000"/>
          <w:sz w:val="24"/>
          <w:szCs w:val="24"/>
          <w:lang w:val="es-ES" w:bidi="en-US"/>
        </w:rPr>
        <w:t xml:space="preserve">የወረዳው ማኔጅመንት ኮሚቴ በየሳምንቱ እየተገናኘ ዕቅድ አፈጻጸምን ይገመግማል </w:t>
      </w:r>
      <w:r w:rsidRPr="00F255B5">
        <w:rPr>
          <w:rFonts w:ascii="Ge'ez-1" w:eastAsia="Arial Unicode MS" w:hAnsi="Ge'ez-1" w:cs="Power Geez Unicode1"/>
          <w:color w:val="000000"/>
          <w:sz w:val="24"/>
          <w:szCs w:val="24"/>
          <w:lang w:val="es-ES" w:bidi="en-US"/>
        </w:rPr>
        <w:t>'</w:t>
      </w:r>
      <w:r w:rsidRPr="00F255B5">
        <w:rPr>
          <w:rFonts w:ascii="Power Geez Unicode1" w:eastAsia="Arial Unicode MS" w:hAnsi="Power Geez Unicode1" w:cs="Power Geez Unicode1"/>
          <w:color w:val="000000"/>
          <w:sz w:val="24"/>
          <w:szCs w:val="24"/>
          <w:lang w:val="es-ES" w:bidi="en-US"/>
        </w:rPr>
        <w:t xml:space="preserve"> በወር አንድ ጊዜ ወደ ቀበሌዎች እየወረደ ይከታተላል፣ ይደግፋል</w:t>
      </w:r>
    </w:p>
    <w:p w:rsidR="00F255B5" w:rsidRPr="00F255B5" w:rsidRDefault="00F255B5" w:rsidP="00447D21">
      <w:pPr>
        <w:numPr>
          <w:ilvl w:val="0"/>
          <w:numId w:val="86"/>
        </w:numPr>
        <w:spacing w:after="0" w:line="240" w:lineRule="auto"/>
        <w:jc w:val="both"/>
        <w:rPr>
          <w:rFonts w:ascii="Power Geez Unicode1" w:eastAsia="Arial Unicode MS" w:hAnsi="Power Geez Unicode1" w:cs="Power Geez Unicode1"/>
          <w:color w:val="000000"/>
          <w:sz w:val="24"/>
          <w:szCs w:val="24"/>
          <w:lang w:val="es-ES" w:bidi="en-US"/>
        </w:rPr>
      </w:pPr>
      <w:r w:rsidRPr="00F255B5">
        <w:rPr>
          <w:rFonts w:ascii="Power Geez Unicode1" w:eastAsia="Arial Unicode MS" w:hAnsi="Power Geez Unicode1" w:cs="Power Geez Unicode1"/>
          <w:color w:val="000000"/>
          <w:sz w:val="24"/>
          <w:szCs w:val="24"/>
          <w:lang w:val="es-ES" w:bidi="en-US"/>
        </w:rPr>
        <w:t>ጤና ጣቢያዎች በወር አንድ ጊዜ የ</w:t>
      </w:r>
      <w:r w:rsidRPr="00F255B5">
        <w:rPr>
          <w:rFonts w:ascii="Ge'ez-1" w:eastAsia="Arial Unicode MS" w:hAnsi="Ge'ez-1" w:cs="Power Geez Unicode1"/>
          <w:color w:val="000000"/>
          <w:sz w:val="24"/>
          <w:szCs w:val="24"/>
          <w:lang w:val="es-ES" w:bidi="en-US"/>
        </w:rPr>
        <w:t xml:space="preserve">Ö?“ </w:t>
      </w:r>
      <w:r w:rsidRPr="00F255B5">
        <w:rPr>
          <w:rFonts w:ascii="Power Geez Unicode1" w:eastAsia="Arial Unicode MS" w:hAnsi="Power Geez Unicode1" w:cs="Power Geez Unicode1"/>
          <w:color w:val="000000"/>
          <w:sz w:val="24"/>
          <w:szCs w:val="24"/>
          <w:lang w:val="es-ES" w:bidi="en-US"/>
        </w:rPr>
        <w:t xml:space="preserve">ኤ/ባ በመያዝ የጋራ ግምገማ ያካሂዳሉ </w:t>
      </w:r>
    </w:p>
    <w:p w:rsidR="00F255B5" w:rsidRPr="00F255B5" w:rsidRDefault="00F255B5" w:rsidP="00447D21">
      <w:pPr>
        <w:numPr>
          <w:ilvl w:val="0"/>
          <w:numId w:val="85"/>
        </w:numPr>
        <w:spacing w:after="0" w:line="240" w:lineRule="auto"/>
        <w:jc w:val="both"/>
        <w:rPr>
          <w:rFonts w:ascii="Power Geez Unicode1" w:eastAsia="Arial Unicode MS" w:hAnsi="Power Geez Unicode1" w:cs="Power Geez Unicode1"/>
          <w:color w:val="000000"/>
          <w:sz w:val="24"/>
          <w:szCs w:val="24"/>
          <w:lang w:val="es-ES" w:bidi="en-US"/>
        </w:rPr>
      </w:pPr>
      <w:r w:rsidRPr="00F255B5">
        <w:rPr>
          <w:rFonts w:ascii="VG2 Main" w:eastAsia="Arial Unicode MS" w:hAnsi="VG2 Main" w:cs="Power Geez Unicode1"/>
          <w:color w:val="000000"/>
          <w:sz w:val="24"/>
          <w:szCs w:val="24"/>
          <w:lang w:val="es-ES" w:bidi="en-US"/>
        </w:rPr>
        <w:t>byœMNt$</w:t>
      </w:r>
      <w:r w:rsidRPr="00F255B5">
        <w:rPr>
          <w:rFonts w:ascii="Power Geez Unicode1" w:eastAsia="Arial Unicode MS" w:hAnsi="Power Geez Unicode1" w:cs="Power Geez Unicode1"/>
          <w:color w:val="000000"/>
          <w:sz w:val="24"/>
          <w:szCs w:val="24"/>
          <w:lang w:val="es-ES" w:bidi="en-US"/>
        </w:rPr>
        <w:t xml:space="preserve"> አንድ ጊዜ የ</w:t>
      </w:r>
      <w:r w:rsidRPr="00F255B5">
        <w:rPr>
          <w:rFonts w:ascii="Ge'ez-1" w:eastAsia="Arial Unicode MS" w:hAnsi="Ge'ez-1" w:cs="Power Geez Unicode1"/>
          <w:color w:val="000000"/>
          <w:sz w:val="24"/>
          <w:szCs w:val="24"/>
          <w:lang w:val="es-ES" w:bidi="en-US"/>
        </w:rPr>
        <w:t xml:space="preserve">Ö?“ </w:t>
      </w:r>
      <w:r w:rsidRPr="00F255B5">
        <w:rPr>
          <w:rFonts w:ascii="Power Geez Unicode1" w:eastAsia="Arial Unicode MS" w:hAnsi="Power Geez Unicode1" w:cs="Power Geez Unicode1"/>
          <w:color w:val="000000"/>
          <w:sz w:val="24"/>
          <w:szCs w:val="24"/>
          <w:lang w:val="es-ES" w:bidi="en-US"/>
        </w:rPr>
        <w:t>ጣቢያ ባለሙያዎች ወደ ቀበሌዎች እየወረዱ ዕቅድ አፈጻጸምን ይከታተላሉ፣ ይደግፋሉ</w:t>
      </w:r>
    </w:p>
    <w:p w:rsidR="00AD5607" w:rsidRPr="00AD5607" w:rsidRDefault="00F255B5" w:rsidP="00AD5607">
      <w:pPr>
        <w:numPr>
          <w:ilvl w:val="0"/>
          <w:numId w:val="85"/>
        </w:numPr>
        <w:spacing w:after="0" w:line="240" w:lineRule="auto"/>
        <w:jc w:val="both"/>
        <w:rPr>
          <w:rFonts w:ascii="Power Geez Unicode1" w:eastAsia="Arial Unicode MS" w:hAnsi="Power Geez Unicode1" w:cs="Power Geez Unicode1"/>
          <w:color w:val="000000"/>
          <w:sz w:val="24"/>
          <w:szCs w:val="24"/>
          <w:lang w:val="es-ES" w:bidi="en-US"/>
        </w:rPr>
      </w:pPr>
      <w:r w:rsidRPr="00F255B5">
        <w:rPr>
          <w:rFonts w:ascii="Power Geez Unicode1" w:eastAsia="Arial Unicode MS" w:hAnsi="Power Geez Unicode1" w:cs="Power Geez Unicode1"/>
          <w:color w:val="000000"/>
          <w:sz w:val="24"/>
          <w:szCs w:val="24"/>
          <w:lang w:val="es-ES" w:bidi="en-US"/>
        </w:rPr>
        <w:t xml:space="preserve">በወር አንድ ጊዜ ወርሃዊ ሪፖርት </w:t>
      </w:r>
      <w:r w:rsidRPr="00F255B5">
        <w:rPr>
          <w:rFonts w:ascii="Ge'ez-1" w:eastAsia="Arial Unicode MS" w:hAnsi="Ge'ez-1" w:cs="Power Geez Unicode1"/>
          <w:color w:val="000000"/>
          <w:sz w:val="24"/>
          <w:szCs w:val="24"/>
          <w:lang w:val="es-ES" w:bidi="en-US"/>
        </w:rPr>
        <w:t>'</w:t>
      </w:r>
      <w:r w:rsidRPr="00F255B5">
        <w:rPr>
          <w:rFonts w:ascii="Power Geez Unicode1" w:eastAsia="Arial Unicode MS" w:hAnsi="Power Geez Unicode1" w:cs="Power Geez Unicode1"/>
          <w:color w:val="000000"/>
          <w:sz w:val="24"/>
          <w:szCs w:val="24"/>
          <w:lang w:val="es-ES" w:bidi="en-US"/>
        </w:rPr>
        <w:t xml:space="preserve"> በሶስት ወር አንድ ጊዜ የሩብ አመት በመጨረሻው ወር እስከ 25 እና ዓመታዊ ሪፖርት ደግሞ ከሰኔ 30 በፊት ለከተማ ጽ/ቤት ይልካሉ </w:t>
      </w:r>
      <w:r w:rsidRPr="00F255B5">
        <w:rPr>
          <w:rFonts w:ascii="Ge'ez-1" w:eastAsia="Arial Unicode MS" w:hAnsi="Ge'ez-1" w:cs="Power Geez Unicode1"/>
          <w:color w:val="000000"/>
          <w:sz w:val="24"/>
          <w:szCs w:val="24"/>
          <w:lang w:val="es-ES" w:bidi="en-US"/>
        </w:rPr>
        <w:t>'</w:t>
      </w:r>
      <w:r w:rsidRPr="00F255B5">
        <w:rPr>
          <w:rFonts w:ascii="Power Geez Unicode1" w:eastAsia="Arial Unicode MS" w:hAnsi="Power Geez Unicode1" w:cs="Power Geez Unicode1"/>
          <w:color w:val="000000"/>
          <w:sz w:val="24"/>
          <w:szCs w:val="24"/>
          <w:lang w:val="es-ES" w:bidi="en-US"/>
        </w:rPr>
        <w:t xml:space="preserve"> እንደአስፈላጊነቱ በወቅታዊ ሥራዎች ሳምንታዊ ሪፖርቶችን ያቀርባሉ፣፣ </w:t>
      </w:r>
      <w:r w:rsidRPr="00F255B5">
        <w:rPr>
          <w:rFonts w:ascii="Power Geez Unicode1" w:eastAsia="Arial Unicode MS" w:hAnsi="Power Geez Unicode1" w:cs="Power Geez Unicode1"/>
          <w:color w:val="000000"/>
          <w:sz w:val="28"/>
          <w:szCs w:val="28"/>
          <w:lang w:val="es-ES" w:bidi="en-US"/>
        </w:rPr>
        <w:t xml:space="preserve"> </w:t>
      </w:r>
    </w:p>
    <w:p w:rsidR="00F255B5" w:rsidRPr="00F255B5" w:rsidRDefault="00F255B5" w:rsidP="00447D21">
      <w:pPr>
        <w:numPr>
          <w:ilvl w:val="0"/>
          <w:numId w:val="87"/>
        </w:numPr>
        <w:spacing w:after="0" w:line="240" w:lineRule="auto"/>
        <w:jc w:val="both"/>
        <w:rPr>
          <w:rFonts w:ascii="Power Geez Unicode1" w:eastAsia="Arial Unicode MS" w:hAnsi="Power Geez Unicode1" w:cs="Power Geez Unicode1"/>
          <w:color w:val="000000"/>
          <w:sz w:val="24"/>
          <w:szCs w:val="24"/>
          <w:lang w:val="es-ES" w:bidi="en-US"/>
        </w:rPr>
      </w:pPr>
      <w:r w:rsidRPr="00F255B5">
        <w:rPr>
          <w:rFonts w:ascii="Power Geez Unicode1" w:eastAsia="Arial Unicode MS" w:hAnsi="Power Geez Unicode1" w:cs="Power Geez Unicode1"/>
          <w:color w:val="000000"/>
          <w:sz w:val="24"/>
          <w:szCs w:val="24"/>
          <w:lang w:val="es-ES" w:bidi="en-US"/>
        </w:rPr>
        <w:t xml:space="preserve">በየቀበሌው </w:t>
      </w:r>
      <w:r w:rsidRPr="00F255B5">
        <w:rPr>
          <w:rFonts w:ascii="VG2 Main" w:eastAsia="Arial Unicode MS" w:hAnsi="VG2 Main" w:cs="Power Geez Unicode1"/>
          <w:color w:val="000000"/>
          <w:sz w:val="24"/>
          <w:szCs w:val="24"/>
          <w:lang w:val="es-ES" w:bidi="en-US"/>
        </w:rPr>
        <w:t>y</w:t>
      </w:r>
      <w:r w:rsidRPr="00F255B5">
        <w:rPr>
          <w:rFonts w:ascii="Power Geez Unicode1" w:eastAsia="Arial Unicode MS" w:hAnsi="Power Geez Unicode1" w:cs="Power Geez Unicode1"/>
          <w:color w:val="000000"/>
          <w:sz w:val="24"/>
          <w:szCs w:val="24"/>
          <w:lang w:val="es-ES" w:bidi="en-US"/>
        </w:rPr>
        <w:t xml:space="preserve">ተመደቡ የጤና ኤክስቴንሽን ሠራተኞች </w:t>
      </w:r>
      <w:r w:rsidRPr="00F255B5">
        <w:rPr>
          <w:rFonts w:ascii="VG2 Main" w:eastAsia="Arial Unicode MS" w:hAnsi="VG2 Main" w:cs="Power Geez Unicode1"/>
          <w:color w:val="000000"/>
          <w:sz w:val="24"/>
          <w:szCs w:val="24"/>
          <w:lang w:val="es-ES" w:bidi="en-US"/>
        </w:rPr>
        <w:t>qbl@WN</w:t>
      </w:r>
      <w:r w:rsidRPr="00F255B5">
        <w:rPr>
          <w:rFonts w:ascii="Power Geez Unicode1" w:eastAsia="Arial Unicode MS" w:hAnsi="Power Geez Unicode1" w:cs="Power Geez Unicode1"/>
          <w:color w:val="000000"/>
          <w:sz w:val="24"/>
          <w:szCs w:val="24"/>
          <w:lang w:val="es-ES" w:bidi="en-US"/>
        </w:rPr>
        <w:t xml:space="preserve"> ተከፋፍለው ይሠራሉ  </w:t>
      </w:r>
    </w:p>
    <w:p w:rsidR="00F255B5" w:rsidRPr="00F255B5" w:rsidRDefault="00F255B5" w:rsidP="00447D21">
      <w:pPr>
        <w:numPr>
          <w:ilvl w:val="0"/>
          <w:numId w:val="87"/>
        </w:numPr>
        <w:spacing w:after="0" w:line="240" w:lineRule="auto"/>
        <w:jc w:val="both"/>
        <w:rPr>
          <w:rFonts w:ascii="Power Geez Unicode1" w:eastAsia="Arial Unicode MS" w:hAnsi="Power Geez Unicode1" w:cs="Power Geez Unicode1"/>
          <w:color w:val="000000"/>
          <w:sz w:val="24"/>
          <w:szCs w:val="24"/>
          <w:lang w:val="es-ES" w:bidi="en-US"/>
        </w:rPr>
      </w:pPr>
      <w:r w:rsidRPr="00F255B5">
        <w:rPr>
          <w:rFonts w:ascii="Power Geez Unicode1" w:eastAsia="Arial Unicode MS" w:hAnsi="Power Geez Unicode1" w:cs="Power Geez Unicode1"/>
          <w:color w:val="000000"/>
          <w:sz w:val="24"/>
          <w:szCs w:val="24"/>
          <w:lang w:val="es-ES" w:bidi="en-US"/>
        </w:rPr>
        <w:t xml:space="preserve">በተዘጋጀው ቼክ ሊስት መሠረት በየሳምንቱ </w:t>
      </w:r>
      <w:r w:rsidRPr="00F255B5">
        <w:rPr>
          <w:rFonts w:ascii="VG2 Main" w:eastAsia="Arial Unicode MS" w:hAnsi="VG2 Main" w:cs="Power Geez Unicode1"/>
          <w:color w:val="000000"/>
          <w:sz w:val="24"/>
          <w:szCs w:val="24"/>
          <w:lang w:val="es-ES" w:bidi="en-US"/>
        </w:rPr>
        <w:t>XytgÂß#</w:t>
      </w:r>
      <w:r w:rsidRPr="00F255B5">
        <w:rPr>
          <w:rFonts w:ascii="Power Geez Unicode1" w:eastAsia="Arial Unicode MS" w:hAnsi="Power Geez Unicode1" w:cs="Power Geez Unicode1"/>
          <w:color w:val="000000"/>
          <w:sz w:val="24"/>
          <w:szCs w:val="24"/>
          <w:lang w:val="es-ES" w:bidi="en-US"/>
        </w:rPr>
        <w:t xml:space="preserve"> ዕቅድ አፈጻጸማቸውን በጋራ ይገመግማሉ </w:t>
      </w:r>
      <w:r w:rsidRPr="00F255B5">
        <w:rPr>
          <w:rFonts w:ascii="Ge'ez-1" w:eastAsia="Arial Unicode MS" w:hAnsi="Ge'ez-1" w:cs="Power Geez Unicode1"/>
          <w:color w:val="000000"/>
          <w:sz w:val="24"/>
          <w:szCs w:val="24"/>
          <w:lang w:val="es-ES" w:bidi="en-US"/>
        </w:rPr>
        <w:t xml:space="preserve">' </w:t>
      </w:r>
      <w:r w:rsidRPr="00F255B5">
        <w:rPr>
          <w:rFonts w:ascii="Power Geez Unicode1" w:eastAsia="Arial Unicode MS" w:hAnsi="Power Geez Unicode1" w:cs="Power Geez Unicode1"/>
          <w:color w:val="000000"/>
          <w:sz w:val="24"/>
          <w:szCs w:val="24"/>
          <w:lang w:val="es-ES" w:bidi="en-US"/>
        </w:rPr>
        <w:t>የማሻሻያ ሃሳብና የተገኙ መልካም ተሞክሮዎችን ይለዋወጣሉ</w:t>
      </w:r>
    </w:p>
    <w:p w:rsidR="00F255B5" w:rsidRPr="00F255B5" w:rsidRDefault="00F255B5" w:rsidP="00447D21">
      <w:pPr>
        <w:numPr>
          <w:ilvl w:val="0"/>
          <w:numId w:val="87"/>
        </w:numPr>
        <w:spacing w:after="0" w:line="240" w:lineRule="auto"/>
        <w:jc w:val="both"/>
        <w:rPr>
          <w:rFonts w:ascii="Power Geez Unicode1" w:eastAsia="Arial Unicode MS" w:hAnsi="Power Geez Unicode1" w:cs="Power Geez Unicode1"/>
          <w:color w:val="000000"/>
          <w:sz w:val="24"/>
          <w:szCs w:val="24"/>
          <w:lang w:val="es-ES" w:bidi="en-US"/>
        </w:rPr>
      </w:pPr>
      <w:r w:rsidRPr="00F255B5">
        <w:rPr>
          <w:rFonts w:ascii="Power Geez Unicode1" w:eastAsia="Arial Unicode MS" w:hAnsi="Power Geez Unicode1" w:cs="Power Geez Unicode1"/>
          <w:color w:val="000000"/>
          <w:sz w:val="24"/>
          <w:szCs w:val="24"/>
          <w:lang w:val="es-ES" w:bidi="en-US"/>
        </w:rPr>
        <w:t xml:space="preserve">በየሳምንቱ አንድ ቀን </w:t>
      </w:r>
      <w:r w:rsidRPr="00F255B5">
        <w:rPr>
          <w:rFonts w:ascii="VG2 Main" w:eastAsia="Arial Unicode MS" w:hAnsi="VG2 Main" w:cs="Power Geez Unicode1"/>
          <w:color w:val="000000"/>
          <w:sz w:val="24"/>
          <w:szCs w:val="24"/>
          <w:lang w:val="es-ES" w:bidi="en-US"/>
        </w:rPr>
        <w:t>XÃNÄNÇ -@Â k@§ b-@Â Èb!Ã ÆlÑÃ Y¯b¾L½ Ygmg¥L</w:t>
      </w:r>
    </w:p>
    <w:p w:rsidR="00F255B5" w:rsidRPr="00F255B5" w:rsidRDefault="00F255B5" w:rsidP="00447D21">
      <w:pPr>
        <w:numPr>
          <w:ilvl w:val="0"/>
          <w:numId w:val="87"/>
        </w:numPr>
        <w:spacing w:after="0" w:line="240" w:lineRule="auto"/>
        <w:jc w:val="both"/>
        <w:rPr>
          <w:rFonts w:ascii="Power Geez Unicode1" w:eastAsia="Arial Unicode MS" w:hAnsi="Power Geez Unicode1" w:cs="Power Geez Unicode1"/>
          <w:color w:val="000000"/>
          <w:sz w:val="24"/>
          <w:szCs w:val="24"/>
          <w:lang w:val="es-ES" w:bidi="en-US"/>
        </w:rPr>
      </w:pPr>
      <w:r w:rsidRPr="00F255B5">
        <w:rPr>
          <w:rFonts w:ascii="VG2 Main" w:eastAsia="Arial Unicode MS" w:hAnsi="VG2 Main" w:cs="Power Geez Unicode1"/>
          <w:color w:val="000000"/>
          <w:sz w:val="24"/>
          <w:szCs w:val="24"/>
          <w:lang w:val="es-ES" w:bidi="en-US"/>
        </w:rPr>
        <w:t>bwR xND g!z@  y-@Â x@KSt&amp;N&gt;N \‰t®CÂ -@Â Èb!Ã ÆlÑÃãC yU‰ xfÉiM GMg¥ ¥µÿD</w:t>
      </w:r>
    </w:p>
    <w:p w:rsidR="00F255B5" w:rsidRPr="00F255B5" w:rsidRDefault="00F255B5" w:rsidP="00447D21">
      <w:pPr>
        <w:numPr>
          <w:ilvl w:val="0"/>
          <w:numId w:val="87"/>
        </w:numPr>
        <w:spacing w:after="0" w:line="240" w:lineRule="auto"/>
        <w:jc w:val="both"/>
        <w:rPr>
          <w:rFonts w:ascii="Power Geez Unicode1" w:eastAsia="Arial Unicode MS" w:hAnsi="Power Geez Unicode1" w:cs="Power Geez Unicode1"/>
          <w:color w:val="000000"/>
          <w:sz w:val="24"/>
          <w:szCs w:val="24"/>
          <w:lang w:val="es-ES" w:bidi="en-US"/>
        </w:rPr>
      </w:pPr>
      <w:r w:rsidRPr="00F255B5">
        <w:rPr>
          <w:rFonts w:ascii="Power Geez Unicode1" w:eastAsia="Arial Unicode MS" w:hAnsi="Power Geez Unicode1" w:cs="Power Geez Unicode1"/>
          <w:color w:val="000000"/>
          <w:sz w:val="24"/>
          <w:szCs w:val="24"/>
          <w:lang w:val="es-ES" w:bidi="en-US"/>
        </w:rPr>
        <w:t xml:space="preserve">ቀበሌ በወር አንድ ጊዜ ወርሃዊ ሪፖርት፣ በሶስት ወር አንድ ጊዜ የሩብ አመት ሪፖርት በመጨረሻው ወር እስከ 20 ፣ዓመታዊ ሪፖርት ደግሞ ከሰኔ 30 በፊት ለቀበሌው ሥራ አስኪያጅና ለጤና ጣቢያ ይልካል </w:t>
      </w:r>
      <w:r w:rsidR="00447D21">
        <w:rPr>
          <w:rFonts w:ascii="Power Geez Unicode1" w:eastAsia="Arial Unicode MS" w:hAnsi="Power Geez Unicode1" w:cs="Power Geez Unicode1"/>
          <w:color w:val="000000"/>
          <w:sz w:val="24"/>
          <w:szCs w:val="24"/>
          <w:lang w:val="es-ES" w:bidi="en-US"/>
        </w:rPr>
        <w:t>፡፡</w:t>
      </w:r>
    </w:p>
    <w:p w:rsidR="00F255B5" w:rsidRPr="00F255B5" w:rsidRDefault="00F255B5" w:rsidP="00447D21">
      <w:pPr>
        <w:spacing w:after="0" w:line="240" w:lineRule="auto"/>
        <w:jc w:val="both"/>
        <w:rPr>
          <w:rFonts w:ascii="Power Geez Unicode1" w:eastAsia="Arial Unicode MS" w:hAnsi="Power Geez Unicode1" w:cs="Power Geez Unicode1"/>
          <w:color w:val="000000"/>
          <w:sz w:val="28"/>
          <w:szCs w:val="28"/>
          <w:lang w:val="es-ES" w:bidi="en-US"/>
        </w:rPr>
      </w:pPr>
      <w:r w:rsidRPr="00F255B5">
        <w:rPr>
          <w:rFonts w:ascii="Power Geez Unicode1" w:eastAsia="Arial Unicode MS" w:hAnsi="Power Geez Unicode1" w:cs="Power Geez Unicode1"/>
          <w:color w:val="000000"/>
          <w:sz w:val="28"/>
          <w:szCs w:val="28"/>
          <w:lang w:val="es-ES" w:bidi="en-US"/>
        </w:rPr>
        <w:t xml:space="preserve">  </w:t>
      </w:r>
    </w:p>
    <w:p w:rsidR="00F255B5" w:rsidRPr="00F255B5" w:rsidRDefault="00F255B5" w:rsidP="00F255B5">
      <w:pPr>
        <w:spacing w:after="0" w:line="360" w:lineRule="auto"/>
        <w:jc w:val="both"/>
        <w:rPr>
          <w:rFonts w:ascii="Power Geez Unicode1" w:eastAsia="Arial Unicode MS" w:hAnsi="Power Geez Unicode1" w:cs="Power Geez Unicode1"/>
          <w:color w:val="000000"/>
          <w:sz w:val="28"/>
          <w:szCs w:val="28"/>
          <w:lang w:val="es-ES" w:bidi="en-US"/>
        </w:rPr>
      </w:pPr>
    </w:p>
    <w:p w:rsidR="00F255B5" w:rsidRDefault="00F255B5" w:rsidP="00D01BA3">
      <w:pPr>
        <w:tabs>
          <w:tab w:val="left" w:pos="1573"/>
        </w:tabs>
        <w:rPr>
          <w:rFonts w:ascii="Visual Geez Unicode" w:eastAsia="Times New Roman" w:hAnsi="Visual Geez Unicode" w:cs="Arial"/>
        </w:rPr>
      </w:pPr>
    </w:p>
    <w:sectPr w:rsidR="00F255B5" w:rsidSect="00925E35">
      <w:pgSz w:w="11906" w:h="16838"/>
      <w:pgMar w:top="5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30" w:rsidRDefault="00A15730" w:rsidP="001028BB">
      <w:pPr>
        <w:spacing w:after="0" w:line="240" w:lineRule="auto"/>
      </w:pPr>
      <w:r>
        <w:separator/>
      </w:r>
    </w:p>
  </w:endnote>
  <w:endnote w:type="continuationSeparator" w:id="0">
    <w:p w:rsidR="00A15730" w:rsidRDefault="00A15730" w:rsidP="0010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aur">
    <w:panose1 w:val="02030504050205020304"/>
    <w:charset w:val="00"/>
    <w:family w:val="roman"/>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Ge'ez-2">
    <w:panose1 w:val="020B0500000000000000"/>
    <w:charset w:val="00"/>
    <w:family w:val="swiss"/>
    <w:pitch w:val="variable"/>
    <w:sig w:usb0="00000007" w:usb1="00000000" w:usb2="00000000" w:usb3="00000000" w:csb0="00000081" w:csb1="00000000"/>
  </w:font>
  <w:font w:name="Ge'ez-1">
    <w:panose1 w:val="020B0500000000000000"/>
    <w:charset w:val="00"/>
    <w:family w:val="swiss"/>
    <w:pitch w:val="variable"/>
    <w:sig w:usb0="00000007" w:usb1="00000000" w:usb2="00000000" w:usb3="00000000" w:csb0="0000008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VG2 Mai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A2" w:rsidRDefault="00D02EA2" w:rsidP="00D02E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2EA2" w:rsidRDefault="00D02EA2" w:rsidP="00D02E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A2" w:rsidRDefault="00D02EA2" w:rsidP="00D02E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30C7">
      <w:rPr>
        <w:rStyle w:val="PageNumber"/>
        <w:noProof/>
      </w:rPr>
      <w:t>17</w:t>
    </w:r>
    <w:r>
      <w:rPr>
        <w:rStyle w:val="PageNumber"/>
      </w:rPr>
      <w:fldChar w:fldCharType="end"/>
    </w:r>
  </w:p>
  <w:p w:rsidR="00D02EA2" w:rsidRDefault="00D02EA2" w:rsidP="00D02EA2">
    <w:pPr>
      <w:pStyle w:val="Footer"/>
      <w:ind w:right="360"/>
      <w:jc w:val="right"/>
    </w:pPr>
  </w:p>
  <w:p w:rsidR="00D02EA2" w:rsidRDefault="00D02E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139435"/>
      <w:docPartObj>
        <w:docPartGallery w:val="Page Numbers (Bottom of Page)"/>
        <w:docPartUnique/>
      </w:docPartObj>
    </w:sdtPr>
    <w:sdtEndPr>
      <w:rPr>
        <w:noProof/>
      </w:rPr>
    </w:sdtEndPr>
    <w:sdtContent>
      <w:p w:rsidR="002478A4" w:rsidRDefault="002478A4">
        <w:pPr>
          <w:pStyle w:val="Footer"/>
          <w:jc w:val="center"/>
        </w:pPr>
        <w:r>
          <w:fldChar w:fldCharType="begin"/>
        </w:r>
        <w:r>
          <w:instrText xml:space="preserve"> PAGE   \* MERGEFORMAT </w:instrText>
        </w:r>
        <w:r>
          <w:fldChar w:fldCharType="separate"/>
        </w:r>
        <w:r w:rsidR="00D630C7">
          <w:rPr>
            <w:noProof/>
          </w:rPr>
          <w:t>0</w:t>
        </w:r>
        <w:r>
          <w:rPr>
            <w:noProof/>
          </w:rPr>
          <w:fldChar w:fldCharType="end"/>
        </w:r>
      </w:p>
    </w:sdtContent>
  </w:sdt>
  <w:p w:rsidR="002478A4" w:rsidRDefault="002478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A2" w:rsidRDefault="00D02E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30" w:rsidRDefault="00A15730" w:rsidP="001028BB">
      <w:pPr>
        <w:spacing w:after="0" w:line="240" w:lineRule="auto"/>
      </w:pPr>
      <w:r>
        <w:separator/>
      </w:r>
    </w:p>
  </w:footnote>
  <w:footnote w:type="continuationSeparator" w:id="0">
    <w:p w:rsidR="00A15730" w:rsidRDefault="00A15730" w:rsidP="00102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A2" w:rsidRDefault="00D02EA2">
    <w:pPr>
      <w:pBdr>
        <w:bottom w:val="thickThinSmallGap" w:sz="24" w:space="1" w:color="622423"/>
      </w:pBdr>
      <w:jc w:val="center"/>
      <w:rPr>
        <w:rFonts w:ascii="Cambria" w:eastAsia="Times New Roman" w:hAnsi="Cambria"/>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9973"/>
      </v:shape>
    </w:pict>
  </w:numPicBullet>
  <w:abstractNum w:abstractNumId="0">
    <w:nsid w:val="03BA2D0C"/>
    <w:multiLevelType w:val="hybridMultilevel"/>
    <w:tmpl w:val="DAF20590"/>
    <w:lvl w:ilvl="0" w:tplc="04090017">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
    <w:nsid w:val="04DE60D5"/>
    <w:multiLevelType w:val="multilevel"/>
    <w:tmpl w:val="463E11FE"/>
    <w:styleLink w:val="List350"/>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2">
    <w:nsid w:val="06755ADE"/>
    <w:multiLevelType w:val="hybridMultilevel"/>
    <w:tmpl w:val="809209C2"/>
    <w:lvl w:ilvl="0" w:tplc="04090017">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AD96244"/>
    <w:multiLevelType w:val="multilevel"/>
    <w:tmpl w:val="098CA34C"/>
    <w:styleLink w:val="List351"/>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4">
    <w:nsid w:val="0F4C028E"/>
    <w:multiLevelType w:val="multilevel"/>
    <w:tmpl w:val="51D60B92"/>
    <w:styleLink w:val="List347"/>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5">
    <w:nsid w:val="11342F53"/>
    <w:multiLevelType w:val="hybridMultilevel"/>
    <w:tmpl w:val="63C2711A"/>
    <w:lvl w:ilvl="0" w:tplc="C0A4C69E">
      <w:start w:val="1"/>
      <w:numFmt w:val="bullet"/>
      <w:lvlText w:val=""/>
      <w:lvlJc w:val="left"/>
      <w:pPr>
        <w:ind w:left="810" w:hanging="360"/>
      </w:pPr>
      <w:rPr>
        <w:rFonts w:ascii="Wingdings" w:hAnsi="Wingdings" w:hint="default"/>
      </w:rPr>
    </w:lvl>
    <w:lvl w:ilvl="1" w:tplc="40E64B20" w:tentative="1">
      <w:start w:val="1"/>
      <w:numFmt w:val="bullet"/>
      <w:lvlText w:val="o"/>
      <w:lvlJc w:val="left"/>
      <w:pPr>
        <w:ind w:left="1530" w:hanging="360"/>
      </w:pPr>
      <w:rPr>
        <w:rFonts w:ascii="Courier New" w:hAnsi="Courier New" w:cs="Courier New" w:hint="default"/>
      </w:rPr>
    </w:lvl>
    <w:lvl w:ilvl="2" w:tplc="6A628D80" w:tentative="1">
      <w:start w:val="1"/>
      <w:numFmt w:val="bullet"/>
      <w:lvlText w:val=""/>
      <w:lvlJc w:val="left"/>
      <w:pPr>
        <w:ind w:left="2250" w:hanging="360"/>
      </w:pPr>
      <w:rPr>
        <w:rFonts w:ascii="Wingdings" w:hAnsi="Wingdings" w:hint="default"/>
      </w:rPr>
    </w:lvl>
    <w:lvl w:ilvl="3" w:tplc="11184A68" w:tentative="1">
      <w:start w:val="1"/>
      <w:numFmt w:val="bullet"/>
      <w:lvlText w:val=""/>
      <w:lvlJc w:val="left"/>
      <w:pPr>
        <w:ind w:left="2970" w:hanging="360"/>
      </w:pPr>
      <w:rPr>
        <w:rFonts w:ascii="Symbol" w:hAnsi="Symbol" w:hint="default"/>
      </w:rPr>
    </w:lvl>
    <w:lvl w:ilvl="4" w:tplc="F73C52B0" w:tentative="1">
      <w:start w:val="1"/>
      <w:numFmt w:val="bullet"/>
      <w:lvlText w:val="o"/>
      <w:lvlJc w:val="left"/>
      <w:pPr>
        <w:ind w:left="3690" w:hanging="360"/>
      </w:pPr>
      <w:rPr>
        <w:rFonts w:ascii="Courier New" w:hAnsi="Courier New" w:cs="Courier New" w:hint="default"/>
      </w:rPr>
    </w:lvl>
    <w:lvl w:ilvl="5" w:tplc="BFC6A0C8" w:tentative="1">
      <w:start w:val="1"/>
      <w:numFmt w:val="bullet"/>
      <w:lvlText w:val=""/>
      <w:lvlJc w:val="left"/>
      <w:pPr>
        <w:ind w:left="4410" w:hanging="360"/>
      </w:pPr>
      <w:rPr>
        <w:rFonts w:ascii="Wingdings" w:hAnsi="Wingdings" w:hint="default"/>
      </w:rPr>
    </w:lvl>
    <w:lvl w:ilvl="6" w:tplc="AAFC0E0E" w:tentative="1">
      <w:start w:val="1"/>
      <w:numFmt w:val="bullet"/>
      <w:lvlText w:val=""/>
      <w:lvlJc w:val="left"/>
      <w:pPr>
        <w:ind w:left="5130" w:hanging="360"/>
      </w:pPr>
      <w:rPr>
        <w:rFonts w:ascii="Symbol" w:hAnsi="Symbol" w:hint="default"/>
      </w:rPr>
    </w:lvl>
    <w:lvl w:ilvl="7" w:tplc="6F7EB452" w:tentative="1">
      <w:start w:val="1"/>
      <w:numFmt w:val="bullet"/>
      <w:lvlText w:val="o"/>
      <w:lvlJc w:val="left"/>
      <w:pPr>
        <w:ind w:left="5850" w:hanging="360"/>
      </w:pPr>
      <w:rPr>
        <w:rFonts w:ascii="Courier New" w:hAnsi="Courier New" w:cs="Courier New" w:hint="default"/>
      </w:rPr>
    </w:lvl>
    <w:lvl w:ilvl="8" w:tplc="26D8BAC4" w:tentative="1">
      <w:start w:val="1"/>
      <w:numFmt w:val="bullet"/>
      <w:lvlText w:val=""/>
      <w:lvlJc w:val="left"/>
      <w:pPr>
        <w:ind w:left="6570" w:hanging="360"/>
      </w:pPr>
      <w:rPr>
        <w:rFonts w:ascii="Wingdings" w:hAnsi="Wingdings" w:hint="default"/>
      </w:rPr>
    </w:lvl>
  </w:abstractNum>
  <w:abstractNum w:abstractNumId="6">
    <w:nsid w:val="113D72B5"/>
    <w:multiLevelType w:val="multilevel"/>
    <w:tmpl w:val="CDB8B01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943908"/>
    <w:multiLevelType w:val="hybridMultilevel"/>
    <w:tmpl w:val="57FE3F62"/>
    <w:lvl w:ilvl="0" w:tplc="00343F6E">
      <w:start w:val="1"/>
      <w:numFmt w:val="bullet"/>
      <w:lvlText w:val=""/>
      <w:lvlJc w:val="left"/>
      <w:pPr>
        <w:tabs>
          <w:tab w:val="num" w:pos="720"/>
        </w:tabs>
        <w:ind w:left="720" w:hanging="360"/>
      </w:pPr>
      <w:rPr>
        <w:rFonts w:ascii="Wingdings" w:hAnsi="Wingdings" w:hint="default"/>
      </w:rPr>
    </w:lvl>
    <w:lvl w:ilvl="1" w:tplc="A844ED7A" w:tentative="1">
      <w:start w:val="1"/>
      <w:numFmt w:val="bullet"/>
      <w:lvlText w:val=""/>
      <w:lvlJc w:val="left"/>
      <w:pPr>
        <w:tabs>
          <w:tab w:val="num" w:pos="1440"/>
        </w:tabs>
        <w:ind w:left="1440" w:hanging="360"/>
      </w:pPr>
      <w:rPr>
        <w:rFonts w:ascii="Wingdings" w:hAnsi="Wingdings" w:hint="default"/>
      </w:rPr>
    </w:lvl>
    <w:lvl w:ilvl="2" w:tplc="E9BA4876" w:tentative="1">
      <w:start w:val="1"/>
      <w:numFmt w:val="bullet"/>
      <w:lvlText w:val=""/>
      <w:lvlJc w:val="left"/>
      <w:pPr>
        <w:tabs>
          <w:tab w:val="num" w:pos="2160"/>
        </w:tabs>
        <w:ind w:left="2160" w:hanging="360"/>
      </w:pPr>
      <w:rPr>
        <w:rFonts w:ascii="Wingdings" w:hAnsi="Wingdings" w:hint="default"/>
      </w:rPr>
    </w:lvl>
    <w:lvl w:ilvl="3" w:tplc="38266A50" w:tentative="1">
      <w:start w:val="1"/>
      <w:numFmt w:val="bullet"/>
      <w:lvlText w:val=""/>
      <w:lvlJc w:val="left"/>
      <w:pPr>
        <w:tabs>
          <w:tab w:val="num" w:pos="2880"/>
        </w:tabs>
        <w:ind w:left="2880" w:hanging="360"/>
      </w:pPr>
      <w:rPr>
        <w:rFonts w:ascii="Wingdings" w:hAnsi="Wingdings" w:hint="default"/>
      </w:rPr>
    </w:lvl>
    <w:lvl w:ilvl="4" w:tplc="E1DE86BC" w:tentative="1">
      <w:start w:val="1"/>
      <w:numFmt w:val="bullet"/>
      <w:lvlText w:val=""/>
      <w:lvlJc w:val="left"/>
      <w:pPr>
        <w:tabs>
          <w:tab w:val="num" w:pos="3600"/>
        </w:tabs>
        <w:ind w:left="3600" w:hanging="360"/>
      </w:pPr>
      <w:rPr>
        <w:rFonts w:ascii="Wingdings" w:hAnsi="Wingdings" w:hint="default"/>
      </w:rPr>
    </w:lvl>
    <w:lvl w:ilvl="5" w:tplc="58925FD0" w:tentative="1">
      <w:start w:val="1"/>
      <w:numFmt w:val="bullet"/>
      <w:lvlText w:val=""/>
      <w:lvlJc w:val="left"/>
      <w:pPr>
        <w:tabs>
          <w:tab w:val="num" w:pos="4320"/>
        </w:tabs>
        <w:ind w:left="4320" w:hanging="360"/>
      </w:pPr>
      <w:rPr>
        <w:rFonts w:ascii="Wingdings" w:hAnsi="Wingdings" w:hint="default"/>
      </w:rPr>
    </w:lvl>
    <w:lvl w:ilvl="6" w:tplc="3578AF7C" w:tentative="1">
      <w:start w:val="1"/>
      <w:numFmt w:val="bullet"/>
      <w:lvlText w:val=""/>
      <w:lvlJc w:val="left"/>
      <w:pPr>
        <w:tabs>
          <w:tab w:val="num" w:pos="5040"/>
        </w:tabs>
        <w:ind w:left="5040" w:hanging="360"/>
      </w:pPr>
      <w:rPr>
        <w:rFonts w:ascii="Wingdings" w:hAnsi="Wingdings" w:hint="default"/>
      </w:rPr>
    </w:lvl>
    <w:lvl w:ilvl="7" w:tplc="ACD62398" w:tentative="1">
      <w:start w:val="1"/>
      <w:numFmt w:val="bullet"/>
      <w:lvlText w:val=""/>
      <w:lvlJc w:val="left"/>
      <w:pPr>
        <w:tabs>
          <w:tab w:val="num" w:pos="5760"/>
        </w:tabs>
        <w:ind w:left="5760" w:hanging="360"/>
      </w:pPr>
      <w:rPr>
        <w:rFonts w:ascii="Wingdings" w:hAnsi="Wingdings" w:hint="default"/>
      </w:rPr>
    </w:lvl>
    <w:lvl w:ilvl="8" w:tplc="ECA06C8A" w:tentative="1">
      <w:start w:val="1"/>
      <w:numFmt w:val="bullet"/>
      <w:lvlText w:val=""/>
      <w:lvlJc w:val="left"/>
      <w:pPr>
        <w:tabs>
          <w:tab w:val="num" w:pos="6480"/>
        </w:tabs>
        <w:ind w:left="6480" w:hanging="360"/>
      </w:pPr>
      <w:rPr>
        <w:rFonts w:ascii="Wingdings" w:hAnsi="Wingdings" w:hint="default"/>
      </w:rPr>
    </w:lvl>
  </w:abstractNum>
  <w:abstractNum w:abstractNumId="8">
    <w:nsid w:val="19131E36"/>
    <w:multiLevelType w:val="hybridMultilevel"/>
    <w:tmpl w:val="727EAA94"/>
    <w:lvl w:ilvl="0" w:tplc="1938DB8A">
      <w:start w:val="1"/>
      <w:numFmt w:val="bullet"/>
      <w:lvlText w:val=""/>
      <w:lvlJc w:val="left"/>
      <w:pPr>
        <w:ind w:left="720" w:hanging="360"/>
      </w:pPr>
      <w:rPr>
        <w:rFonts w:ascii="Wingdings" w:hAnsi="Wingdings" w:hint="default"/>
      </w:rPr>
    </w:lvl>
    <w:lvl w:ilvl="1" w:tplc="CC86A6F6" w:tentative="1">
      <w:start w:val="1"/>
      <w:numFmt w:val="bullet"/>
      <w:lvlText w:val="o"/>
      <w:lvlJc w:val="left"/>
      <w:pPr>
        <w:ind w:left="1440" w:hanging="360"/>
      </w:pPr>
      <w:rPr>
        <w:rFonts w:ascii="Courier New" w:hAnsi="Courier New" w:cs="Courier New" w:hint="default"/>
      </w:rPr>
    </w:lvl>
    <w:lvl w:ilvl="2" w:tplc="B9323CB8" w:tentative="1">
      <w:start w:val="1"/>
      <w:numFmt w:val="bullet"/>
      <w:lvlText w:val=""/>
      <w:lvlJc w:val="left"/>
      <w:pPr>
        <w:ind w:left="2160" w:hanging="360"/>
      </w:pPr>
      <w:rPr>
        <w:rFonts w:ascii="Wingdings" w:hAnsi="Wingdings" w:hint="default"/>
      </w:rPr>
    </w:lvl>
    <w:lvl w:ilvl="3" w:tplc="C7802DB0" w:tentative="1">
      <w:start w:val="1"/>
      <w:numFmt w:val="bullet"/>
      <w:lvlText w:val=""/>
      <w:lvlJc w:val="left"/>
      <w:pPr>
        <w:ind w:left="2880" w:hanging="360"/>
      </w:pPr>
      <w:rPr>
        <w:rFonts w:ascii="Symbol" w:hAnsi="Symbol" w:hint="default"/>
      </w:rPr>
    </w:lvl>
    <w:lvl w:ilvl="4" w:tplc="277C1CDC" w:tentative="1">
      <w:start w:val="1"/>
      <w:numFmt w:val="bullet"/>
      <w:lvlText w:val="o"/>
      <w:lvlJc w:val="left"/>
      <w:pPr>
        <w:ind w:left="3600" w:hanging="360"/>
      </w:pPr>
      <w:rPr>
        <w:rFonts w:ascii="Courier New" w:hAnsi="Courier New" w:cs="Courier New" w:hint="default"/>
      </w:rPr>
    </w:lvl>
    <w:lvl w:ilvl="5" w:tplc="AAA29E48" w:tentative="1">
      <w:start w:val="1"/>
      <w:numFmt w:val="bullet"/>
      <w:lvlText w:val=""/>
      <w:lvlJc w:val="left"/>
      <w:pPr>
        <w:ind w:left="4320" w:hanging="360"/>
      </w:pPr>
      <w:rPr>
        <w:rFonts w:ascii="Wingdings" w:hAnsi="Wingdings" w:hint="default"/>
      </w:rPr>
    </w:lvl>
    <w:lvl w:ilvl="6" w:tplc="B4CA1920" w:tentative="1">
      <w:start w:val="1"/>
      <w:numFmt w:val="bullet"/>
      <w:lvlText w:val=""/>
      <w:lvlJc w:val="left"/>
      <w:pPr>
        <w:ind w:left="5040" w:hanging="360"/>
      </w:pPr>
      <w:rPr>
        <w:rFonts w:ascii="Symbol" w:hAnsi="Symbol" w:hint="default"/>
      </w:rPr>
    </w:lvl>
    <w:lvl w:ilvl="7" w:tplc="4F340FF8" w:tentative="1">
      <w:start w:val="1"/>
      <w:numFmt w:val="bullet"/>
      <w:lvlText w:val="o"/>
      <w:lvlJc w:val="left"/>
      <w:pPr>
        <w:ind w:left="5760" w:hanging="360"/>
      </w:pPr>
      <w:rPr>
        <w:rFonts w:ascii="Courier New" w:hAnsi="Courier New" w:cs="Courier New" w:hint="default"/>
      </w:rPr>
    </w:lvl>
    <w:lvl w:ilvl="8" w:tplc="E26E228A" w:tentative="1">
      <w:start w:val="1"/>
      <w:numFmt w:val="bullet"/>
      <w:lvlText w:val=""/>
      <w:lvlJc w:val="left"/>
      <w:pPr>
        <w:ind w:left="6480" w:hanging="360"/>
      </w:pPr>
      <w:rPr>
        <w:rFonts w:ascii="Wingdings" w:hAnsi="Wingdings" w:hint="default"/>
      </w:rPr>
    </w:lvl>
  </w:abstractNum>
  <w:abstractNum w:abstractNumId="9">
    <w:nsid w:val="1A317935"/>
    <w:multiLevelType w:val="hybridMultilevel"/>
    <w:tmpl w:val="7CBA7F3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569A1"/>
    <w:multiLevelType w:val="multilevel"/>
    <w:tmpl w:val="42F8760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B2D5166"/>
    <w:multiLevelType w:val="multilevel"/>
    <w:tmpl w:val="F0B26DB8"/>
    <w:lvl w:ilvl="0">
      <w:start w:val="1"/>
      <w:numFmt w:val="decimal"/>
      <w:lvlText w:val="%1."/>
      <w:lvlJc w:val="left"/>
      <w:pPr>
        <w:ind w:left="720" w:hanging="360"/>
      </w:pPr>
      <w:rPr>
        <w:b/>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B8C086C"/>
    <w:multiLevelType w:val="hybridMultilevel"/>
    <w:tmpl w:val="A2B807EE"/>
    <w:lvl w:ilvl="0" w:tplc="24681DA2">
      <w:start w:val="1"/>
      <w:numFmt w:val="bullet"/>
      <w:lvlText w:val=""/>
      <w:lvlJc w:val="left"/>
      <w:pPr>
        <w:ind w:left="720" w:hanging="360"/>
      </w:pPr>
      <w:rPr>
        <w:rFonts w:ascii="Wingdings" w:hAnsi="Wingdings" w:hint="default"/>
      </w:rPr>
    </w:lvl>
    <w:lvl w:ilvl="1" w:tplc="4BC2A64E" w:tentative="1">
      <w:start w:val="1"/>
      <w:numFmt w:val="bullet"/>
      <w:lvlText w:val="o"/>
      <w:lvlJc w:val="left"/>
      <w:pPr>
        <w:ind w:left="1440" w:hanging="360"/>
      </w:pPr>
      <w:rPr>
        <w:rFonts w:ascii="Courier New" w:hAnsi="Courier New" w:cs="Courier New" w:hint="default"/>
      </w:rPr>
    </w:lvl>
    <w:lvl w:ilvl="2" w:tplc="79BEF7AC" w:tentative="1">
      <w:start w:val="1"/>
      <w:numFmt w:val="bullet"/>
      <w:lvlText w:val=""/>
      <w:lvlJc w:val="left"/>
      <w:pPr>
        <w:ind w:left="2160" w:hanging="360"/>
      </w:pPr>
      <w:rPr>
        <w:rFonts w:ascii="Wingdings" w:hAnsi="Wingdings" w:hint="default"/>
      </w:rPr>
    </w:lvl>
    <w:lvl w:ilvl="3" w:tplc="4B90389A" w:tentative="1">
      <w:start w:val="1"/>
      <w:numFmt w:val="bullet"/>
      <w:lvlText w:val=""/>
      <w:lvlJc w:val="left"/>
      <w:pPr>
        <w:ind w:left="2880" w:hanging="360"/>
      </w:pPr>
      <w:rPr>
        <w:rFonts w:ascii="Symbol" w:hAnsi="Symbol" w:hint="default"/>
      </w:rPr>
    </w:lvl>
    <w:lvl w:ilvl="4" w:tplc="D99CC040" w:tentative="1">
      <w:start w:val="1"/>
      <w:numFmt w:val="bullet"/>
      <w:lvlText w:val="o"/>
      <w:lvlJc w:val="left"/>
      <w:pPr>
        <w:ind w:left="3600" w:hanging="360"/>
      </w:pPr>
      <w:rPr>
        <w:rFonts w:ascii="Courier New" w:hAnsi="Courier New" w:cs="Courier New" w:hint="default"/>
      </w:rPr>
    </w:lvl>
    <w:lvl w:ilvl="5" w:tplc="CB6466D0" w:tentative="1">
      <w:start w:val="1"/>
      <w:numFmt w:val="bullet"/>
      <w:lvlText w:val=""/>
      <w:lvlJc w:val="left"/>
      <w:pPr>
        <w:ind w:left="4320" w:hanging="360"/>
      </w:pPr>
      <w:rPr>
        <w:rFonts w:ascii="Wingdings" w:hAnsi="Wingdings" w:hint="default"/>
      </w:rPr>
    </w:lvl>
    <w:lvl w:ilvl="6" w:tplc="B05E7228" w:tentative="1">
      <w:start w:val="1"/>
      <w:numFmt w:val="bullet"/>
      <w:lvlText w:val=""/>
      <w:lvlJc w:val="left"/>
      <w:pPr>
        <w:ind w:left="5040" w:hanging="360"/>
      </w:pPr>
      <w:rPr>
        <w:rFonts w:ascii="Symbol" w:hAnsi="Symbol" w:hint="default"/>
      </w:rPr>
    </w:lvl>
    <w:lvl w:ilvl="7" w:tplc="C1B0F2D4" w:tentative="1">
      <w:start w:val="1"/>
      <w:numFmt w:val="bullet"/>
      <w:lvlText w:val="o"/>
      <w:lvlJc w:val="left"/>
      <w:pPr>
        <w:ind w:left="5760" w:hanging="360"/>
      </w:pPr>
      <w:rPr>
        <w:rFonts w:ascii="Courier New" w:hAnsi="Courier New" w:cs="Courier New" w:hint="default"/>
      </w:rPr>
    </w:lvl>
    <w:lvl w:ilvl="8" w:tplc="3C54E72E" w:tentative="1">
      <w:start w:val="1"/>
      <w:numFmt w:val="bullet"/>
      <w:lvlText w:val=""/>
      <w:lvlJc w:val="left"/>
      <w:pPr>
        <w:ind w:left="6480" w:hanging="360"/>
      </w:pPr>
      <w:rPr>
        <w:rFonts w:ascii="Wingdings" w:hAnsi="Wingdings" w:hint="default"/>
      </w:rPr>
    </w:lvl>
  </w:abstractNum>
  <w:abstractNum w:abstractNumId="13">
    <w:nsid w:val="1DB430AF"/>
    <w:multiLevelType w:val="multilevel"/>
    <w:tmpl w:val="EB408E92"/>
    <w:styleLink w:val="List349"/>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14">
    <w:nsid w:val="20201900"/>
    <w:multiLevelType w:val="hybridMultilevel"/>
    <w:tmpl w:val="85963B2C"/>
    <w:lvl w:ilvl="0" w:tplc="A30471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51000"/>
    <w:multiLevelType w:val="hybridMultilevel"/>
    <w:tmpl w:val="97E6E62A"/>
    <w:lvl w:ilvl="0" w:tplc="FB966AF8">
      <w:start w:val="1"/>
      <w:numFmt w:val="bullet"/>
      <w:lvlText w:val=""/>
      <w:lvlJc w:val="left"/>
      <w:pPr>
        <w:ind w:left="720" w:hanging="360"/>
      </w:pPr>
      <w:rPr>
        <w:rFonts w:ascii="Wingdings" w:hAnsi="Wingdings" w:hint="default"/>
        <w:color w:val="000000"/>
      </w:rPr>
    </w:lvl>
    <w:lvl w:ilvl="1" w:tplc="0B4013F0">
      <w:start w:val="1"/>
      <w:numFmt w:val="bullet"/>
      <w:lvlText w:val="o"/>
      <w:lvlJc w:val="left"/>
      <w:pPr>
        <w:ind w:left="1440" w:hanging="360"/>
      </w:pPr>
      <w:rPr>
        <w:rFonts w:ascii="Courier New" w:hAnsi="Courier New" w:cs="Courier New" w:hint="default"/>
      </w:rPr>
    </w:lvl>
    <w:lvl w:ilvl="2" w:tplc="32C05FF6" w:tentative="1">
      <w:start w:val="1"/>
      <w:numFmt w:val="bullet"/>
      <w:lvlText w:val=""/>
      <w:lvlJc w:val="left"/>
      <w:pPr>
        <w:ind w:left="2160" w:hanging="360"/>
      </w:pPr>
      <w:rPr>
        <w:rFonts w:ascii="Wingdings" w:hAnsi="Wingdings" w:hint="default"/>
      </w:rPr>
    </w:lvl>
    <w:lvl w:ilvl="3" w:tplc="DB803EEA" w:tentative="1">
      <w:start w:val="1"/>
      <w:numFmt w:val="bullet"/>
      <w:lvlText w:val=""/>
      <w:lvlJc w:val="left"/>
      <w:pPr>
        <w:ind w:left="2880" w:hanging="360"/>
      </w:pPr>
      <w:rPr>
        <w:rFonts w:ascii="Symbol" w:hAnsi="Symbol" w:hint="default"/>
      </w:rPr>
    </w:lvl>
    <w:lvl w:ilvl="4" w:tplc="1BAAC216" w:tentative="1">
      <w:start w:val="1"/>
      <w:numFmt w:val="bullet"/>
      <w:lvlText w:val="o"/>
      <w:lvlJc w:val="left"/>
      <w:pPr>
        <w:ind w:left="3600" w:hanging="360"/>
      </w:pPr>
      <w:rPr>
        <w:rFonts w:ascii="Courier New" w:hAnsi="Courier New" w:cs="Courier New" w:hint="default"/>
      </w:rPr>
    </w:lvl>
    <w:lvl w:ilvl="5" w:tplc="7FDC7DD2" w:tentative="1">
      <w:start w:val="1"/>
      <w:numFmt w:val="bullet"/>
      <w:lvlText w:val=""/>
      <w:lvlJc w:val="left"/>
      <w:pPr>
        <w:ind w:left="4320" w:hanging="360"/>
      </w:pPr>
      <w:rPr>
        <w:rFonts w:ascii="Wingdings" w:hAnsi="Wingdings" w:hint="default"/>
      </w:rPr>
    </w:lvl>
    <w:lvl w:ilvl="6" w:tplc="74D69464" w:tentative="1">
      <w:start w:val="1"/>
      <w:numFmt w:val="bullet"/>
      <w:lvlText w:val=""/>
      <w:lvlJc w:val="left"/>
      <w:pPr>
        <w:ind w:left="5040" w:hanging="360"/>
      </w:pPr>
      <w:rPr>
        <w:rFonts w:ascii="Symbol" w:hAnsi="Symbol" w:hint="default"/>
      </w:rPr>
    </w:lvl>
    <w:lvl w:ilvl="7" w:tplc="48926388" w:tentative="1">
      <w:start w:val="1"/>
      <w:numFmt w:val="bullet"/>
      <w:lvlText w:val="o"/>
      <w:lvlJc w:val="left"/>
      <w:pPr>
        <w:ind w:left="5760" w:hanging="360"/>
      </w:pPr>
      <w:rPr>
        <w:rFonts w:ascii="Courier New" w:hAnsi="Courier New" w:cs="Courier New" w:hint="default"/>
      </w:rPr>
    </w:lvl>
    <w:lvl w:ilvl="8" w:tplc="AF72563E" w:tentative="1">
      <w:start w:val="1"/>
      <w:numFmt w:val="bullet"/>
      <w:lvlText w:val=""/>
      <w:lvlJc w:val="left"/>
      <w:pPr>
        <w:ind w:left="6480" w:hanging="360"/>
      </w:pPr>
      <w:rPr>
        <w:rFonts w:ascii="Wingdings" w:hAnsi="Wingdings" w:hint="default"/>
      </w:rPr>
    </w:lvl>
  </w:abstractNum>
  <w:abstractNum w:abstractNumId="16">
    <w:nsid w:val="220B4093"/>
    <w:multiLevelType w:val="hybridMultilevel"/>
    <w:tmpl w:val="002CD906"/>
    <w:lvl w:ilvl="0" w:tplc="1382C73A">
      <w:start w:val="1"/>
      <w:numFmt w:val="bullet"/>
      <w:lvlText w:val=""/>
      <w:lvlJc w:val="left"/>
      <w:pPr>
        <w:tabs>
          <w:tab w:val="num" w:pos="720"/>
        </w:tabs>
        <w:ind w:left="720" w:hanging="360"/>
      </w:pPr>
      <w:rPr>
        <w:rFonts w:ascii="Wingdings" w:hAnsi="Wingdings" w:hint="default"/>
      </w:rPr>
    </w:lvl>
    <w:lvl w:ilvl="1" w:tplc="8DCEA648" w:tentative="1">
      <w:start w:val="1"/>
      <w:numFmt w:val="bullet"/>
      <w:lvlText w:val=""/>
      <w:lvlJc w:val="left"/>
      <w:pPr>
        <w:tabs>
          <w:tab w:val="num" w:pos="1440"/>
        </w:tabs>
        <w:ind w:left="1440" w:hanging="360"/>
      </w:pPr>
      <w:rPr>
        <w:rFonts w:ascii="Wingdings" w:hAnsi="Wingdings" w:hint="default"/>
      </w:rPr>
    </w:lvl>
    <w:lvl w:ilvl="2" w:tplc="8BBC3B86" w:tentative="1">
      <w:start w:val="1"/>
      <w:numFmt w:val="bullet"/>
      <w:lvlText w:val=""/>
      <w:lvlJc w:val="left"/>
      <w:pPr>
        <w:tabs>
          <w:tab w:val="num" w:pos="2160"/>
        </w:tabs>
        <w:ind w:left="2160" w:hanging="360"/>
      </w:pPr>
      <w:rPr>
        <w:rFonts w:ascii="Wingdings" w:hAnsi="Wingdings" w:hint="default"/>
      </w:rPr>
    </w:lvl>
    <w:lvl w:ilvl="3" w:tplc="FB3CC746" w:tentative="1">
      <w:start w:val="1"/>
      <w:numFmt w:val="bullet"/>
      <w:lvlText w:val=""/>
      <w:lvlJc w:val="left"/>
      <w:pPr>
        <w:tabs>
          <w:tab w:val="num" w:pos="2880"/>
        </w:tabs>
        <w:ind w:left="2880" w:hanging="360"/>
      </w:pPr>
      <w:rPr>
        <w:rFonts w:ascii="Wingdings" w:hAnsi="Wingdings" w:hint="default"/>
      </w:rPr>
    </w:lvl>
    <w:lvl w:ilvl="4" w:tplc="3F0E5E34" w:tentative="1">
      <w:start w:val="1"/>
      <w:numFmt w:val="bullet"/>
      <w:lvlText w:val=""/>
      <w:lvlJc w:val="left"/>
      <w:pPr>
        <w:tabs>
          <w:tab w:val="num" w:pos="3600"/>
        </w:tabs>
        <w:ind w:left="3600" w:hanging="360"/>
      </w:pPr>
      <w:rPr>
        <w:rFonts w:ascii="Wingdings" w:hAnsi="Wingdings" w:hint="default"/>
      </w:rPr>
    </w:lvl>
    <w:lvl w:ilvl="5" w:tplc="7D7A1072" w:tentative="1">
      <w:start w:val="1"/>
      <w:numFmt w:val="bullet"/>
      <w:lvlText w:val=""/>
      <w:lvlJc w:val="left"/>
      <w:pPr>
        <w:tabs>
          <w:tab w:val="num" w:pos="4320"/>
        </w:tabs>
        <w:ind w:left="4320" w:hanging="360"/>
      </w:pPr>
      <w:rPr>
        <w:rFonts w:ascii="Wingdings" w:hAnsi="Wingdings" w:hint="default"/>
      </w:rPr>
    </w:lvl>
    <w:lvl w:ilvl="6" w:tplc="28B2B6B4" w:tentative="1">
      <w:start w:val="1"/>
      <w:numFmt w:val="bullet"/>
      <w:lvlText w:val=""/>
      <w:lvlJc w:val="left"/>
      <w:pPr>
        <w:tabs>
          <w:tab w:val="num" w:pos="5040"/>
        </w:tabs>
        <w:ind w:left="5040" w:hanging="360"/>
      </w:pPr>
      <w:rPr>
        <w:rFonts w:ascii="Wingdings" w:hAnsi="Wingdings" w:hint="default"/>
      </w:rPr>
    </w:lvl>
    <w:lvl w:ilvl="7" w:tplc="A5BE1930" w:tentative="1">
      <w:start w:val="1"/>
      <w:numFmt w:val="bullet"/>
      <w:lvlText w:val=""/>
      <w:lvlJc w:val="left"/>
      <w:pPr>
        <w:tabs>
          <w:tab w:val="num" w:pos="5760"/>
        </w:tabs>
        <w:ind w:left="5760" w:hanging="360"/>
      </w:pPr>
      <w:rPr>
        <w:rFonts w:ascii="Wingdings" w:hAnsi="Wingdings" w:hint="default"/>
      </w:rPr>
    </w:lvl>
    <w:lvl w:ilvl="8" w:tplc="B9A0DF36" w:tentative="1">
      <w:start w:val="1"/>
      <w:numFmt w:val="bullet"/>
      <w:lvlText w:val=""/>
      <w:lvlJc w:val="left"/>
      <w:pPr>
        <w:tabs>
          <w:tab w:val="num" w:pos="6480"/>
        </w:tabs>
        <w:ind w:left="6480" w:hanging="360"/>
      </w:pPr>
      <w:rPr>
        <w:rFonts w:ascii="Wingdings" w:hAnsi="Wingdings" w:hint="default"/>
      </w:rPr>
    </w:lvl>
  </w:abstractNum>
  <w:abstractNum w:abstractNumId="17">
    <w:nsid w:val="24464B32"/>
    <w:multiLevelType w:val="hybridMultilevel"/>
    <w:tmpl w:val="E41EF826"/>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25F615A4"/>
    <w:multiLevelType w:val="hybridMultilevel"/>
    <w:tmpl w:val="4F6E909A"/>
    <w:lvl w:ilvl="0" w:tplc="91F628F2">
      <w:start w:val="1"/>
      <w:numFmt w:val="bullet"/>
      <w:lvlText w:val=""/>
      <w:lvlPicBulletId w:val="0"/>
      <w:lvlJc w:val="left"/>
      <w:pPr>
        <w:ind w:left="720" w:hanging="360"/>
      </w:pPr>
      <w:rPr>
        <w:rFonts w:ascii="Symbol" w:hAnsi="Symbol" w:hint="default"/>
      </w:rPr>
    </w:lvl>
    <w:lvl w:ilvl="1" w:tplc="04090003">
      <w:numFmt w:val="bullet"/>
      <w:lvlText w:val="-"/>
      <w:lvlJc w:val="left"/>
      <w:pPr>
        <w:ind w:left="2520" w:hanging="1440"/>
      </w:pPr>
      <w:rPr>
        <w:rFonts w:ascii="Visual Geez Unicode" w:eastAsiaTheme="minorEastAsia" w:hAnsi="Visual Geez Unicod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E66B58"/>
    <w:multiLevelType w:val="hybridMultilevel"/>
    <w:tmpl w:val="96885D74"/>
    <w:lvl w:ilvl="0" w:tplc="45007410">
      <w:start w:val="1"/>
      <w:numFmt w:val="bullet"/>
      <w:lvlText w:val=""/>
      <w:lvlJc w:val="left"/>
      <w:pPr>
        <w:ind w:left="720" w:hanging="360"/>
      </w:pPr>
      <w:rPr>
        <w:rFonts w:ascii="Wingdings" w:hAnsi="Wingdings" w:hint="default"/>
      </w:rPr>
    </w:lvl>
    <w:lvl w:ilvl="1" w:tplc="FA8EAB06" w:tentative="1">
      <w:start w:val="1"/>
      <w:numFmt w:val="bullet"/>
      <w:lvlText w:val="o"/>
      <w:lvlJc w:val="left"/>
      <w:pPr>
        <w:ind w:left="1440" w:hanging="360"/>
      </w:pPr>
      <w:rPr>
        <w:rFonts w:ascii="Courier New" w:hAnsi="Courier New" w:cs="Courier New" w:hint="default"/>
      </w:rPr>
    </w:lvl>
    <w:lvl w:ilvl="2" w:tplc="7D6E7C04" w:tentative="1">
      <w:start w:val="1"/>
      <w:numFmt w:val="bullet"/>
      <w:lvlText w:val=""/>
      <w:lvlJc w:val="left"/>
      <w:pPr>
        <w:ind w:left="2160" w:hanging="360"/>
      </w:pPr>
      <w:rPr>
        <w:rFonts w:ascii="Wingdings" w:hAnsi="Wingdings" w:hint="default"/>
      </w:rPr>
    </w:lvl>
    <w:lvl w:ilvl="3" w:tplc="0FAEF308" w:tentative="1">
      <w:start w:val="1"/>
      <w:numFmt w:val="bullet"/>
      <w:lvlText w:val=""/>
      <w:lvlJc w:val="left"/>
      <w:pPr>
        <w:ind w:left="2880" w:hanging="360"/>
      </w:pPr>
      <w:rPr>
        <w:rFonts w:ascii="Symbol" w:hAnsi="Symbol" w:hint="default"/>
      </w:rPr>
    </w:lvl>
    <w:lvl w:ilvl="4" w:tplc="263C3824" w:tentative="1">
      <w:start w:val="1"/>
      <w:numFmt w:val="bullet"/>
      <w:lvlText w:val="o"/>
      <w:lvlJc w:val="left"/>
      <w:pPr>
        <w:ind w:left="3600" w:hanging="360"/>
      </w:pPr>
      <w:rPr>
        <w:rFonts w:ascii="Courier New" w:hAnsi="Courier New" w:cs="Courier New" w:hint="default"/>
      </w:rPr>
    </w:lvl>
    <w:lvl w:ilvl="5" w:tplc="257C940A" w:tentative="1">
      <w:start w:val="1"/>
      <w:numFmt w:val="bullet"/>
      <w:lvlText w:val=""/>
      <w:lvlJc w:val="left"/>
      <w:pPr>
        <w:ind w:left="4320" w:hanging="360"/>
      </w:pPr>
      <w:rPr>
        <w:rFonts w:ascii="Wingdings" w:hAnsi="Wingdings" w:hint="default"/>
      </w:rPr>
    </w:lvl>
    <w:lvl w:ilvl="6" w:tplc="B92AEF04" w:tentative="1">
      <w:start w:val="1"/>
      <w:numFmt w:val="bullet"/>
      <w:lvlText w:val=""/>
      <w:lvlJc w:val="left"/>
      <w:pPr>
        <w:ind w:left="5040" w:hanging="360"/>
      </w:pPr>
      <w:rPr>
        <w:rFonts w:ascii="Symbol" w:hAnsi="Symbol" w:hint="default"/>
      </w:rPr>
    </w:lvl>
    <w:lvl w:ilvl="7" w:tplc="1DDCEA7E" w:tentative="1">
      <w:start w:val="1"/>
      <w:numFmt w:val="bullet"/>
      <w:lvlText w:val="o"/>
      <w:lvlJc w:val="left"/>
      <w:pPr>
        <w:ind w:left="5760" w:hanging="360"/>
      </w:pPr>
      <w:rPr>
        <w:rFonts w:ascii="Courier New" w:hAnsi="Courier New" w:cs="Courier New" w:hint="default"/>
      </w:rPr>
    </w:lvl>
    <w:lvl w:ilvl="8" w:tplc="88CC6A8C" w:tentative="1">
      <w:start w:val="1"/>
      <w:numFmt w:val="bullet"/>
      <w:lvlText w:val=""/>
      <w:lvlJc w:val="left"/>
      <w:pPr>
        <w:ind w:left="6480" w:hanging="360"/>
      </w:pPr>
      <w:rPr>
        <w:rFonts w:ascii="Wingdings" w:hAnsi="Wingdings" w:hint="default"/>
      </w:rPr>
    </w:lvl>
  </w:abstractNum>
  <w:abstractNum w:abstractNumId="20">
    <w:nsid w:val="2A286EF6"/>
    <w:multiLevelType w:val="multilevel"/>
    <w:tmpl w:val="5CB0247C"/>
    <w:styleLink w:val="List340"/>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21">
    <w:nsid w:val="2B773ED1"/>
    <w:multiLevelType w:val="multilevel"/>
    <w:tmpl w:val="2C7C0B5C"/>
    <w:styleLink w:val="List344"/>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22">
    <w:nsid w:val="2D567BC7"/>
    <w:multiLevelType w:val="hybridMultilevel"/>
    <w:tmpl w:val="A4028268"/>
    <w:lvl w:ilvl="0" w:tplc="E132F0CA">
      <w:start w:val="1"/>
      <w:numFmt w:val="bullet"/>
      <w:lvlText w:val=""/>
      <w:lvlJc w:val="left"/>
      <w:pPr>
        <w:ind w:left="720" w:hanging="360"/>
      </w:pPr>
      <w:rPr>
        <w:rFonts w:ascii="Wingdings" w:hAnsi="Wingdings" w:hint="default"/>
      </w:rPr>
    </w:lvl>
    <w:lvl w:ilvl="1" w:tplc="057E126A">
      <w:start w:val="1"/>
      <w:numFmt w:val="bullet"/>
      <w:lvlText w:val="o"/>
      <w:lvlJc w:val="left"/>
      <w:pPr>
        <w:ind w:left="1440" w:hanging="360"/>
      </w:pPr>
      <w:rPr>
        <w:rFonts w:ascii="Courier New" w:hAnsi="Courier New" w:cs="Courier New" w:hint="default"/>
      </w:rPr>
    </w:lvl>
    <w:lvl w:ilvl="2" w:tplc="EE4A4C8E" w:tentative="1">
      <w:start w:val="1"/>
      <w:numFmt w:val="bullet"/>
      <w:lvlText w:val=""/>
      <w:lvlJc w:val="left"/>
      <w:pPr>
        <w:ind w:left="2160" w:hanging="360"/>
      </w:pPr>
      <w:rPr>
        <w:rFonts w:ascii="Wingdings" w:hAnsi="Wingdings" w:hint="default"/>
      </w:rPr>
    </w:lvl>
    <w:lvl w:ilvl="3" w:tplc="414C6B5C" w:tentative="1">
      <w:start w:val="1"/>
      <w:numFmt w:val="bullet"/>
      <w:lvlText w:val=""/>
      <w:lvlJc w:val="left"/>
      <w:pPr>
        <w:ind w:left="2880" w:hanging="360"/>
      </w:pPr>
      <w:rPr>
        <w:rFonts w:ascii="Symbol" w:hAnsi="Symbol" w:hint="default"/>
      </w:rPr>
    </w:lvl>
    <w:lvl w:ilvl="4" w:tplc="488EFB9C" w:tentative="1">
      <w:start w:val="1"/>
      <w:numFmt w:val="bullet"/>
      <w:lvlText w:val="o"/>
      <w:lvlJc w:val="left"/>
      <w:pPr>
        <w:ind w:left="3600" w:hanging="360"/>
      </w:pPr>
      <w:rPr>
        <w:rFonts w:ascii="Courier New" w:hAnsi="Courier New" w:cs="Courier New" w:hint="default"/>
      </w:rPr>
    </w:lvl>
    <w:lvl w:ilvl="5" w:tplc="5D04D8EC" w:tentative="1">
      <w:start w:val="1"/>
      <w:numFmt w:val="bullet"/>
      <w:lvlText w:val=""/>
      <w:lvlJc w:val="left"/>
      <w:pPr>
        <w:ind w:left="4320" w:hanging="360"/>
      </w:pPr>
      <w:rPr>
        <w:rFonts w:ascii="Wingdings" w:hAnsi="Wingdings" w:hint="default"/>
      </w:rPr>
    </w:lvl>
    <w:lvl w:ilvl="6" w:tplc="4EB83C50" w:tentative="1">
      <w:start w:val="1"/>
      <w:numFmt w:val="bullet"/>
      <w:lvlText w:val=""/>
      <w:lvlJc w:val="left"/>
      <w:pPr>
        <w:ind w:left="5040" w:hanging="360"/>
      </w:pPr>
      <w:rPr>
        <w:rFonts w:ascii="Symbol" w:hAnsi="Symbol" w:hint="default"/>
      </w:rPr>
    </w:lvl>
    <w:lvl w:ilvl="7" w:tplc="521C90AC" w:tentative="1">
      <w:start w:val="1"/>
      <w:numFmt w:val="bullet"/>
      <w:lvlText w:val="o"/>
      <w:lvlJc w:val="left"/>
      <w:pPr>
        <w:ind w:left="5760" w:hanging="360"/>
      </w:pPr>
      <w:rPr>
        <w:rFonts w:ascii="Courier New" w:hAnsi="Courier New" w:cs="Courier New" w:hint="default"/>
      </w:rPr>
    </w:lvl>
    <w:lvl w:ilvl="8" w:tplc="83F863CA" w:tentative="1">
      <w:start w:val="1"/>
      <w:numFmt w:val="bullet"/>
      <w:lvlText w:val=""/>
      <w:lvlJc w:val="left"/>
      <w:pPr>
        <w:ind w:left="6480" w:hanging="360"/>
      </w:pPr>
      <w:rPr>
        <w:rFonts w:ascii="Wingdings" w:hAnsi="Wingdings" w:hint="default"/>
      </w:rPr>
    </w:lvl>
  </w:abstractNum>
  <w:abstractNum w:abstractNumId="23">
    <w:nsid w:val="2F9A556B"/>
    <w:multiLevelType w:val="hybridMultilevel"/>
    <w:tmpl w:val="71287C52"/>
    <w:lvl w:ilvl="0" w:tplc="F20E82DE">
      <w:start w:val="1"/>
      <w:numFmt w:val="bullet"/>
      <w:lvlText w:val=""/>
      <w:lvlJc w:val="left"/>
      <w:pPr>
        <w:ind w:left="720" w:hanging="360"/>
      </w:pPr>
      <w:rPr>
        <w:rFonts w:ascii="Wingdings" w:hAnsi="Wingdings" w:hint="default"/>
      </w:rPr>
    </w:lvl>
    <w:lvl w:ilvl="1" w:tplc="0EC60962" w:tentative="1">
      <w:start w:val="1"/>
      <w:numFmt w:val="bullet"/>
      <w:lvlText w:val="o"/>
      <w:lvlJc w:val="left"/>
      <w:pPr>
        <w:ind w:left="1440" w:hanging="360"/>
      </w:pPr>
      <w:rPr>
        <w:rFonts w:ascii="Courier New" w:hAnsi="Courier New" w:cs="Courier New" w:hint="default"/>
      </w:rPr>
    </w:lvl>
    <w:lvl w:ilvl="2" w:tplc="57140E0C" w:tentative="1">
      <w:start w:val="1"/>
      <w:numFmt w:val="bullet"/>
      <w:lvlText w:val=""/>
      <w:lvlJc w:val="left"/>
      <w:pPr>
        <w:ind w:left="2160" w:hanging="360"/>
      </w:pPr>
      <w:rPr>
        <w:rFonts w:ascii="Wingdings" w:hAnsi="Wingdings" w:hint="default"/>
      </w:rPr>
    </w:lvl>
    <w:lvl w:ilvl="3" w:tplc="31283746" w:tentative="1">
      <w:start w:val="1"/>
      <w:numFmt w:val="bullet"/>
      <w:lvlText w:val=""/>
      <w:lvlJc w:val="left"/>
      <w:pPr>
        <w:ind w:left="2880" w:hanging="360"/>
      </w:pPr>
      <w:rPr>
        <w:rFonts w:ascii="Symbol" w:hAnsi="Symbol" w:hint="default"/>
      </w:rPr>
    </w:lvl>
    <w:lvl w:ilvl="4" w:tplc="FDECDE1C" w:tentative="1">
      <w:start w:val="1"/>
      <w:numFmt w:val="bullet"/>
      <w:lvlText w:val="o"/>
      <w:lvlJc w:val="left"/>
      <w:pPr>
        <w:ind w:left="3600" w:hanging="360"/>
      </w:pPr>
      <w:rPr>
        <w:rFonts w:ascii="Courier New" w:hAnsi="Courier New" w:cs="Courier New" w:hint="default"/>
      </w:rPr>
    </w:lvl>
    <w:lvl w:ilvl="5" w:tplc="6370522E" w:tentative="1">
      <w:start w:val="1"/>
      <w:numFmt w:val="bullet"/>
      <w:lvlText w:val=""/>
      <w:lvlJc w:val="left"/>
      <w:pPr>
        <w:ind w:left="4320" w:hanging="360"/>
      </w:pPr>
      <w:rPr>
        <w:rFonts w:ascii="Wingdings" w:hAnsi="Wingdings" w:hint="default"/>
      </w:rPr>
    </w:lvl>
    <w:lvl w:ilvl="6" w:tplc="08169FB2" w:tentative="1">
      <w:start w:val="1"/>
      <w:numFmt w:val="bullet"/>
      <w:lvlText w:val=""/>
      <w:lvlJc w:val="left"/>
      <w:pPr>
        <w:ind w:left="5040" w:hanging="360"/>
      </w:pPr>
      <w:rPr>
        <w:rFonts w:ascii="Symbol" w:hAnsi="Symbol" w:hint="default"/>
      </w:rPr>
    </w:lvl>
    <w:lvl w:ilvl="7" w:tplc="D8A274A8" w:tentative="1">
      <w:start w:val="1"/>
      <w:numFmt w:val="bullet"/>
      <w:lvlText w:val="o"/>
      <w:lvlJc w:val="left"/>
      <w:pPr>
        <w:ind w:left="5760" w:hanging="360"/>
      </w:pPr>
      <w:rPr>
        <w:rFonts w:ascii="Courier New" w:hAnsi="Courier New" w:cs="Courier New" w:hint="default"/>
      </w:rPr>
    </w:lvl>
    <w:lvl w:ilvl="8" w:tplc="B9BAB2A8" w:tentative="1">
      <w:start w:val="1"/>
      <w:numFmt w:val="bullet"/>
      <w:lvlText w:val=""/>
      <w:lvlJc w:val="left"/>
      <w:pPr>
        <w:ind w:left="6480" w:hanging="360"/>
      </w:pPr>
      <w:rPr>
        <w:rFonts w:ascii="Wingdings" w:hAnsi="Wingdings" w:hint="default"/>
      </w:rPr>
    </w:lvl>
  </w:abstractNum>
  <w:abstractNum w:abstractNumId="24">
    <w:nsid w:val="3021132B"/>
    <w:multiLevelType w:val="hybridMultilevel"/>
    <w:tmpl w:val="2790014A"/>
    <w:lvl w:ilvl="0" w:tplc="38545106">
      <w:start w:val="1"/>
      <w:numFmt w:val="bullet"/>
      <w:lvlText w:val=""/>
      <w:lvlJc w:val="left"/>
      <w:pPr>
        <w:ind w:left="720" w:hanging="360"/>
      </w:pPr>
      <w:rPr>
        <w:rFonts w:ascii="Wingdings" w:hAnsi="Wingdings" w:hint="default"/>
      </w:rPr>
    </w:lvl>
    <w:lvl w:ilvl="1" w:tplc="CA5CB540" w:tentative="1">
      <w:start w:val="1"/>
      <w:numFmt w:val="bullet"/>
      <w:lvlText w:val="o"/>
      <w:lvlJc w:val="left"/>
      <w:pPr>
        <w:ind w:left="1440" w:hanging="360"/>
      </w:pPr>
      <w:rPr>
        <w:rFonts w:ascii="Courier New" w:hAnsi="Courier New" w:cs="Courier New" w:hint="default"/>
      </w:rPr>
    </w:lvl>
    <w:lvl w:ilvl="2" w:tplc="F31AB748" w:tentative="1">
      <w:start w:val="1"/>
      <w:numFmt w:val="bullet"/>
      <w:lvlText w:val=""/>
      <w:lvlJc w:val="left"/>
      <w:pPr>
        <w:ind w:left="2160" w:hanging="360"/>
      </w:pPr>
      <w:rPr>
        <w:rFonts w:ascii="Wingdings" w:hAnsi="Wingdings" w:hint="default"/>
      </w:rPr>
    </w:lvl>
    <w:lvl w:ilvl="3" w:tplc="D32CE768" w:tentative="1">
      <w:start w:val="1"/>
      <w:numFmt w:val="bullet"/>
      <w:lvlText w:val=""/>
      <w:lvlJc w:val="left"/>
      <w:pPr>
        <w:ind w:left="2880" w:hanging="360"/>
      </w:pPr>
      <w:rPr>
        <w:rFonts w:ascii="Symbol" w:hAnsi="Symbol" w:hint="default"/>
      </w:rPr>
    </w:lvl>
    <w:lvl w:ilvl="4" w:tplc="FD22B76A" w:tentative="1">
      <w:start w:val="1"/>
      <w:numFmt w:val="bullet"/>
      <w:lvlText w:val="o"/>
      <w:lvlJc w:val="left"/>
      <w:pPr>
        <w:ind w:left="3600" w:hanging="360"/>
      </w:pPr>
      <w:rPr>
        <w:rFonts w:ascii="Courier New" w:hAnsi="Courier New" w:cs="Courier New" w:hint="default"/>
      </w:rPr>
    </w:lvl>
    <w:lvl w:ilvl="5" w:tplc="D3A4B188" w:tentative="1">
      <w:start w:val="1"/>
      <w:numFmt w:val="bullet"/>
      <w:lvlText w:val=""/>
      <w:lvlJc w:val="left"/>
      <w:pPr>
        <w:ind w:left="4320" w:hanging="360"/>
      </w:pPr>
      <w:rPr>
        <w:rFonts w:ascii="Wingdings" w:hAnsi="Wingdings" w:hint="default"/>
      </w:rPr>
    </w:lvl>
    <w:lvl w:ilvl="6" w:tplc="3C7265F4" w:tentative="1">
      <w:start w:val="1"/>
      <w:numFmt w:val="bullet"/>
      <w:lvlText w:val=""/>
      <w:lvlJc w:val="left"/>
      <w:pPr>
        <w:ind w:left="5040" w:hanging="360"/>
      </w:pPr>
      <w:rPr>
        <w:rFonts w:ascii="Symbol" w:hAnsi="Symbol" w:hint="default"/>
      </w:rPr>
    </w:lvl>
    <w:lvl w:ilvl="7" w:tplc="C7E8B3F6" w:tentative="1">
      <w:start w:val="1"/>
      <w:numFmt w:val="bullet"/>
      <w:lvlText w:val="o"/>
      <w:lvlJc w:val="left"/>
      <w:pPr>
        <w:ind w:left="5760" w:hanging="360"/>
      </w:pPr>
      <w:rPr>
        <w:rFonts w:ascii="Courier New" w:hAnsi="Courier New" w:cs="Courier New" w:hint="default"/>
      </w:rPr>
    </w:lvl>
    <w:lvl w:ilvl="8" w:tplc="88BC0572" w:tentative="1">
      <w:start w:val="1"/>
      <w:numFmt w:val="bullet"/>
      <w:lvlText w:val=""/>
      <w:lvlJc w:val="left"/>
      <w:pPr>
        <w:ind w:left="6480" w:hanging="360"/>
      </w:pPr>
      <w:rPr>
        <w:rFonts w:ascii="Wingdings" w:hAnsi="Wingdings" w:hint="default"/>
      </w:rPr>
    </w:lvl>
  </w:abstractNum>
  <w:abstractNum w:abstractNumId="25">
    <w:nsid w:val="335D2F2A"/>
    <w:multiLevelType w:val="hybridMultilevel"/>
    <w:tmpl w:val="5808A8A0"/>
    <w:lvl w:ilvl="0" w:tplc="0409000B">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4F6ED0"/>
    <w:multiLevelType w:val="multilevel"/>
    <w:tmpl w:val="3B663D48"/>
    <w:lvl w:ilvl="0">
      <w:start w:val="1"/>
      <w:numFmt w:val="decimal"/>
      <w:lvlText w:val="%1."/>
      <w:lvlJc w:val="left"/>
      <w:pPr>
        <w:ind w:left="2160" w:hanging="360"/>
      </w:pPr>
      <w:rPr>
        <w:rFonts w:ascii="Visual Geez Unicode" w:eastAsia="Times New Roman" w:hAnsi="Visual Geez Unicode" w:cs="Visual Geez Unicode"/>
      </w:rPr>
    </w:lvl>
    <w:lvl w:ilvl="1">
      <w:start w:val="1"/>
      <w:numFmt w:val="decimal"/>
      <w:isLgl/>
      <w:lvlText w:val="%1.%2."/>
      <w:lvlJc w:val="left"/>
      <w:pPr>
        <w:ind w:left="900" w:hanging="720"/>
      </w:pPr>
      <w:rPr>
        <w:rFonts w:cs="Ebrima" w:hint="default"/>
      </w:rPr>
    </w:lvl>
    <w:lvl w:ilvl="2">
      <w:start w:val="1"/>
      <w:numFmt w:val="decimal"/>
      <w:isLgl/>
      <w:lvlText w:val="%1.%2.%3."/>
      <w:lvlJc w:val="left"/>
      <w:pPr>
        <w:ind w:left="2520" w:hanging="720"/>
      </w:pPr>
      <w:rPr>
        <w:rFonts w:cs="Ebrima" w:hint="default"/>
      </w:rPr>
    </w:lvl>
    <w:lvl w:ilvl="3">
      <w:start w:val="1"/>
      <w:numFmt w:val="decimal"/>
      <w:isLgl/>
      <w:lvlText w:val="%1.%2.%3.%4."/>
      <w:lvlJc w:val="left"/>
      <w:pPr>
        <w:ind w:left="2880" w:hanging="1080"/>
      </w:pPr>
      <w:rPr>
        <w:rFonts w:cs="Ebrima" w:hint="default"/>
      </w:rPr>
    </w:lvl>
    <w:lvl w:ilvl="4">
      <w:start w:val="1"/>
      <w:numFmt w:val="decimal"/>
      <w:isLgl/>
      <w:lvlText w:val="%1.%2.%3.%4.%5."/>
      <w:lvlJc w:val="left"/>
      <w:pPr>
        <w:ind w:left="2880" w:hanging="1080"/>
      </w:pPr>
      <w:rPr>
        <w:rFonts w:cs="Ebrima" w:hint="default"/>
      </w:rPr>
    </w:lvl>
    <w:lvl w:ilvl="5">
      <w:start w:val="1"/>
      <w:numFmt w:val="decimal"/>
      <w:isLgl/>
      <w:lvlText w:val="%1.%2.%3.%4.%5.%6."/>
      <w:lvlJc w:val="left"/>
      <w:pPr>
        <w:ind w:left="3240" w:hanging="1440"/>
      </w:pPr>
      <w:rPr>
        <w:rFonts w:cs="Ebrima" w:hint="default"/>
      </w:rPr>
    </w:lvl>
    <w:lvl w:ilvl="6">
      <w:start w:val="1"/>
      <w:numFmt w:val="decimal"/>
      <w:isLgl/>
      <w:lvlText w:val="%1.%2.%3.%4.%5.%6.%7."/>
      <w:lvlJc w:val="left"/>
      <w:pPr>
        <w:ind w:left="3240" w:hanging="1440"/>
      </w:pPr>
      <w:rPr>
        <w:rFonts w:cs="Ebrima" w:hint="default"/>
      </w:rPr>
    </w:lvl>
    <w:lvl w:ilvl="7">
      <w:start w:val="1"/>
      <w:numFmt w:val="decimal"/>
      <w:isLgl/>
      <w:lvlText w:val="%1.%2.%3.%4.%5.%6.%7.%8."/>
      <w:lvlJc w:val="left"/>
      <w:pPr>
        <w:ind w:left="3600" w:hanging="1800"/>
      </w:pPr>
      <w:rPr>
        <w:rFonts w:cs="Ebrima" w:hint="default"/>
      </w:rPr>
    </w:lvl>
    <w:lvl w:ilvl="8">
      <w:start w:val="1"/>
      <w:numFmt w:val="decimal"/>
      <w:isLgl/>
      <w:lvlText w:val="%1.%2.%3.%4.%5.%6.%7.%8.%9."/>
      <w:lvlJc w:val="left"/>
      <w:pPr>
        <w:ind w:left="3960" w:hanging="2160"/>
      </w:pPr>
      <w:rPr>
        <w:rFonts w:cs="Ebrima" w:hint="default"/>
      </w:rPr>
    </w:lvl>
  </w:abstractNum>
  <w:abstractNum w:abstractNumId="27">
    <w:nsid w:val="34AB3A55"/>
    <w:multiLevelType w:val="hybridMultilevel"/>
    <w:tmpl w:val="2CA2D0D0"/>
    <w:lvl w:ilvl="0" w:tplc="04090007">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CE00AA"/>
    <w:multiLevelType w:val="hybridMultilevel"/>
    <w:tmpl w:val="57A27A6E"/>
    <w:lvl w:ilvl="0" w:tplc="FDE617D2">
      <w:start w:val="1"/>
      <w:numFmt w:val="bullet"/>
      <w:lvlText w:val=""/>
      <w:lvlJc w:val="left"/>
      <w:pPr>
        <w:tabs>
          <w:tab w:val="num" w:pos="720"/>
        </w:tabs>
        <w:ind w:left="720" w:hanging="360"/>
      </w:pPr>
      <w:rPr>
        <w:rFonts w:ascii="Wingdings" w:hAnsi="Wingdings" w:hint="default"/>
      </w:rPr>
    </w:lvl>
    <w:lvl w:ilvl="1" w:tplc="210E9EA6" w:tentative="1">
      <w:start w:val="1"/>
      <w:numFmt w:val="bullet"/>
      <w:lvlText w:val=""/>
      <w:lvlJc w:val="left"/>
      <w:pPr>
        <w:tabs>
          <w:tab w:val="num" w:pos="1440"/>
        </w:tabs>
        <w:ind w:left="1440" w:hanging="360"/>
      </w:pPr>
      <w:rPr>
        <w:rFonts w:ascii="Wingdings" w:hAnsi="Wingdings" w:hint="default"/>
      </w:rPr>
    </w:lvl>
    <w:lvl w:ilvl="2" w:tplc="B37C27F0" w:tentative="1">
      <w:start w:val="1"/>
      <w:numFmt w:val="bullet"/>
      <w:lvlText w:val=""/>
      <w:lvlJc w:val="left"/>
      <w:pPr>
        <w:tabs>
          <w:tab w:val="num" w:pos="2160"/>
        </w:tabs>
        <w:ind w:left="2160" w:hanging="360"/>
      </w:pPr>
      <w:rPr>
        <w:rFonts w:ascii="Wingdings" w:hAnsi="Wingdings" w:hint="default"/>
      </w:rPr>
    </w:lvl>
    <w:lvl w:ilvl="3" w:tplc="6506F738" w:tentative="1">
      <w:start w:val="1"/>
      <w:numFmt w:val="bullet"/>
      <w:lvlText w:val=""/>
      <w:lvlJc w:val="left"/>
      <w:pPr>
        <w:tabs>
          <w:tab w:val="num" w:pos="2880"/>
        </w:tabs>
        <w:ind w:left="2880" w:hanging="360"/>
      </w:pPr>
      <w:rPr>
        <w:rFonts w:ascii="Wingdings" w:hAnsi="Wingdings" w:hint="default"/>
      </w:rPr>
    </w:lvl>
    <w:lvl w:ilvl="4" w:tplc="DF4C0F52" w:tentative="1">
      <w:start w:val="1"/>
      <w:numFmt w:val="bullet"/>
      <w:lvlText w:val=""/>
      <w:lvlJc w:val="left"/>
      <w:pPr>
        <w:tabs>
          <w:tab w:val="num" w:pos="3600"/>
        </w:tabs>
        <w:ind w:left="3600" w:hanging="360"/>
      </w:pPr>
      <w:rPr>
        <w:rFonts w:ascii="Wingdings" w:hAnsi="Wingdings" w:hint="default"/>
      </w:rPr>
    </w:lvl>
    <w:lvl w:ilvl="5" w:tplc="FA5EABAE" w:tentative="1">
      <w:start w:val="1"/>
      <w:numFmt w:val="bullet"/>
      <w:lvlText w:val=""/>
      <w:lvlJc w:val="left"/>
      <w:pPr>
        <w:tabs>
          <w:tab w:val="num" w:pos="4320"/>
        </w:tabs>
        <w:ind w:left="4320" w:hanging="360"/>
      </w:pPr>
      <w:rPr>
        <w:rFonts w:ascii="Wingdings" w:hAnsi="Wingdings" w:hint="default"/>
      </w:rPr>
    </w:lvl>
    <w:lvl w:ilvl="6" w:tplc="ADA4016C" w:tentative="1">
      <w:start w:val="1"/>
      <w:numFmt w:val="bullet"/>
      <w:lvlText w:val=""/>
      <w:lvlJc w:val="left"/>
      <w:pPr>
        <w:tabs>
          <w:tab w:val="num" w:pos="5040"/>
        </w:tabs>
        <w:ind w:left="5040" w:hanging="360"/>
      </w:pPr>
      <w:rPr>
        <w:rFonts w:ascii="Wingdings" w:hAnsi="Wingdings" w:hint="default"/>
      </w:rPr>
    </w:lvl>
    <w:lvl w:ilvl="7" w:tplc="0EFC2BE8" w:tentative="1">
      <w:start w:val="1"/>
      <w:numFmt w:val="bullet"/>
      <w:lvlText w:val=""/>
      <w:lvlJc w:val="left"/>
      <w:pPr>
        <w:tabs>
          <w:tab w:val="num" w:pos="5760"/>
        </w:tabs>
        <w:ind w:left="5760" w:hanging="360"/>
      </w:pPr>
      <w:rPr>
        <w:rFonts w:ascii="Wingdings" w:hAnsi="Wingdings" w:hint="default"/>
      </w:rPr>
    </w:lvl>
    <w:lvl w:ilvl="8" w:tplc="E51AB846" w:tentative="1">
      <w:start w:val="1"/>
      <w:numFmt w:val="bullet"/>
      <w:lvlText w:val=""/>
      <w:lvlJc w:val="left"/>
      <w:pPr>
        <w:tabs>
          <w:tab w:val="num" w:pos="6480"/>
        </w:tabs>
        <w:ind w:left="6480" w:hanging="360"/>
      </w:pPr>
      <w:rPr>
        <w:rFonts w:ascii="Wingdings" w:hAnsi="Wingdings" w:hint="default"/>
      </w:rPr>
    </w:lvl>
  </w:abstractNum>
  <w:abstractNum w:abstractNumId="29">
    <w:nsid w:val="3C3B641A"/>
    <w:multiLevelType w:val="multilevel"/>
    <w:tmpl w:val="EB26A040"/>
    <w:styleLink w:val="List343"/>
    <w:lvl w:ilvl="0">
      <w:numFmt w:val="bullet"/>
      <w:lvlText w:val="•"/>
      <w:lvlJc w:val="left"/>
      <w:rPr>
        <w:rFonts w:ascii="Helvetica" w:eastAsia="Helvetica" w:hAnsi="Helvetica" w:cs="Helvetica"/>
        <w:color w:val="00B050"/>
        <w:position w:val="0"/>
        <w:u w:color="000000"/>
      </w:rPr>
    </w:lvl>
    <w:lvl w:ilvl="1">
      <w:start w:val="1"/>
      <w:numFmt w:val="bullet"/>
      <w:lvlText w:val="o"/>
      <w:lvlJc w:val="left"/>
      <w:rPr>
        <w:rFonts w:ascii="Power Geez Unicode1" w:eastAsia="Power Geez Unicode1" w:hAnsi="Power Geez Unicode1" w:cs="Power Geez Unicode1"/>
        <w:color w:val="00B050"/>
        <w:position w:val="0"/>
        <w:u w:color="000000"/>
      </w:rPr>
    </w:lvl>
    <w:lvl w:ilvl="2">
      <w:start w:val="1"/>
      <w:numFmt w:val="bullet"/>
      <w:lvlText w:val="▪"/>
      <w:lvlJc w:val="left"/>
      <w:rPr>
        <w:rFonts w:ascii="Power Geez Unicode1" w:eastAsia="Power Geez Unicode1" w:hAnsi="Power Geez Unicode1" w:cs="Power Geez Unicode1"/>
        <w:color w:val="00B050"/>
        <w:position w:val="0"/>
        <w:u w:color="000000"/>
      </w:rPr>
    </w:lvl>
    <w:lvl w:ilvl="3">
      <w:start w:val="1"/>
      <w:numFmt w:val="bullet"/>
      <w:lvlText w:val="•"/>
      <w:lvlJc w:val="left"/>
      <w:rPr>
        <w:rFonts w:ascii="Power Geez Unicode1" w:eastAsia="Power Geez Unicode1" w:hAnsi="Power Geez Unicode1" w:cs="Power Geez Unicode1"/>
        <w:color w:val="00B050"/>
        <w:position w:val="0"/>
        <w:u w:color="000000"/>
      </w:rPr>
    </w:lvl>
    <w:lvl w:ilvl="4">
      <w:start w:val="1"/>
      <w:numFmt w:val="bullet"/>
      <w:lvlText w:val="o"/>
      <w:lvlJc w:val="left"/>
      <w:rPr>
        <w:rFonts w:ascii="Power Geez Unicode1" w:eastAsia="Power Geez Unicode1" w:hAnsi="Power Geez Unicode1" w:cs="Power Geez Unicode1"/>
        <w:color w:val="00B050"/>
        <w:position w:val="0"/>
        <w:u w:color="000000"/>
      </w:rPr>
    </w:lvl>
    <w:lvl w:ilvl="5">
      <w:start w:val="1"/>
      <w:numFmt w:val="bullet"/>
      <w:lvlText w:val="▪"/>
      <w:lvlJc w:val="left"/>
      <w:rPr>
        <w:rFonts w:ascii="Power Geez Unicode1" w:eastAsia="Power Geez Unicode1" w:hAnsi="Power Geez Unicode1" w:cs="Power Geez Unicode1"/>
        <w:color w:val="00B050"/>
        <w:position w:val="0"/>
        <w:u w:color="000000"/>
      </w:rPr>
    </w:lvl>
    <w:lvl w:ilvl="6">
      <w:start w:val="1"/>
      <w:numFmt w:val="bullet"/>
      <w:lvlText w:val="•"/>
      <w:lvlJc w:val="left"/>
      <w:rPr>
        <w:rFonts w:ascii="Power Geez Unicode1" w:eastAsia="Power Geez Unicode1" w:hAnsi="Power Geez Unicode1" w:cs="Power Geez Unicode1"/>
        <w:color w:val="00B050"/>
        <w:position w:val="0"/>
        <w:u w:color="000000"/>
      </w:rPr>
    </w:lvl>
    <w:lvl w:ilvl="7">
      <w:start w:val="1"/>
      <w:numFmt w:val="bullet"/>
      <w:lvlText w:val="o"/>
      <w:lvlJc w:val="left"/>
      <w:rPr>
        <w:rFonts w:ascii="Power Geez Unicode1" w:eastAsia="Power Geez Unicode1" w:hAnsi="Power Geez Unicode1" w:cs="Power Geez Unicode1"/>
        <w:color w:val="00B050"/>
        <w:position w:val="0"/>
        <w:u w:color="000000"/>
      </w:rPr>
    </w:lvl>
    <w:lvl w:ilvl="8">
      <w:start w:val="1"/>
      <w:numFmt w:val="bullet"/>
      <w:lvlText w:val="▪"/>
      <w:lvlJc w:val="left"/>
      <w:rPr>
        <w:rFonts w:ascii="Power Geez Unicode1" w:eastAsia="Power Geez Unicode1" w:hAnsi="Power Geez Unicode1" w:cs="Power Geez Unicode1"/>
        <w:color w:val="00B050"/>
        <w:position w:val="0"/>
        <w:u w:color="000000"/>
      </w:rPr>
    </w:lvl>
  </w:abstractNum>
  <w:abstractNum w:abstractNumId="30">
    <w:nsid w:val="3E11619D"/>
    <w:multiLevelType w:val="hybridMultilevel"/>
    <w:tmpl w:val="2A7C4E98"/>
    <w:lvl w:ilvl="0" w:tplc="705C16A8">
      <w:start w:val="1"/>
      <w:numFmt w:val="bullet"/>
      <w:lvlText w:val=""/>
      <w:lvlJc w:val="left"/>
      <w:pPr>
        <w:ind w:left="720" w:hanging="360"/>
      </w:pPr>
      <w:rPr>
        <w:rFonts w:ascii="Wingdings" w:hAnsi="Wingdings" w:hint="default"/>
      </w:rPr>
    </w:lvl>
    <w:lvl w:ilvl="1" w:tplc="B3BCA41E">
      <w:start w:val="1"/>
      <w:numFmt w:val="bullet"/>
      <w:lvlText w:val=""/>
      <w:lvlJc w:val="left"/>
      <w:pPr>
        <w:ind w:left="990" w:hanging="360"/>
      </w:pPr>
      <w:rPr>
        <w:rFonts w:ascii="Wingdings" w:hAnsi="Wingdings" w:hint="default"/>
      </w:rPr>
    </w:lvl>
    <w:lvl w:ilvl="2" w:tplc="B00EA5E2" w:tentative="1">
      <w:start w:val="1"/>
      <w:numFmt w:val="bullet"/>
      <w:lvlText w:val=""/>
      <w:lvlJc w:val="left"/>
      <w:pPr>
        <w:ind w:left="2160" w:hanging="360"/>
      </w:pPr>
      <w:rPr>
        <w:rFonts w:ascii="Wingdings" w:hAnsi="Wingdings" w:hint="default"/>
      </w:rPr>
    </w:lvl>
    <w:lvl w:ilvl="3" w:tplc="7450B95A" w:tentative="1">
      <w:start w:val="1"/>
      <w:numFmt w:val="bullet"/>
      <w:lvlText w:val=""/>
      <w:lvlJc w:val="left"/>
      <w:pPr>
        <w:ind w:left="2880" w:hanging="360"/>
      </w:pPr>
      <w:rPr>
        <w:rFonts w:ascii="Symbol" w:hAnsi="Symbol" w:hint="default"/>
      </w:rPr>
    </w:lvl>
    <w:lvl w:ilvl="4" w:tplc="25105D80" w:tentative="1">
      <w:start w:val="1"/>
      <w:numFmt w:val="bullet"/>
      <w:lvlText w:val="o"/>
      <w:lvlJc w:val="left"/>
      <w:pPr>
        <w:ind w:left="3600" w:hanging="360"/>
      </w:pPr>
      <w:rPr>
        <w:rFonts w:ascii="Courier New" w:hAnsi="Courier New" w:cs="Courier New" w:hint="default"/>
      </w:rPr>
    </w:lvl>
    <w:lvl w:ilvl="5" w:tplc="6A92BD8C" w:tentative="1">
      <w:start w:val="1"/>
      <w:numFmt w:val="bullet"/>
      <w:lvlText w:val=""/>
      <w:lvlJc w:val="left"/>
      <w:pPr>
        <w:ind w:left="4320" w:hanging="360"/>
      </w:pPr>
      <w:rPr>
        <w:rFonts w:ascii="Wingdings" w:hAnsi="Wingdings" w:hint="default"/>
      </w:rPr>
    </w:lvl>
    <w:lvl w:ilvl="6" w:tplc="305E14EC" w:tentative="1">
      <w:start w:val="1"/>
      <w:numFmt w:val="bullet"/>
      <w:lvlText w:val=""/>
      <w:lvlJc w:val="left"/>
      <w:pPr>
        <w:ind w:left="5040" w:hanging="360"/>
      </w:pPr>
      <w:rPr>
        <w:rFonts w:ascii="Symbol" w:hAnsi="Symbol" w:hint="default"/>
      </w:rPr>
    </w:lvl>
    <w:lvl w:ilvl="7" w:tplc="19CE4CFE" w:tentative="1">
      <w:start w:val="1"/>
      <w:numFmt w:val="bullet"/>
      <w:lvlText w:val="o"/>
      <w:lvlJc w:val="left"/>
      <w:pPr>
        <w:ind w:left="5760" w:hanging="360"/>
      </w:pPr>
      <w:rPr>
        <w:rFonts w:ascii="Courier New" w:hAnsi="Courier New" w:cs="Courier New" w:hint="default"/>
      </w:rPr>
    </w:lvl>
    <w:lvl w:ilvl="8" w:tplc="309C284A" w:tentative="1">
      <w:start w:val="1"/>
      <w:numFmt w:val="bullet"/>
      <w:lvlText w:val=""/>
      <w:lvlJc w:val="left"/>
      <w:pPr>
        <w:ind w:left="6480" w:hanging="360"/>
      </w:pPr>
      <w:rPr>
        <w:rFonts w:ascii="Wingdings" w:hAnsi="Wingdings" w:hint="default"/>
      </w:rPr>
    </w:lvl>
  </w:abstractNum>
  <w:abstractNum w:abstractNumId="31">
    <w:nsid w:val="3E1C06CE"/>
    <w:multiLevelType w:val="hybridMultilevel"/>
    <w:tmpl w:val="986AAD7A"/>
    <w:lvl w:ilvl="0" w:tplc="C6647478">
      <w:start w:val="1"/>
      <w:numFmt w:val="bullet"/>
      <w:lvlText w:val=""/>
      <w:lvlJc w:val="left"/>
      <w:pPr>
        <w:ind w:left="720" w:hanging="360"/>
      </w:pPr>
      <w:rPr>
        <w:rFonts w:ascii="Symbol" w:hAnsi="Symbol" w:hint="default"/>
      </w:rPr>
    </w:lvl>
    <w:lvl w:ilvl="1" w:tplc="95EE58BA" w:tentative="1">
      <w:start w:val="1"/>
      <w:numFmt w:val="bullet"/>
      <w:lvlText w:val="o"/>
      <w:lvlJc w:val="left"/>
      <w:pPr>
        <w:ind w:left="1440" w:hanging="360"/>
      </w:pPr>
      <w:rPr>
        <w:rFonts w:ascii="Courier New" w:hAnsi="Courier New" w:cs="Courier New" w:hint="default"/>
      </w:rPr>
    </w:lvl>
    <w:lvl w:ilvl="2" w:tplc="3F0AD7D4" w:tentative="1">
      <w:start w:val="1"/>
      <w:numFmt w:val="bullet"/>
      <w:lvlText w:val=""/>
      <w:lvlJc w:val="left"/>
      <w:pPr>
        <w:ind w:left="2160" w:hanging="360"/>
      </w:pPr>
      <w:rPr>
        <w:rFonts w:ascii="Wingdings" w:hAnsi="Wingdings" w:hint="default"/>
      </w:rPr>
    </w:lvl>
    <w:lvl w:ilvl="3" w:tplc="89806D0A" w:tentative="1">
      <w:start w:val="1"/>
      <w:numFmt w:val="bullet"/>
      <w:lvlText w:val=""/>
      <w:lvlJc w:val="left"/>
      <w:pPr>
        <w:ind w:left="2880" w:hanging="360"/>
      </w:pPr>
      <w:rPr>
        <w:rFonts w:ascii="Symbol" w:hAnsi="Symbol" w:hint="default"/>
      </w:rPr>
    </w:lvl>
    <w:lvl w:ilvl="4" w:tplc="74D442BC" w:tentative="1">
      <w:start w:val="1"/>
      <w:numFmt w:val="bullet"/>
      <w:lvlText w:val="o"/>
      <w:lvlJc w:val="left"/>
      <w:pPr>
        <w:ind w:left="3600" w:hanging="360"/>
      </w:pPr>
      <w:rPr>
        <w:rFonts w:ascii="Courier New" w:hAnsi="Courier New" w:cs="Courier New" w:hint="default"/>
      </w:rPr>
    </w:lvl>
    <w:lvl w:ilvl="5" w:tplc="A7D65AA6" w:tentative="1">
      <w:start w:val="1"/>
      <w:numFmt w:val="bullet"/>
      <w:lvlText w:val=""/>
      <w:lvlJc w:val="left"/>
      <w:pPr>
        <w:ind w:left="4320" w:hanging="360"/>
      </w:pPr>
      <w:rPr>
        <w:rFonts w:ascii="Wingdings" w:hAnsi="Wingdings" w:hint="default"/>
      </w:rPr>
    </w:lvl>
    <w:lvl w:ilvl="6" w:tplc="10AAB49A" w:tentative="1">
      <w:start w:val="1"/>
      <w:numFmt w:val="bullet"/>
      <w:lvlText w:val=""/>
      <w:lvlJc w:val="left"/>
      <w:pPr>
        <w:ind w:left="5040" w:hanging="360"/>
      </w:pPr>
      <w:rPr>
        <w:rFonts w:ascii="Symbol" w:hAnsi="Symbol" w:hint="default"/>
      </w:rPr>
    </w:lvl>
    <w:lvl w:ilvl="7" w:tplc="135C2AC0" w:tentative="1">
      <w:start w:val="1"/>
      <w:numFmt w:val="bullet"/>
      <w:lvlText w:val="o"/>
      <w:lvlJc w:val="left"/>
      <w:pPr>
        <w:ind w:left="5760" w:hanging="360"/>
      </w:pPr>
      <w:rPr>
        <w:rFonts w:ascii="Courier New" w:hAnsi="Courier New" w:cs="Courier New" w:hint="default"/>
      </w:rPr>
    </w:lvl>
    <w:lvl w:ilvl="8" w:tplc="77100D48" w:tentative="1">
      <w:start w:val="1"/>
      <w:numFmt w:val="bullet"/>
      <w:lvlText w:val=""/>
      <w:lvlJc w:val="left"/>
      <w:pPr>
        <w:ind w:left="6480" w:hanging="360"/>
      </w:pPr>
      <w:rPr>
        <w:rFonts w:ascii="Wingdings" w:hAnsi="Wingdings" w:hint="default"/>
      </w:rPr>
    </w:lvl>
  </w:abstractNum>
  <w:abstractNum w:abstractNumId="32">
    <w:nsid w:val="40566990"/>
    <w:multiLevelType w:val="hybridMultilevel"/>
    <w:tmpl w:val="FD6A735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C0319D"/>
    <w:multiLevelType w:val="hybridMultilevel"/>
    <w:tmpl w:val="36585C7A"/>
    <w:lvl w:ilvl="0" w:tplc="EB2A2840">
      <w:start w:val="1"/>
      <w:numFmt w:val="bullet"/>
      <w:lvlText w:val="•"/>
      <w:lvlJc w:val="left"/>
      <w:pPr>
        <w:tabs>
          <w:tab w:val="num" w:pos="720"/>
        </w:tabs>
        <w:ind w:left="720" w:hanging="360"/>
      </w:pPr>
      <w:rPr>
        <w:rFonts w:ascii="Arial" w:hAnsi="Arial" w:hint="default"/>
      </w:rPr>
    </w:lvl>
    <w:lvl w:ilvl="1" w:tplc="A60465A2" w:tentative="1">
      <w:start w:val="1"/>
      <w:numFmt w:val="bullet"/>
      <w:lvlText w:val="•"/>
      <w:lvlJc w:val="left"/>
      <w:pPr>
        <w:tabs>
          <w:tab w:val="num" w:pos="1440"/>
        </w:tabs>
        <w:ind w:left="1440" w:hanging="360"/>
      </w:pPr>
      <w:rPr>
        <w:rFonts w:ascii="Arial" w:hAnsi="Arial" w:hint="default"/>
      </w:rPr>
    </w:lvl>
    <w:lvl w:ilvl="2" w:tplc="94BA315C" w:tentative="1">
      <w:start w:val="1"/>
      <w:numFmt w:val="bullet"/>
      <w:lvlText w:val="•"/>
      <w:lvlJc w:val="left"/>
      <w:pPr>
        <w:tabs>
          <w:tab w:val="num" w:pos="2160"/>
        </w:tabs>
        <w:ind w:left="2160" w:hanging="360"/>
      </w:pPr>
      <w:rPr>
        <w:rFonts w:ascii="Arial" w:hAnsi="Arial" w:hint="default"/>
      </w:rPr>
    </w:lvl>
    <w:lvl w:ilvl="3" w:tplc="266C64BE" w:tentative="1">
      <w:start w:val="1"/>
      <w:numFmt w:val="bullet"/>
      <w:lvlText w:val="•"/>
      <w:lvlJc w:val="left"/>
      <w:pPr>
        <w:tabs>
          <w:tab w:val="num" w:pos="2880"/>
        </w:tabs>
        <w:ind w:left="2880" w:hanging="360"/>
      </w:pPr>
      <w:rPr>
        <w:rFonts w:ascii="Arial" w:hAnsi="Arial" w:hint="default"/>
      </w:rPr>
    </w:lvl>
    <w:lvl w:ilvl="4" w:tplc="60F8748A" w:tentative="1">
      <w:start w:val="1"/>
      <w:numFmt w:val="bullet"/>
      <w:lvlText w:val="•"/>
      <w:lvlJc w:val="left"/>
      <w:pPr>
        <w:tabs>
          <w:tab w:val="num" w:pos="3600"/>
        </w:tabs>
        <w:ind w:left="3600" w:hanging="360"/>
      </w:pPr>
      <w:rPr>
        <w:rFonts w:ascii="Arial" w:hAnsi="Arial" w:hint="default"/>
      </w:rPr>
    </w:lvl>
    <w:lvl w:ilvl="5" w:tplc="6A641CD8" w:tentative="1">
      <w:start w:val="1"/>
      <w:numFmt w:val="bullet"/>
      <w:lvlText w:val="•"/>
      <w:lvlJc w:val="left"/>
      <w:pPr>
        <w:tabs>
          <w:tab w:val="num" w:pos="4320"/>
        </w:tabs>
        <w:ind w:left="4320" w:hanging="360"/>
      </w:pPr>
      <w:rPr>
        <w:rFonts w:ascii="Arial" w:hAnsi="Arial" w:hint="default"/>
      </w:rPr>
    </w:lvl>
    <w:lvl w:ilvl="6" w:tplc="15A24F94" w:tentative="1">
      <w:start w:val="1"/>
      <w:numFmt w:val="bullet"/>
      <w:lvlText w:val="•"/>
      <w:lvlJc w:val="left"/>
      <w:pPr>
        <w:tabs>
          <w:tab w:val="num" w:pos="5040"/>
        </w:tabs>
        <w:ind w:left="5040" w:hanging="360"/>
      </w:pPr>
      <w:rPr>
        <w:rFonts w:ascii="Arial" w:hAnsi="Arial" w:hint="default"/>
      </w:rPr>
    </w:lvl>
    <w:lvl w:ilvl="7" w:tplc="58CC1EC2" w:tentative="1">
      <w:start w:val="1"/>
      <w:numFmt w:val="bullet"/>
      <w:lvlText w:val="•"/>
      <w:lvlJc w:val="left"/>
      <w:pPr>
        <w:tabs>
          <w:tab w:val="num" w:pos="5760"/>
        </w:tabs>
        <w:ind w:left="5760" w:hanging="360"/>
      </w:pPr>
      <w:rPr>
        <w:rFonts w:ascii="Arial" w:hAnsi="Arial" w:hint="default"/>
      </w:rPr>
    </w:lvl>
    <w:lvl w:ilvl="8" w:tplc="59A6B9EE" w:tentative="1">
      <w:start w:val="1"/>
      <w:numFmt w:val="bullet"/>
      <w:lvlText w:val="•"/>
      <w:lvlJc w:val="left"/>
      <w:pPr>
        <w:tabs>
          <w:tab w:val="num" w:pos="6480"/>
        </w:tabs>
        <w:ind w:left="6480" w:hanging="360"/>
      </w:pPr>
      <w:rPr>
        <w:rFonts w:ascii="Arial" w:hAnsi="Arial" w:hint="default"/>
      </w:rPr>
    </w:lvl>
  </w:abstractNum>
  <w:abstractNum w:abstractNumId="34">
    <w:nsid w:val="420A3EFA"/>
    <w:multiLevelType w:val="hybridMultilevel"/>
    <w:tmpl w:val="A17CAF2E"/>
    <w:lvl w:ilvl="0" w:tplc="04090009">
      <w:start w:val="11"/>
      <w:numFmt w:val="decimal"/>
      <w:lvlText w:val="%1"/>
      <w:lvlJc w:val="left"/>
      <w:pPr>
        <w:ind w:left="360" w:hanging="360"/>
      </w:pPr>
      <w:rPr>
        <w:rFonts w:hint="default"/>
        <w:b/>
      </w:rPr>
    </w:lvl>
    <w:lvl w:ilvl="1" w:tplc="04090009"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5">
    <w:nsid w:val="429E5EA8"/>
    <w:multiLevelType w:val="hybridMultilevel"/>
    <w:tmpl w:val="C9321AA2"/>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4E30811"/>
    <w:multiLevelType w:val="hybridMultilevel"/>
    <w:tmpl w:val="248A215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7">
    <w:nsid w:val="47461AB9"/>
    <w:multiLevelType w:val="hybridMultilevel"/>
    <w:tmpl w:val="9CD2CB2E"/>
    <w:lvl w:ilvl="0" w:tplc="4D74D60E">
      <w:start w:val="1"/>
      <w:numFmt w:val="bullet"/>
      <w:lvlText w:val=""/>
      <w:lvlJc w:val="left"/>
      <w:pPr>
        <w:ind w:left="720" w:hanging="360"/>
      </w:pPr>
      <w:rPr>
        <w:rFonts w:ascii="Symbol" w:hAnsi="Symbol" w:hint="default"/>
      </w:rPr>
    </w:lvl>
    <w:lvl w:ilvl="1" w:tplc="749C21EC" w:tentative="1">
      <w:start w:val="1"/>
      <w:numFmt w:val="bullet"/>
      <w:lvlText w:val="o"/>
      <w:lvlJc w:val="left"/>
      <w:pPr>
        <w:ind w:left="1440" w:hanging="360"/>
      </w:pPr>
      <w:rPr>
        <w:rFonts w:ascii="Courier New" w:hAnsi="Courier New" w:cs="Courier New" w:hint="default"/>
      </w:rPr>
    </w:lvl>
    <w:lvl w:ilvl="2" w:tplc="A922002C" w:tentative="1">
      <w:start w:val="1"/>
      <w:numFmt w:val="bullet"/>
      <w:lvlText w:val=""/>
      <w:lvlJc w:val="left"/>
      <w:pPr>
        <w:ind w:left="2160" w:hanging="360"/>
      </w:pPr>
      <w:rPr>
        <w:rFonts w:ascii="Wingdings" w:hAnsi="Wingdings" w:hint="default"/>
      </w:rPr>
    </w:lvl>
    <w:lvl w:ilvl="3" w:tplc="1466FD3A" w:tentative="1">
      <w:start w:val="1"/>
      <w:numFmt w:val="bullet"/>
      <w:lvlText w:val=""/>
      <w:lvlJc w:val="left"/>
      <w:pPr>
        <w:ind w:left="2880" w:hanging="360"/>
      </w:pPr>
      <w:rPr>
        <w:rFonts w:ascii="Symbol" w:hAnsi="Symbol" w:hint="default"/>
      </w:rPr>
    </w:lvl>
    <w:lvl w:ilvl="4" w:tplc="67940392" w:tentative="1">
      <w:start w:val="1"/>
      <w:numFmt w:val="bullet"/>
      <w:lvlText w:val="o"/>
      <w:lvlJc w:val="left"/>
      <w:pPr>
        <w:ind w:left="3600" w:hanging="360"/>
      </w:pPr>
      <w:rPr>
        <w:rFonts w:ascii="Courier New" w:hAnsi="Courier New" w:cs="Courier New" w:hint="default"/>
      </w:rPr>
    </w:lvl>
    <w:lvl w:ilvl="5" w:tplc="79787B60" w:tentative="1">
      <w:start w:val="1"/>
      <w:numFmt w:val="bullet"/>
      <w:lvlText w:val=""/>
      <w:lvlJc w:val="left"/>
      <w:pPr>
        <w:ind w:left="4320" w:hanging="360"/>
      </w:pPr>
      <w:rPr>
        <w:rFonts w:ascii="Wingdings" w:hAnsi="Wingdings" w:hint="default"/>
      </w:rPr>
    </w:lvl>
    <w:lvl w:ilvl="6" w:tplc="9774DAEC" w:tentative="1">
      <w:start w:val="1"/>
      <w:numFmt w:val="bullet"/>
      <w:lvlText w:val=""/>
      <w:lvlJc w:val="left"/>
      <w:pPr>
        <w:ind w:left="5040" w:hanging="360"/>
      </w:pPr>
      <w:rPr>
        <w:rFonts w:ascii="Symbol" w:hAnsi="Symbol" w:hint="default"/>
      </w:rPr>
    </w:lvl>
    <w:lvl w:ilvl="7" w:tplc="37621A38" w:tentative="1">
      <w:start w:val="1"/>
      <w:numFmt w:val="bullet"/>
      <w:lvlText w:val="o"/>
      <w:lvlJc w:val="left"/>
      <w:pPr>
        <w:ind w:left="5760" w:hanging="360"/>
      </w:pPr>
      <w:rPr>
        <w:rFonts w:ascii="Courier New" w:hAnsi="Courier New" w:cs="Courier New" w:hint="default"/>
      </w:rPr>
    </w:lvl>
    <w:lvl w:ilvl="8" w:tplc="1C0C539E" w:tentative="1">
      <w:start w:val="1"/>
      <w:numFmt w:val="bullet"/>
      <w:lvlText w:val=""/>
      <w:lvlJc w:val="left"/>
      <w:pPr>
        <w:ind w:left="6480" w:hanging="360"/>
      </w:pPr>
      <w:rPr>
        <w:rFonts w:ascii="Wingdings" w:hAnsi="Wingdings" w:hint="default"/>
      </w:rPr>
    </w:lvl>
  </w:abstractNum>
  <w:abstractNum w:abstractNumId="38">
    <w:nsid w:val="485240E5"/>
    <w:multiLevelType w:val="hybridMultilevel"/>
    <w:tmpl w:val="40E0202C"/>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890" w:hanging="360"/>
      </w:pPr>
    </w:lvl>
    <w:lvl w:ilvl="2" w:tplc="04090005" w:tentative="1">
      <w:start w:val="1"/>
      <w:numFmt w:val="lowerRoman"/>
      <w:lvlText w:val="%3."/>
      <w:lvlJc w:val="right"/>
      <w:pPr>
        <w:ind w:left="2610" w:hanging="180"/>
      </w:pPr>
    </w:lvl>
    <w:lvl w:ilvl="3" w:tplc="04090001" w:tentative="1">
      <w:start w:val="1"/>
      <w:numFmt w:val="decimal"/>
      <w:lvlText w:val="%4."/>
      <w:lvlJc w:val="left"/>
      <w:pPr>
        <w:ind w:left="3330" w:hanging="360"/>
      </w:pPr>
    </w:lvl>
    <w:lvl w:ilvl="4" w:tplc="04090003" w:tentative="1">
      <w:start w:val="1"/>
      <w:numFmt w:val="lowerLetter"/>
      <w:lvlText w:val="%5."/>
      <w:lvlJc w:val="left"/>
      <w:pPr>
        <w:ind w:left="4050" w:hanging="360"/>
      </w:pPr>
    </w:lvl>
    <w:lvl w:ilvl="5" w:tplc="04090005" w:tentative="1">
      <w:start w:val="1"/>
      <w:numFmt w:val="lowerRoman"/>
      <w:lvlText w:val="%6."/>
      <w:lvlJc w:val="right"/>
      <w:pPr>
        <w:ind w:left="4770" w:hanging="180"/>
      </w:pPr>
    </w:lvl>
    <w:lvl w:ilvl="6" w:tplc="04090001" w:tentative="1">
      <w:start w:val="1"/>
      <w:numFmt w:val="decimal"/>
      <w:lvlText w:val="%7."/>
      <w:lvlJc w:val="left"/>
      <w:pPr>
        <w:ind w:left="5490" w:hanging="360"/>
      </w:pPr>
    </w:lvl>
    <w:lvl w:ilvl="7" w:tplc="04090003" w:tentative="1">
      <w:start w:val="1"/>
      <w:numFmt w:val="lowerLetter"/>
      <w:lvlText w:val="%8."/>
      <w:lvlJc w:val="left"/>
      <w:pPr>
        <w:ind w:left="6210" w:hanging="360"/>
      </w:pPr>
    </w:lvl>
    <w:lvl w:ilvl="8" w:tplc="04090005" w:tentative="1">
      <w:start w:val="1"/>
      <w:numFmt w:val="lowerRoman"/>
      <w:lvlText w:val="%9."/>
      <w:lvlJc w:val="right"/>
      <w:pPr>
        <w:ind w:left="6930" w:hanging="180"/>
      </w:pPr>
    </w:lvl>
  </w:abstractNum>
  <w:abstractNum w:abstractNumId="39">
    <w:nsid w:val="4A9D23E3"/>
    <w:multiLevelType w:val="hybridMultilevel"/>
    <w:tmpl w:val="C8726050"/>
    <w:lvl w:ilvl="0" w:tplc="A30471A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623A9C"/>
    <w:multiLevelType w:val="hybridMultilevel"/>
    <w:tmpl w:val="038C512E"/>
    <w:lvl w:ilvl="0" w:tplc="4490C5EA">
      <w:start w:val="1"/>
      <w:numFmt w:val="bullet"/>
      <w:lvlText w:val=""/>
      <w:lvlJc w:val="left"/>
      <w:pPr>
        <w:ind w:left="720" w:hanging="360"/>
      </w:pPr>
      <w:rPr>
        <w:rFonts w:ascii="Wingdings 3" w:hAnsi="Wingdings 3"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nsid w:val="4E793DF6"/>
    <w:multiLevelType w:val="hybridMultilevel"/>
    <w:tmpl w:val="A99EA8DE"/>
    <w:lvl w:ilvl="0" w:tplc="04090007">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CE3929"/>
    <w:multiLevelType w:val="multilevel"/>
    <w:tmpl w:val="3F8AFD6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517E1666"/>
    <w:multiLevelType w:val="multilevel"/>
    <w:tmpl w:val="13422798"/>
    <w:styleLink w:val="List338"/>
    <w:lvl w:ilvl="0">
      <w:numFmt w:val="bullet"/>
      <w:lvlText w:val="•"/>
      <w:lvlJc w:val="left"/>
      <w:rPr>
        <w:rFonts w:ascii="Helvetica" w:eastAsia="Helvetica" w:hAnsi="Helvetica" w:cs="Helvetica"/>
        <w:color w:val="00B050"/>
        <w:position w:val="0"/>
        <w:u w:color="000000"/>
      </w:rPr>
    </w:lvl>
    <w:lvl w:ilvl="1">
      <w:start w:val="1"/>
      <w:numFmt w:val="bullet"/>
      <w:lvlText w:val="o"/>
      <w:lvlJc w:val="left"/>
      <w:rPr>
        <w:rFonts w:ascii="Power Geez Unicode1" w:eastAsia="Power Geez Unicode1" w:hAnsi="Power Geez Unicode1" w:cs="Power Geez Unicode1"/>
        <w:color w:val="00B050"/>
        <w:position w:val="0"/>
        <w:u w:color="000000"/>
      </w:rPr>
    </w:lvl>
    <w:lvl w:ilvl="2">
      <w:start w:val="1"/>
      <w:numFmt w:val="bullet"/>
      <w:lvlText w:val="▪"/>
      <w:lvlJc w:val="left"/>
      <w:rPr>
        <w:rFonts w:ascii="Power Geez Unicode1" w:eastAsia="Power Geez Unicode1" w:hAnsi="Power Geez Unicode1" w:cs="Power Geez Unicode1"/>
        <w:color w:val="00B050"/>
        <w:position w:val="0"/>
        <w:u w:color="000000"/>
      </w:rPr>
    </w:lvl>
    <w:lvl w:ilvl="3">
      <w:start w:val="1"/>
      <w:numFmt w:val="bullet"/>
      <w:lvlText w:val="•"/>
      <w:lvlJc w:val="left"/>
      <w:rPr>
        <w:rFonts w:ascii="Power Geez Unicode1" w:eastAsia="Power Geez Unicode1" w:hAnsi="Power Geez Unicode1" w:cs="Power Geez Unicode1"/>
        <w:color w:val="00B050"/>
        <w:position w:val="0"/>
        <w:u w:color="000000"/>
      </w:rPr>
    </w:lvl>
    <w:lvl w:ilvl="4">
      <w:start w:val="1"/>
      <w:numFmt w:val="bullet"/>
      <w:lvlText w:val="o"/>
      <w:lvlJc w:val="left"/>
      <w:rPr>
        <w:rFonts w:ascii="Power Geez Unicode1" w:eastAsia="Power Geez Unicode1" w:hAnsi="Power Geez Unicode1" w:cs="Power Geez Unicode1"/>
        <w:color w:val="00B050"/>
        <w:position w:val="0"/>
        <w:u w:color="000000"/>
      </w:rPr>
    </w:lvl>
    <w:lvl w:ilvl="5">
      <w:start w:val="1"/>
      <w:numFmt w:val="bullet"/>
      <w:lvlText w:val="▪"/>
      <w:lvlJc w:val="left"/>
      <w:rPr>
        <w:rFonts w:ascii="Power Geez Unicode1" w:eastAsia="Power Geez Unicode1" w:hAnsi="Power Geez Unicode1" w:cs="Power Geez Unicode1"/>
        <w:color w:val="00B050"/>
        <w:position w:val="0"/>
        <w:u w:color="000000"/>
      </w:rPr>
    </w:lvl>
    <w:lvl w:ilvl="6">
      <w:start w:val="1"/>
      <w:numFmt w:val="bullet"/>
      <w:lvlText w:val="•"/>
      <w:lvlJc w:val="left"/>
      <w:rPr>
        <w:rFonts w:ascii="Power Geez Unicode1" w:eastAsia="Power Geez Unicode1" w:hAnsi="Power Geez Unicode1" w:cs="Power Geez Unicode1"/>
        <w:color w:val="00B050"/>
        <w:position w:val="0"/>
        <w:u w:color="000000"/>
      </w:rPr>
    </w:lvl>
    <w:lvl w:ilvl="7">
      <w:start w:val="1"/>
      <w:numFmt w:val="bullet"/>
      <w:lvlText w:val="o"/>
      <w:lvlJc w:val="left"/>
      <w:rPr>
        <w:rFonts w:ascii="Power Geez Unicode1" w:eastAsia="Power Geez Unicode1" w:hAnsi="Power Geez Unicode1" w:cs="Power Geez Unicode1"/>
        <w:color w:val="00B050"/>
        <w:position w:val="0"/>
        <w:u w:color="000000"/>
      </w:rPr>
    </w:lvl>
    <w:lvl w:ilvl="8">
      <w:start w:val="1"/>
      <w:numFmt w:val="bullet"/>
      <w:lvlText w:val="▪"/>
      <w:lvlJc w:val="left"/>
      <w:rPr>
        <w:rFonts w:ascii="Power Geez Unicode1" w:eastAsia="Power Geez Unicode1" w:hAnsi="Power Geez Unicode1" w:cs="Power Geez Unicode1"/>
        <w:color w:val="00B050"/>
        <w:position w:val="0"/>
        <w:u w:color="000000"/>
      </w:rPr>
    </w:lvl>
  </w:abstractNum>
  <w:abstractNum w:abstractNumId="44">
    <w:nsid w:val="52FF36BA"/>
    <w:multiLevelType w:val="multilevel"/>
    <w:tmpl w:val="08121458"/>
    <w:lvl w:ilvl="0">
      <w:start w:val="1"/>
      <w:numFmt w:val="decimal"/>
      <w:pStyle w:val="Heading1"/>
      <w:lvlText w:val="%1."/>
      <w:lvlJc w:val="left"/>
      <w:pPr>
        <w:ind w:left="432" w:hanging="432"/>
      </w:pPr>
      <w:rPr>
        <w:rFonts w:ascii="Power Geez Unicode1" w:eastAsia="Times New Roman" w:hAnsi="Power Geez Unicode1" w:cs="Ebrima"/>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9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nsid w:val="5321636D"/>
    <w:multiLevelType w:val="hybridMultilevel"/>
    <w:tmpl w:val="0D4A5614"/>
    <w:lvl w:ilvl="0" w:tplc="00948546">
      <w:start w:val="1"/>
      <w:numFmt w:val="bullet"/>
      <w:lvlText w:val=""/>
      <w:lvlJc w:val="left"/>
      <w:pPr>
        <w:ind w:left="630" w:hanging="360"/>
      </w:pPr>
      <w:rPr>
        <w:rFonts w:ascii="Wingdings" w:hAnsi="Wingdings" w:hint="default"/>
      </w:rPr>
    </w:lvl>
    <w:lvl w:ilvl="1" w:tplc="5978D130" w:tentative="1">
      <w:start w:val="1"/>
      <w:numFmt w:val="bullet"/>
      <w:lvlText w:val="o"/>
      <w:lvlJc w:val="left"/>
      <w:pPr>
        <w:ind w:left="1440" w:hanging="360"/>
      </w:pPr>
      <w:rPr>
        <w:rFonts w:ascii="Courier New" w:hAnsi="Courier New" w:cs="Courier New" w:hint="default"/>
      </w:rPr>
    </w:lvl>
    <w:lvl w:ilvl="2" w:tplc="D8A60D08" w:tentative="1">
      <w:start w:val="1"/>
      <w:numFmt w:val="bullet"/>
      <w:lvlText w:val=""/>
      <w:lvlJc w:val="left"/>
      <w:pPr>
        <w:ind w:left="2160" w:hanging="360"/>
      </w:pPr>
      <w:rPr>
        <w:rFonts w:ascii="Wingdings" w:hAnsi="Wingdings" w:hint="default"/>
      </w:rPr>
    </w:lvl>
    <w:lvl w:ilvl="3" w:tplc="5672B996" w:tentative="1">
      <w:start w:val="1"/>
      <w:numFmt w:val="bullet"/>
      <w:lvlText w:val=""/>
      <w:lvlJc w:val="left"/>
      <w:pPr>
        <w:ind w:left="2880" w:hanging="360"/>
      </w:pPr>
      <w:rPr>
        <w:rFonts w:ascii="Symbol" w:hAnsi="Symbol" w:hint="default"/>
      </w:rPr>
    </w:lvl>
    <w:lvl w:ilvl="4" w:tplc="643CEEAC" w:tentative="1">
      <w:start w:val="1"/>
      <w:numFmt w:val="bullet"/>
      <w:lvlText w:val="o"/>
      <w:lvlJc w:val="left"/>
      <w:pPr>
        <w:ind w:left="3600" w:hanging="360"/>
      </w:pPr>
      <w:rPr>
        <w:rFonts w:ascii="Courier New" w:hAnsi="Courier New" w:cs="Courier New" w:hint="default"/>
      </w:rPr>
    </w:lvl>
    <w:lvl w:ilvl="5" w:tplc="F272B390" w:tentative="1">
      <w:start w:val="1"/>
      <w:numFmt w:val="bullet"/>
      <w:lvlText w:val=""/>
      <w:lvlJc w:val="left"/>
      <w:pPr>
        <w:ind w:left="4320" w:hanging="360"/>
      </w:pPr>
      <w:rPr>
        <w:rFonts w:ascii="Wingdings" w:hAnsi="Wingdings" w:hint="default"/>
      </w:rPr>
    </w:lvl>
    <w:lvl w:ilvl="6" w:tplc="4F18AE1E" w:tentative="1">
      <w:start w:val="1"/>
      <w:numFmt w:val="bullet"/>
      <w:lvlText w:val=""/>
      <w:lvlJc w:val="left"/>
      <w:pPr>
        <w:ind w:left="5040" w:hanging="360"/>
      </w:pPr>
      <w:rPr>
        <w:rFonts w:ascii="Symbol" w:hAnsi="Symbol" w:hint="default"/>
      </w:rPr>
    </w:lvl>
    <w:lvl w:ilvl="7" w:tplc="39FE26E8" w:tentative="1">
      <w:start w:val="1"/>
      <w:numFmt w:val="bullet"/>
      <w:lvlText w:val="o"/>
      <w:lvlJc w:val="left"/>
      <w:pPr>
        <w:ind w:left="5760" w:hanging="360"/>
      </w:pPr>
      <w:rPr>
        <w:rFonts w:ascii="Courier New" w:hAnsi="Courier New" w:cs="Courier New" w:hint="default"/>
      </w:rPr>
    </w:lvl>
    <w:lvl w:ilvl="8" w:tplc="E2D6E02C" w:tentative="1">
      <w:start w:val="1"/>
      <w:numFmt w:val="bullet"/>
      <w:lvlText w:val=""/>
      <w:lvlJc w:val="left"/>
      <w:pPr>
        <w:ind w:left="6480" w:hanging="360"/>
      </w:pPr>
      <w:rPr>
        <w:rFonts w:ascii="Wingdings" w:hAnsi="Wingdings" w:hint="default"/>
      </w:rPr>
    </w:lvl>
  </w:abstractNum>
  <w:abstractNum w:abstractNumId="46">
    <w:nsid w:val="5363477E"/>
    <w:multiLevelType w:val="hybridMultilevel"/>
    <w:tmpl w:val="FECC9D50"/>
    <w:lvl w:ilvl="0" w:tplc="12A6D840">
      <w:start w:val="1"/>
      <w:numFmt w:val="bullet"/>
      <w:lvlText w:val=""/>
      <w:lvlJc w:val="left"/>
      <w:pPr>
        <w:ind w:left="720" w:hanging="360"/>
      </w:pPr>
      <w:rPr>
        <w:rFonts w:ascii="Wingdings" w:hAnsi="Wingdings" w:hint="default"/>
      </w:rPr>
    </w:lvl>
    <w:lvl w:ilvl="1" w:tplc="961643C4" w:tentative="1">
      <w:start w:val="1"/>
      <w:numFmt w:val="bullet"/>
      <w:lvlText w:val="o"/>
      <w:lvlJc w:val="left"/>
      <w:pPr>
        <w:ind w:left="1440" w:hanging="360"/>
      </w:pPr>
      <w:rPr>
        <w:rFonts w:ascii="Courier New" w:hAnsi="Courier New" w:cs="Courier New" w:hint="default"/>
      </w:rPr>
    </w:lvl>
    <w:lvl w:ilvl="2" w:tplc="282ED816" w:tentative="1">
      <w:start w:val="1"/>
      <w:numFmt w:val="bullet"/>
      <w:lvlText w:val=""/>
      <w:lvlJc w:val="left"/>
      <w:pPr>
        <w:ind w:left="2160" w:hanging="360"/>
      </w:pPr>
      <w:rPr>
        <w:rFonts w:ascii="Wingdings" w:hAnsi="Wingdings" w:hint="default"/>
      </w:rPr>
    </w:lvl>
    <w:lvl w:ilvl="3" w:tplc="47AC1890" w:tentative="1">
      <w:start w:val="1"/>
      <w:numFmt w:val="bullet"/>
      <w:lvlText w:val=""/>
      <w:lvlJc w:val="left"/>
      <w:pPr>
        <w:ind w:left="2880" w:hanging="360"/>
      </w:pPr>
      <w:rPr>
        <w:rFonts w:ascii="Symbol" w:hAnsi="Symbol" w:hint="default"/>
      </w:rPr>
    </w:lvl>
    <w:lvl w:ilvl="4" w:tplc="D1A2D486" w:tentative="1">
      <w:start w:val="1"/>
      <w:numFmt w:val="bullet"/>
      <w:lvlText w:val="o"/>
      <w:lvlJc w:val="left"/>
      <w:pPr>
        <w:ind w:left="3600" w:hanging="360"/>
      </w:pPr>
      <w:rPr>
        <w:rFonts w:ascii="Courier New" w:hAnsi="Courier New" w:cs="Courier New" w:hint="default"/>
      </w:rPr>
    </w:lvl>
    <w:lvl w:ilvl="5" w:tplc="D4DEF538" w:tentative="1">
      <w:start w:val="1"/>
      <w:numFmt w:val="bullet"/>
      <w:lvlText w:val=""/>
      <w:lvlJc w:val="left"/>
      <w:pPr>
        <w:ind w:left="4320" w:hanging="360"/>
      </w:pPr>
      <w:rPr>
        <w:rFonts w:ascii="Wingdings" w:hAnsi="Wingdings" w:hint="default"/>
      </w:rPr>
    </w:lvl>
    <w:lvl w:ilvl="6" w:tplc="13842B8A" w:tentative="1">
      <w:start w:val="1"/>
      <w:numFmt w:val="bullet"/>
      <w:lvlText w:val=""/>
      <w:lvlJc w:val="left"/>
      <w:pPr>
        <w:ind w:left="5040" w:hanging="360"/>
      </w:pPr>
      <w:rPr>
        <w:rFonts w:ascii="Symbol" w:hAnsi="Symbol" w:hint="default"/>
      </w:rPr>
    </w:lvl>
    <w:lvl w:ilvl="7" w:tplc="C2F613AE" w:tentative="1">
      <w:start w:val="1"/>
      <w:numFmt w:val="bullet"/>
      <w:lvlText w:val="o"/>
      <w:lvlJc w:val="left"/>
      <w:pPr>
        <w:ind w:left="5760" w:hanging="360"/>
      </w:pPr>
      <w:rPr>
        <w:rFonts w:ascii="Courier New" w:hAnsi="Courier New" w:cs="Courier New" w:hint="default"/>
      </w:rPr>
    </w:lvl>
    <w:lvl w:ilvl="8" w:tplc="6BC25998" w:tentative="1">
      <w:start w:val="1"/>
      <w:numFmt w:val="bullet"/>
      <w:lvlText w:val=""/>
      <w:lvlJc w:val="left"/>
      <w:pPr>
        <w:ind w:left="6480" w:hanging="360"/>
      </w:pPr>
      <w:rPr>
        <w:rFonts w:ascii="Wingdings" w:hAnsi="Wingdings" w:hint="default"/>
      </w:rPr>
    </w:lvl>
  </w:abstractNum>
  <w:abstractNum w:abstractNumId="47">
    <w:nsid w:val="54800C9D"/>
    <w:multiLevelType w:val="hybridMultilevel"/>
    <w:tmpl w:val="24ECB9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4E51648"/>
    <w:multiLevelType w:val="hybridMultilevel"/>
    <w:tmpl w:val="100E5F8A"/>
    <w:lvl w:ilvl="0" w:tplc="04090013">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nsid w:val="55A55D81"/>
    <w:multiLevelType w:val="multilevel"/>
    <w:tmpl w:val="C4FA6166"/>
    <w:styleLink w:val="List345"/>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50">
    <w:nsid w:val="58987980"/>
    <w:multiLevelType w:val="hybridMultilevel"/>
    <w:tmpl w:val="EE6E867C"/>
    <w:lvl w:ilvl="0" w:tplc="6C3CCD76">
      <w:start w:val="1"/>
      <w:numFmt w:val="bullet"/>
      <w:lvlText w:val=""/>
      <w:lvlJc w:val="left"/>
      <w:pPr>
        <w:ind w:left="720" w:hanging="360"/>
      </w:pPr>
      <w:rPr>
        <w:rFonts w:ascii="Wingdings" w:hAnsi="Wingdings" w:hint="default"/>
      </w:rPr>
    </w:lvl>
    <w:lvl w:ilvl="1" w:tplc="DBBC78B4" w:tentative="1">
      <w:start w:val="1"/>
      <w:numFmt w:val="bullet"/>
      <w:lvlText w:val="o"/>
      <w:lvlJc w:val="left"/>
      <w:pPr>
        <w:ind w:left="1440" w:hanging="360"/>
      </w:pPr>
      <w:rPr>
        <w:rFonts w:ascii="Courier New" w:hAnsi="Courier New" w:cs="Courier New" w:hint="default"/>
      </w:rPr>
    </w:lvl>
    <w:lvl w:ilvl="2" w:tplc="F72A9E62" w:tentative="1">
      <w:start w:val="1"/>
      <w:numFmt w:val="bullet"/>
      <w:lvlText w:val=""/>
      <w:lvlJc w:val="left"/>
      <w:pPr>
        <w:ind w:left="2160" w:hanging="360"/>
      </w:pPr>
      <w:rPr>
        <w:rFonts w:ascii="Wingdings" w:hAnsi="Wingdings" w:hint="default"/>
      </w:rPr>
    </w:lvl>
    <w:lvl w:ilvl="3" w:tplc="A2B8ED22" w:tentative="1">
      <w:start w:val="1"/>
      <w:numFmt w:val="bullet"/>
      <w:lvlText w:val=""/>
      <w:lvlJc w:val="left"/>
      <w:pPr>
        <w:ind w:left="2880" w:hanging="360"/>
      </w:pPr>
      <w:rPr>
        <w:rFonts w:ascii="Symbol" w:hAnsi="Symbol" w:hint="default"/>
      </w:rPr>
    </w:lvl>
    <w:lvl w:ilvl="4" w:tplc="CBCCF4D4" w:tentative="1">
      <w:start w:val="1"/>
      <w:numFmt w:val="bullet"/>
      <w:lvlText w:val="o"/>
      <w:lvlJc w:val="left"/>
      <w:pPr>
        <w:ind w:left="3600" w:hanging="360"/>
      </w:pPr>
      <w:rPr>
        <w:rFonts w:ascii="Courier New" w:hAnsi="Courier New" w:cs="Courier New" w:hint="default"/>
      </w:rPr>
    </w:lvl>
    <w:lvl w:ilvl="5" w:tplc="228E21C8" w:tentative="1">
      <w:start w:val="1"/>
      <w:numFmt w:val="bullet"/>
      <w:lvlText w:val=""/>
      <w:lvlJc w:val="left"/>
      <w:pPr>
        <w:ind w:left="4320" w:hanging="360"/>
      </w:pPr>
      <w:rPr>
        <w:rFonts w:ascii="Wingdings" w:hAnsi="Wingdings" w:hint="default"/>
      </w:rPr>
    </w:lvl>
    <w:lvl w:ilvl="6" w:tplc="3940A662" w:tentative="1">
      <w:start w:val="1"/>
      <w:numFmt w:val="bullet"/>
      <w:lvlText w:val=""/>
      <w:lvlJc w:val="left"/>
      <w:pPr>
        <w:ind w:left="5040" w:hanging="360"/>
      </w:pPr>
      <w:rPr>
        <w:rFonts w:ascii="Symbol" w:hAnsi="Symbol" w:hint="default"/>
      </w:rPr>
    </w:lvl>
    <w:lvl w:ilvl="7" w:tplc="8AA667B4" w:tentative="1">
      <w:start w:val="1"/>
      <w:numFmt w:val="bullet"/>
      <w:lvlText w:val="o"/>
      <w:lvlJc w:val="left"/>
      <w:pPr>
        <w:ind w:left="5760" w:hanging="360"/>
      </w:pPr>
      <w:rPr>
        <w:rFonts w:ascii="Courier New" w:hAnsi="Courier New" w:cs="Courier New" w:hint="default"/>
      </w:rPr>
    </w:lvl>
    <w:lvl w:ilvl="8" w:tplc="D98C541C" w:tentative="1">
      <w:start w:val="1"/>
      <w:numFmt w:val="bullet"/>
      <w:lvlText w:val=""/>
      <w:lvlJc w:val="left"/>
      <w:pPr>
        <w:ind w:left="6480" w:hanging="360"/>
      </w:pPr>
      <w:rPr>
        <w:rFonts w:ascii="Wingdings" w:hAnsi="Wingdings" w:hint="default"/>
      </w:rPr>
    </w:lvl>
  </w:abstractNum>
  <w:abstractNum w:abstractNumId="51">
    <w:nsid w:val="5AC32C07"/>
    <w:multiLevelType w:val="hybridMultilevel"/>
    <w:tmpl w:val="9B905882"/>
    <w:lvl w:ilvl="0" w:tplc="8EACD8E0">
      <w:start w:val="1"/>
      <w:numFmt w:val="bullet"/>
      <w:lvlText w:val=""/>
      <w:lvlJc w:val="left"/>
      <w:pPr>
        <w:ind w:left="720" w:hanging="360"/>
      </w:pPr>
      <w:rPr>
        <w:rFonts w:ascii="Wingdings" w:hAnsi="Wingdings" w:hint="default"/>
      </w:rPr>
    </w:lvl>
    <w:lvl w:ilvl="1" w:tplc="BF3603EA" w:tentative="1">
      <w:start w:val="1"/>
      <w:numFmt w:val="bullet"/>
      <w:lvlText w:val="o"/>
      <w:lvlJc w:val="left"/>
      <w:pPr>
        <w:ind w:left="1440" w:hanging="360"/>
      </w:pPr>
      <w:rPr>
        <w:rFonts w:ascii="Courier New" w:hAnsi="Courier New" w:cs="Courier New" w:hint="default"/>
      </w:rPr>
    </w:lvl>
    <w:lvl w:ilvl="2" w:tplc="A8601944" w:tentative="1">
      <w:start w:val="1"/>
      <w:numFmt w:val="bullet"/>
      <w:lvlText w:val=""/>
      <w:lvlJc w:val="left"/>
      <w:pPr>
        <w:ind w:left="2160" w:hanging="360"/>
      </w:pPr>
      <w:rPr>
        <w:rFonts w:ascii="Wingdings" w:hAnsi="Wingdings" w:hint="default"/>
      </w:rPr>
    </w:lvl>
    <w:lvl w:ilvl="3" w:tplc="C63ED85A" w:tentative="1">
      <w:start w:val="1"/>
      <w:numFmt w:val="bullet"/>
      <w:lvlText w:val=""/>
      <w:lvlJc w:val="left"/>
      <w:pPr>
        <w:ind w:left="2880" w:hanging="360"/>
      </w:pPr>
      <w:rPr>
        <w:rFonts w:ascii="Symbol" w:hAnsi="Symbol" w:hint="default"/>
      </w:rPr>
    </w:lvl>
    <w:lvl w:ilvl="4" w:tplc="AD4A7ECC" w:tentative="1">
      <w:start w:val="1"/>
      <w:numFmt w:val="bullet"/>
      <w:lvlText w:val="o"/>
      <w:lvlJc w:val="left"/>
      <w:pPr>
        <w:ind w:left="3600" w:hanging="360"/>
      </w:pPr>
      <w:rPr>
        <w:rFonts w:ascii="Courier New" w:hAnsi="Courier New" w:cs="Courier New" w:hint="default"/>
      </w:rPr>
    </w:lvl>
    <w:lvl w:ilvl="5" w:tplc="CCC404FE" w:tentative="1">
      <w:start w:val="1"/>
      <w:numFmt w:val="bullet"/>
      <w:lvlText w:val=""/>
      <w:lvlJc w:val="left"/>
      <w:pPr>
        <w:ind w:left="4320" w:hanging="360"/>
      </w:pPr>
      <w:rPr>
        <w:rFonts w:ascii="Wingdings" w:hAnsi="Wingdings" w:hint="default"/>
      </w:rPr>
    </w:lvl>
    <w:lvl w:ilvl="6" w:tplc="D236E1BA" w:tentative="1">
      <w:start w:val="1"/>
      <w:numFmt w:val="bullet"/>
      <w:lvlText w:val=""/>
      <w:lvlJc w:val="left"/>
      <w:pPr>
        <w:ind w:left="5040" w:hanging="360"/>
      </w:pPr>
      <w:rPr>
        <w:rFonts w:ascii="Symbol" w:hAnsi="Symbol" w:hint="default"/>
      </w:rPr>
    </w:lvl>
    <w:lvl w:ilvl="7" w:tplc="37448EC4" w:tentative="1">
      <w:start w:val="1"/>
      <w:numFmt w:val="bullet"/>
      <w:lvlText w:val="o"/>
      <w:lvlJc w:val="left"/>
      <w:pPr>
        <w:ind w:left="5760" w:hanging="360"/>
      </w:pPr>
      <w:rPr>
        <w:rFonts w:ascii="Courier New" w:hAnsi="Courier New" w:cs="Courier New" w:hint="default"/>
      </w:rPr>
    </w:lvl>
    <w:lvl w:ilvl="8" w:tplc="9976DC4A" w:tentative="1">
      <w:start w:val="1"/>
      <w:numFmt w:val="bullet"/>
      <w:lvlText w:val=""/>
      <w:lvlJc w:val="left"/>
      <w:pPr>
        <w:ind w:left="6480" w:hanging="360"/>
      </w:pPr>
      <w:rPr>
        <w:rFonts w:ascii="Wingdings" w:hAnsi="Wingdings" w:hint="default"/>
      </w:rPr>
    </w:lvl>
  </w:abstractNum>
  <w:abstractNum w:abstractNumId="52">
    <w:nsid w:val="5BD119AA"/>
    <w:multiLevelType w:val="multilevel"/>
    <w:tmpl w:val="828CA3F0"/>
    <w:styleLink w:val="List353"/>
    <w:lvl w:ilvl="0">
      <w:numFmt w:val="bullet"/>
      <w:lvlText w:val="➢"/>
      <w:lvlJc w:val="left"/>
      <w:rPr>
        <w:rFonts w:ascii="Helvetica" w:eastAsia="Helvetica" w:hAnsi="Helvetica" w:cs="Helvetica"/>
        <w:color w:val="000000"/>
        <w:position w:val="0"/>
        <w:u w:color="000000"/>
        <w:lang w:val="de-DE"/>
      </w:rPr>
    </w:lvl>
    <w:lvl w:ilvl="1">
      <w:start w:val="1"/>
      <w:numFmt w:val="bullet"/>
      <w:lvlText w:val="o"/>
      <w:lvlJc w:val="left"/>
      <w:rPr>
        <w:rFonts w:ascii="Power Geez Unicode1" w:eastAsia="Power Geez Unicode1" w:hAnsi="Power Geez Unicode1" w:cs="Power Geez Unicode1"/>
        <w:color w:val="000000"/>
        <w:position w:val="0"/>
        <w:u w:color="000000"/>
        <w:lang w:val="de-DE"/>
      </w:rPr>
    </w:lvl>
    <w:lvl w:ilvl="2">
      <w:start w:val="1"/>
      <w:numFmt w:val="bullet"/>
      <w:lvlText w:val="▪"/>
      <w:lvlJc w:val="left"/>
      <w:rPr>
        <w:rFonts w:ascii="Power Geez Unicode1" w:eastAsia="Power Geez Unicode1" w:hAnsi="Power Geez Unicode1" w:cs="Power Geez Unicode1"/>
        <w:color w:val="000000"/>
        <w:position w:val="0"/>
        <w:u w:color="000000"/>
        <w:lang w:val="de-DE"/>
      </w:rPr>
    </w:lvl>
    <w:lvl w:ilvl="3">
      <w:start w:val="1"/>
      <w:numFmt w:val="bullet"/>
      <w:lvlText w:val="•"/>
      <w:lvlJc w:val="left"/>
      <w:rPr>
        <w:rFonts w:ascii="Power Geez Unicode1" w:eastAsia="Power Geez Unicode1" w:hAnsi="Power Geez Unicode1" w:cs="Power Geez Unicode1"/>
        <w:color w:val="000000"/>
        <w:position w:val="0"/>
        <w:u w:color="000000"/>
        <w:lang w:val="de-DE"/>
      </w:rPr>
    </w:lvl>
    <w:lvl w:ilvl="4">
      <w:start w:val="1"/>
      <w:numFmt w:val="bullet"/>
      <w:lvlText w:val="o"/>
      <w:lvlJc w:val="left"/>
      <w:rPr>
        <w:rFonts w:ascii="Power Geez Unicode1" w:eastAsia="Power Geez Unicode1" w:hAnsi="Power Geez Unicode1" w:cs="Power Geez Unicode1"/>
        <w:color w:val="000000"/>
        <w:position w:val="0"/>
        <w:u w:color="000000"/>
        <w:lang w:val="de-DE"/>
      </w:rPr>
    </w:lvl>
    <w:lvl w:ilvl="5">
      <w:start w:val="1"/>
      <w:numFmt w:val="bullet"/>
      <w:lvlText w:val="▪"/>
      <w:lvlJc w:val="left"/>
      <w:rPr>
        <w:rFonts w:ascii="Power Geez Unicode1" w:eastAsia="Power Geez Unicode1" w:hAnsi="Power Geez Unicode1" w:cs="Power Geez Unicode1"/>
        <w:color w:val="000000"/>
        <w:position w:val="0"/>
        <w:u w:color="000000"/>
        <w:lang w:val="de-DE"/>
      </w:rPr>
    </w:lvl>
    <w:lvl w:ilvl="6">
      <w:start w:val="1"/>
      <w:numFmt w:val="bullet"/>
      <w:lvlText w:val="•"/>
      <w:lvlJc w:val="left"/>
      <w:rPr>
        <w:rFonts w:ascii="Power Geez Unicode1" w:eastAsia="Power Geez Unicode1" w:hAnsi="Power Geez Unicode1" w:cs="Power Geez Unicode1"/>
        <w:color w:val="000000"/>
        <w:position w:val="0"/>
        <w:u w:color="000000"/>
        <w:lang w:val="de-DE"/>
      </w:rPr>
    </w:lvl>
    <w:lvl w:ilvl="7">
      <w:start w:val="1"/>
      <w:numFmt w:val="bullet"/>
      <w:lvlText w:val="o"/>
      <w:lvlJc w:val="left"/>
      <w:rPr>
        <w:rFonts w:ascii="Power Geez Unicode1" w:eastAsia="Power Geez Unicode1" w:hAnsi="Power Geez Unicode1" w:cs="Power Geez Unicode1"/>
        <w:color w:val="000000"/>
        <w:position w:val="0"/>
        <w:u w:color="000000"/>
        <w:lang w:val="de-DE"/>
      </w:rPr>
    </w:lvl>
    <w:lvl w:ilvl="8">
      <w:start w:val="1"/>
      <w:numFmt w:val="bullet"/>
      <w:lvlText w:val="▪"/>
      <w:lvlJc w:val="left"/>
      <w:rPr>
        <w:rFonts w:ascii="Power Geez Unicode1" w:eastAsia="Power Geez Unicode1" w:hAnsi="Power Geez Unicode1" w:cs="Power Geez Unicode1"/>
        <w:color w:val="000000"/>
        <w:position w:val="0"/>
        <w:u w:color="000000"/>
        <w:lang w:val="de-DE"/>
      </w:rPr>
    </w:lvl>
  </w:abstractNum>
  <w:abstractNum w:abstractNumId="53">
    <w:nsid w:val="5D14251F"/>
    <w:multiLevelType w:val="multilevel"/>
    <w:tmpl w:val="7FA8ED20"/>
    <w:styleLink w:val="List348"/>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54">
    <w:nsid w:val="5DF849CE"/>
    <w:multiLevelType w:val="hybridMultilevel"/>
    <w:tmpl w:val="4AC870F4"/>
    <w:lvl w:ilvl="0" w:tplc="E1FE69C4">
      <w:start w:val="1"/>
      <w:numFmt w:val="bullet"/>
      <w:lvlText w:val=""/>
      <w:lvlJc w:val="left"/>
      <w:pPr>
        <w:ind w:left="720" w:hanging="360"/>
      </w:pPr>
      <w:rPr>
        <w:rFonts w:ascii="Wingdings" w:hAnsi="Wingdings" w:hint="default"/>
      </w:rPr>
    </w:lvl>
    <w:lvl w:ilvl="1" w:tplc="F90248FC">
      <w:start w:val="1"/>
      <w:numFmt w:val="bullet"/>
      <w:lvlText w:val="o"/>
      <w:lvlJc w:val="left"/>
      <w:pPr>
        <w:ind w:left="1440" w:hanging="360"/>
      </w:pPr>
      <w:rPr>
        <w:rFonts w:ascii="Courier New" w:hAnsi="Courier New" w:cs="Courier New" w:hint="default"/>
      </w:rPr>
    </w:lvl>
    <w:lvl w:ilvl="2" w:tplc="7D9C3B98" w:tentative="1">
      <w:start w:val="1"/>
      <w:numFmt w:val="bullet"/>
      <w:lvlText w:val=""/>
      <w:lvlJc w:val="left"/>
      <w:pPr>
        <w:ind w:left="2160" w:hanging="360"/>
      </w:pPr>
      <w:rPr>
        <w:rFonts w:ascii="Wingdings" w:hAnsi="Wingdings" w:hint="default"/>
      </w:rPr>
    </w:lvl>
    <w:lvl w:ilvl="3" w:tplc="9886E64C" w:tentative="1">
      <w:start w:val="1"/>
      <w:numFmt w:val="bullet"/>
      <w:lvlText w:val=""/>
      <w:lvlJc w:val="left"/>
      <w:pPr>
        <w:ind w:left="2880" w:hanging="360"/>
      </w:pPr>
      <w:rPr>
        <w:rFonts w:ascii="Symbol" w:hAnsi="Symbol" w:hint="default"/>
      </w:rPr>
    </w:lvl>
    <w:lvl w:ilvl="4" w:tplc="96629EC2" w:tentative="1">
      <w:start w:val="1"/>
      <w:numFmt w:val="bullet"/>
      <w:lvlText w:val="o"/>
      <w:lvlJc w:val="left"/>
      <w:pPr>
        <w:ind w:left="3600" w:hanging="360"/>
      </w:pPr>
      <w:rPr>
        <w:rFonts w:ascii="Courier New" w:hAnsi="Courier New" w:cs="Courier New" w:hint="default"/>
      </w:rPr>
    </w:lvl>
    <w:lvl w:ilvl="5" w:tplc="14FEB186" w:tentative="1">
      <w:start w:val="1"/>
      <w:numFmt w:val="bullet"/>
      <w:lvlText w:val=""/>
      <w:lvlJc w:val="left"/>
      <w:pPr>
        <w:ind w:left="4320" w:hanging="360"/>
      </w:pPr>
      <w:rPr>
        <w:rFonts w:ascii="Wingdings" w:hAnsi="Wingdings" w:hint="default"/>
      </w:rPr>
    </w:lvl>
    <w:lvl w:ilvl="6" w:tplc="FA52ACB0" w:tentative="1">
      <w:start w:val="1"/>
      <w:numFmt w:val="bullet"/>
      <w:lvlText w:val=""/>
      <w:lvlJc w:val="left"/>
      <w:pPr>
        <w:ind w:left="5040" w:hanging="360"/>
      </w:pPr>
      <w:rPr>
        <w:rFonts w:ascii="Symbol" w:hAnsi="Symbol" w:hint="default"/>
      </w:rPr>
    </w:lvl>
    <w:lvl w:ilvl="7" w:tplc="5C2C8144" w:tentative="1">
      <w:start w:val="1"/>
      <w:numFmt w:val="bullet"/>
      <w:lvlText w:val="o"/>
      <w:lvlJc w:val="left"/>
      <w:pPr>
        <w:ind w:left="5760" w:hanging="360"/>
      </w:pPr>
      <w:rPr>
        <w:rFonts w:ascii="Courier New" w:hAnsi="Courier New" w:cs="Courier New" w:hint="default"/>
      </w:rPr>
    </w:lvl>
    <w:lvl w:ilvl="8" w:tplc="93BE5AE2" w:tentative="1">
      <w:start w:val="1"/>
      <w:numFmt w:val="bullet"/>
      <w:lvlText w:val=""/>
      <w:lvlJc w:val="left"/>
      <w:pPr>
        <w:ind w:left="6480" w:hanging="360"/>
      </w:pPr>
      <w:rPr>
        <w:rFonts w:ascii="Wingdings" w:hAnsi="Wingdings" w:hint="default"/>
      </w:rPr>
    </w:lvl>
  </w:abstractNum>
  <w:abstractNum w:abstractNumId="55">
    <w:nsid w:val="5F5E69F8"/>
    <w:multiLevelType w:val="hybridMultilevel"/>
    <w:tmpl w:val="5FBC473E"/>
    <w:lvl w:ilvl="0" w:tplc="F0C204EA">
      <w:start w:val="1"/>
      <w:numFmt w:val="bullet"/>
      <w:lvlText w:val=""/>
      <w:lvlJc w:val="left"/>
      <w:pPr>
        <w:ind w:left="720" w:hanging="360"/>
      </w:pPr>
      <w:rPr>
        <w:rFonts w:ascii="Wingdings" w:hAnsi="Wingdings" w:hint="default"/>
      </w:rPr>
    </w:lvl>
    <w:lvl w:ilvl="1" w:tplc="FC9EF2BE" w:tentative="1">
      <w:start w:val="1"/>
      <w:numFmt w:val="bullet"/>
      <w:lvlText w:val="o"/>
      <w:lvlJc w:val="left"/>
      <w:pPr>
        <w:ind w:left="1440" w:hanging="360"/>
      </w:pPr>
      <w:rPr>
        <w:rFonts w:ascii="Courier New" w:hAnsi="Courier New" w:cs="Courier New" w:hint="default"/>
      </w:rPr>
    </w:lvl>
    <w:lvl w:ilvl="2" w:tplc="1AC0B42C" w:tentative="1">
      <w:start w:val="1"/>
      <w:numFmt w:val="bullet"/>
      <w:lvlText w:val=""/>
      <w:lvlJc w:val="left"/>
      <w:pPr>
        <w:ind w:left="2160" w:hanging="360"/>
      </w:pPr>
      <w:rPr>
        <w:rFonts w:ascii="Wingdings" w:hAnsi="Wingdings" w:hint="default"/>
      </w:rPr>
    </w:lvl>
    <w:lvl w:ilvl="3" w:tplc="83EEDE30" w:tentative="1">
      <w:start w:val="1"/>
      <w:numFmt w:val="bullet"/>
      <w:lvlText w:val=""/>
      <w:lvlJc w:val="left"/>
      <w:pPr>
        <w:ind w:left="2880" w:hanging="360"/>
      </w:pPr>
      <w:rPr>
        <w:rFonts w:ascii="Symbol" w:hAnsi="Symbol" w:hint="default"/>
      </w:rPr>
    </w:lvl>
    <w:lvl w:ilvl="4" w:tplc="8C4A7C60" w:tentative="1">
      <w:start w:val="1"/>
      <w:numFmt w:val="bullet"/>
      <w:lvlText w:val="o"/>
      <w:lvlJc w:val="left"/>
      <w:pPr>
        <w:ind w:left="3600" w:hanging="360"/>
      </w:pPr>
      <w:rPr>
        <w:rFonts w:ascii="Courier New" w:hAnsi="Courier New" w:cs="Courier New" w:hint="default"/>
      </w:rPr>
    </w:lvl>
    <w:lvl w:ilvl="5" w:tplc="E3747D32" w:tentative="1">
      <w:start w:val="1"/>
      <w:numFmt w:val="bullet"/>
      <w:lvlText w:val=""/>
      <w:lvlJc w:val="left"/>
      <w:pPr>
        <w:ind w:left="4320" w:hanging="360"/>
      </w:pPr>
      <w:rPr>
        <w:rFonts w:ascii="Wingdings" w:hAnsi="Wingdings" w:hint="default"/>
      </w:rPr>
    </w:lvl>
    <w:lvl w:ilvl="6" w:tplc="8ECA4372" w:tentative="1">
      <w:start w:val="1"/>
      <w:numFmt w:val="bullet"/>
      <w:lvlText w:val=""/>
      <w:lvlJc w:val="left"/>
      <w:pPr>
        <w:ind w:left="5040" w:hanging="360"/>
      </w:pPr>
      <w:rPr>
        <w:rFonts w:ascii="Symbol" w:hAnsi="Symbol" w:hint="default"/>
      </w:rPr>
    </w:lvl>
    <w:lvl w:ilvl="7" w:tplc="DFF458DE" w:tentative="1">
      <w:start w:val="1"/>
      <w:numFmt w:val="bullet"/>
      <w:lvlText w:val="o"/>
      <w:lvlJc w:val="left"/>
      <w:pPr>
        <w:ind w:left="5760" w:hanging="360"/>
      </w:pPr>
      <w:rPr>
        <w:rFonts w:ascii="Courier New" w:hAnsi="Courier New" w:cs="Courier New" w:hint="default"/>
      </w:rPr>
    </w:lvl>
    <w:lvl w:ilvl="8" w:tplc="A5D6A0CA" w:tentative="1">
      <w:start w:val="1"/>
      <w:numFmt w:val="bullet"/>
      <w:lvlText w:val=""/>
      <w:lvlJc w:val="left"/>
      <w:pPr>
        <w:ind w:left="6480" w:hanging="360"/>
      </w:pPr>
      <w:rPr>
        <w:rFonts w:ascii="Wingdings" w:hAnsi="Wingdings" w:hint="default"/>
      </w:rPr>
    </w:lvl>
  </w:abstractNum>
  <w:abstractNum w:abstractNumId="56">
    <w:nsid w:val="60CA0222"/>
    <w:multiLevelType w:val="hybridMultilevel"/>
    <w:tmpl w:val="7B3C52B8"/>
    <w:lvl w:ilvl="0" w:tplc="9C54AB12">
      <w:start w:val="2"/>
      <w:numFmt w:val="decimal"/>
      <w:lvlText w:val="%1."/>
      <w:lvlJc w:val="left"/>
      <w:pPr>
        <w:ind w:left="720" w:hanging="360"/>
      </w:pPr>
      <w:rPr>
        <w:rFonts w:cs="Ebrima" w:hint="default"/>
      </w:rPr>
    </w:lvl>
    <w:lvl w:ilvl="1" w:tplc="79E26E18">
      <w:start w:val="1"/>
      <w:numFmt w:val="decimal"/>
      <w:lvlText w:val="%2."/>
      <w:lvlJc w:val="left"/>
      <w:pPr>
        <w:ind w:left="1440" w:hanging="360"/>
      </w:pPr>
      <w:rPr>
        <w:rFonts w:ascii="Power Geez Unicode1" w:eastAsia="Times New Roman" w:hAnsi="Power Geez Unicode1" w:cs="Ebrima"/>
      </w:rPr>
    </w:lvl>
    <w:lvl w:ilvl="2" w:tplc="EA4E6FEA" w:tentative="1">
      <w:start w:val="1"/>
      <w:numFmt w:val="lowerRoman"/>
      <w:lvlText w:val="%3."/>
      <w:lvlJc w:val="right"/>
      <w:pPr>
        <w:ind w:left="2160" w:hanging="180"/>
      </w:pPr>
    </w:lvl>
    <w:lvl w:ilvl="3" w:tplc="02CED0B6" w:tentative="1">
      <w:start w:val="1"/>
      <w:numFmt w:val="decimal"/>
      <w:lvlText w:val="%4."/>
      <w:lvlJc w:val="left"/>
      <w:pPr>
        <w:ind w:left="2880" w:hanging="360"/>
      </w:pPr>
    </w:lvl>
    <w:lvl w:ilvl="4" w:tplc="6CDA6B04" w:tentative="1">
      <w:start w:val="1"/>
      <w:numFmt w:val="lowerLetter"/>
      <w:lvlText w:val="%5."/>
      <w:lvlJc w:val="left"/>
      <w:pPr>
        <w:ind w:left="3600" w:hanging="360"/>
      </w:pPr>
    </w:lvl>
    <w:lvl w:ilvl="5" w:tplc="DA86E9E2" w:tentative="1">
      <w:start w:val="1"/>
      <w:numFmt w:val="lowerRoman"/>
      <w:lvlText w:val="%6."/>
      <w:lvlJc w:val="right"/>
      <w:pPr>
        <w:ind w:left="4320" w:hanging="180"/>
      </w:pPr>
    </w:lvl>
    <w:lvl w:ilvl="6" w:tplc="4992C978" w:tentative="1">
      <w:start w:val="1"/>
      <w:numFmt w:val="decimal"/>
      <w:lvlText w:val="%7."/>
      <w:lvlJc w:val="left"/>
      <w:pPr>
        <w:ind w:left="5040" w:hanging="360"/>
      </w:pPr>
    </w:lvl>
    <w:lvl w:ilvl="7" w:tplc="90E89F6E" w:tentative="1">
      <w:start w:val="1"/>
      <w:numFmt w:val="lowerLetter"/>
      <w:lvlText w:val="%8."/>
      <w:lvlJc w:val="left"/>
      <w:pPr>
        <w:ind w:left="5760" w:hanging="360"/>
      </w:pPr>
    </w:lvl>
    <w:lvl w:ilvl="8" w:tplc="C24A2252" w:tentative="1">
      <w:start w:val="1"/>
      <w:numFmt w:val="lowerRoman"/>
      <w:lvlText w:val="%9."/>
      <w:lvlJc w:val="right"/>
      <w:pPr>
        <w:ind w:left="6480" w:hanging="180"/>
      </w:pPr>
    </w:lvl>
  </w:abstractNum>
  <w:abstractNum w:abstractNumId="57">
    <w:nsid w:val="612928A9"/>
    <w:multiLevelType w:val="hybridMultilevel"/>
    <w:tmpl w:val="4218E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8D657F"/>
    <w:multiLevelType w:val="hybridMultilevel"/>
    <w:tmpl w:val="100E4822"/>
    <w:lvl w:ilvl="0" w:tplc="FAAAD57C">
      <w:start w:val="1"/>
      <w:numFmt w:val="bullet"/>
      <w:lvlText w:val=""/>
      <w:lvlJc w:val="left"/>
      <w:pPr>
        <w:ind w:left="720" w:hanging="360"/>
      </w:pPr>
      <w:rPr>
        <w:rFonts w:ascii="Wingdings" w:hAnsi="Wingdings" w:hint="default"/>
      </w:rPr>
    </w:lvl>
    <w:lvl w:ilvl="1" w:tplc="F17A7052">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nsid w:val="63C43146"/>
    <w:multiLevelType w:val="hybridMultilevel"/>
    <w:tmpl w:val="30742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3D4141F"/>
    <w:multiLevelType w:val="hybridMultilevel"/>
    <w:tmpl w:val="46A0F750"/>
    <w:lvl w:ilvl="0" w:tplc="B61E3D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4486F96"/>
    <w:multiLevelType w:val="multilevel"/>
    <w:tmpl w:val="522AAB82"/>
    <w:styleLink w:val="List341"/>
    <w:lvl w:ilvl="0">
      <w:numFmt w:val="bullet"/>
      <w:lvlText w:val="•"/>
      <w:lvlJc w:val="left"/>
      <w:rPr>
        <w:rFonts w:ascii="Helvetica" w:eastAsia="Helvetica" w:hAnsi="Helvetica" w:cs="Helvetica"/>
        <w:color w:val="00B050"/>
        <w:position w:val="0"/>
        <w:u w:color="000000"/>
      </w:rPr>
    </w:lvl>
    <w:lvl w:ilvl="1">
      <w:start w:val="1"/>
      <w:numFmt w:val="bullet"/>
      <w:lvlText w:val="o"/>
      <w:lvlJc w:val="left"/>
      <w:rPr>
        <w:rFonts w:ascii="Power Geez Unicode1" w:eastAsia="Power Geez Unicode1" w:hAnsi="Power Geez Unicode1" w:cs="Power Geez Unicode1"/>
        <w:color w:val="00B050"/>
        <w:position w:val="0"/>
        <w:u w:color="000000"/>
      </w:rPr>
    </w:lvl>
    <w:lvl w:ilvl="2">
      <w:start w:val="1"/>
      <w:numFmt w:val="bullet"/>
      <w:lvlText w:val="▪"/>
      <w:lvlJc w:val="left"/>
      <w:rPr>
        <w:rFonts w:ascii="Power Geez Unicode1" w:eastAsia="Power Geez Unicode1" w:hAnsi="Power Geez Unicode1" w:cs="Power Geez Unicode1"/>
        <w:color w:val="00B050"/>
        <w:position w:val="0"/>
        <w:u w:color="000000"/>
      </w:rPr>
    </w:lvl>
    <w:lvl w:ilvl="3">
      <w:start w:val="1"/>
      <w:numFmt w:val="bullet"/>
      <w:lvlText w:val="•"/>
      <w:lvlJc w:val="left"/>
      <w:rPr>
        <w:rFonts w:ascii="Power Geez Unicode1" w:eastAsia="Power Geez Unicode1" w:hAnsi="Power Geez Unicode1" w:cs="Power Geez Unicode1"/>
        <w:color w:val="00B050"/>
        <w:position w:val="0"/>
        <w:u w:color="000000"/>
      </w:rPr>
    </w:lvl>
    <w:lvl w:ilvl="4">
      <w:start w:val="1"/>
      <w:numFmt w:val="bullet"/>
      <w:lvlText w:val="o"/>
      <w:lvlJc w:val="left"/>
      <w:rPr>
        <w:rFonts w:ascii="Power Geez Unicode1" w:eastAsia="Power Geez Unicode1" w:hAnsi="Power Geez Unicode1" w:cs="Power Geez Unicode1"/>
        <w:color w:val="00B050"/>
        <w:position w:val="0"/>
        <w:u w:color="000000"/>
      </w:rPr>
    </w:lvl>
    <w:lvl w:ilvl="5">
      <w:start w:val="1"/>
      <w:numFmt w:val="bullet"/>
      <w:lvlText w:val="▪"/>
      <w:lvlJc w:val="left"/>
      <w:rPr>
        <w:rFonts w:ascii="Power Geez Unicode1" w:eastAsia="Power Geez Unicode1" w:hAnsi="Power Geez Unicode1" w:cs="Power Geez Unicode1"/>
        <w:color w:val="00B050"/>
        <w:position w:val="0"/>
        <w:u w:color="000000"/>
      </w:rPr>
    </w:lvl>
    <w:lvl w:ilvl="6">
      <w:start w:val="1"/>
      <w:numFmt w:val="bullet"/>
      <w:lvlText w:val="•"/>
      <w:lvlJc w:val="left"/>
      <w:rPr>
        <w:rFonts w:ascii="Power Geez Unicode1" w:eastAsia="Power Geez Unicode1" w:hAnsi="Power Geez Unicode1" w:cs="Power Geez Unicode1"/>
        <w:color w:val="00B050"/>
        <w:position w:val="0"/>
        <w:u w:color="000000"/>
      </w:rPr>
    </w:lvl>
    <w:lvl w:ilvl="7">
      <w:start w:val="1"/>
      <w:numFmt w:val="bullet"/>
      <w:lvlText w:val="o"/>
      <w:lvlJc w:val="left"/>
      <w:rPr>
        <w:rFonts w:ascii="Power Geez Unicode1" w:eastAsia="Power Geez Unicode1" w:hAnsi="Power Geez Unicode1" w:cs="Power Geez Unicode1"/>
        <w:color w:val="00B050"/>
        <w:position w:val="0"/>
        <w:u w:color="000000"/>
      </w:rPr>
    </w:lvl>
    <w:lvl w:ilvl="8">
      <w:start w:val="1"/>
      <w:numFmt w:val="bullet"/>
      <w:lvlText w:val="▪"/>
      <w:lvlJc w:val="left"/>
      <w:rPr>
        <w:rFonts w:ascii="Power Geez Unicode1" w:eastAsia="Power Geez Unicode1" w:hAnsi="Power Geez Unicode1" w:cs="Power Geez Unicode1"/>
        <w:color w:val="00B050"/>
        <w:position w:val="0"/>
        <w:u w:color="000000"/>
      </w:rPr>
    </w:lvl>
  </w:abstractNum>
  <w:abstractNum w:abstractNumId="62">
    <w:nsid w:val="69303602"/>
    <w:multiLevelType w:val="multilevel"/>
    <w:tmpl w:val="49603DAE"/>
    <w:styleLink w:val="List354"/>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63">
    <w:nsid w:val="69430E2C"/>
    <w:multiLevelType w:val="multilevel"/>
    <w:tmpl w:val="BC7205E6"/>
    <w:lvl w:ilvl="0">
      <w:start w:val="4"/>
      <w:numFmt w:val="decimal"/>
      <w:lvlText w:val="%1."/>
      <w:lvlJc w:val="left"/>
      <w:pPr>
        <w:ind w:left="528" w:hanging="528"/>
      </w:pPr>
      <w:rPr>
        <w:rFonts w:ascii="Power Geez Unicode1" w:hAnsi="Power Geez Unicode1" w:hint="default"/>
        <w:sz w:val="28"/>
      </w:rPr>
    </w:lvl>
    <w:lvl w:ilvl="1">
      <w:start w:val="1"/>
      <w:numFmt w:val="decimal"/>
      <w:lvlText w:val="%1.%2."/>
      <w:lvlJc w:val="left"/>
      <w:pPr>
        <w:ind w:left="528" w:hanging="528"/>
      </w:pPr>
      <w:rPr>
        <w:rFonts w:ascii="Power Geez Unicode1" w:hAnsi="Power Geez Unicode1" w:hint="default"/>
        <w:sz w:val="28"/>
      </w:rPr>
    </w:lvl>
    <w:lvl w:ilvl="2">
      <w:start w:val="1"/>
      <w:numFmt w:val="decimal"/>
      <w:lvlText w:val="%1.%2.%3."/>
      <w:lvlJc w:val="left"/>
      <w:pPr>
        <w:ind w:left="720" w:hanging="720"/>
      </w:pPr>
      <w:rPr>
        <w:rFonts w:ascii="Power Geez Unicode1" w:hAnsi="Power Geez Unicode1" w:hint="default"/>
        <w:sz w:val="28"/>
      </w:rPr>
    </w:lvl>
    <w:lvl w:ilvl="3">
      <w:start w:val="1"/>
      <w:numFmt w:val="decimal"/>
      <w:lvlText w:val="%1.%2.%3.%4."/>
      <w:lvlJc w:val="left"/>
      <w:pPr>
        <w:ind w:left="720" w:hanging="720"/>
      </w:pPr>
      <w:rPr>
        <w:rFonts w:ascii="Power Geez Unicode1" w:hAnsi="Power Geez Unicode1" w:hint="default"/>
        <w:sz w:val="28"/>
      </w:rPr>
    </w:lvl>
    <w:lvl w:ilvl="4">
      <w:start w:val="1"/>
      <w:numFmt w:val="decimal"/>
      <w:lvlText w:val="%1.%2.%3.%4.%5."/>
      <w:lvlJc w:val="left"/>
      <w:pPr>
        <w:ind w:left="1080" w:hanging="1080"/>
      </w:pPr>
      <w:rPr>
        <w:rFonts w:ascii="Power Geez Unicode1" w:hAnsi="Power Geez Unicode1" w:hint="default"/>
        <w:sz w:val="28"/>
      </w:rPr>
    </w:lvl>
    <w:lvl w:ilvl="5">
      <w:start w:val="1"/>
      <w:numFmt w:val="decimal"/>
      <w:lvlText w:val="%1.%2.%3.%4.%5.%6."/>
      <w:lvlJc w:val="left"/>
      <w:pPr>
        <w:ind w:left="1080" w:hanging="1080"/>
      </w:pPr>
      <w:rPr>
        <w:rFonts w:ascii="Power Geez Unicode1" w:hAnsi="Power Geez Unicode1" w:hint="default"/>
        <w:sz w:val="28"/>
      </w:rPr>
    </w:lvl>
    <w:lvl w:ilvl="6">
      <w:start w:val="1"/>
      <w:numFmt w:val="decimal"/>
      <w:lvlText w:val="%1.%2.%3.%4.%5.%6.%7."/>
      <w:lvlJc w:val="left"/>
      <w:pPr>
        <w:ind w:left="1440" w:hanging="1440"/>
      </w:pPr>
      <w:rPr>
        <w:rFonts w:ascii="Power Geez Unicode1" w:hAnsi="Power Geez Unicode1" w:hint="default"/>
        <w:sz w:val="28"/>
      </w:rPr>
    </w:lvl>
    <w:lvl w:ilvl="7">
      <w:start w:val="1"/>
      <w:numFmt w:val="decimal"/>
      <w:lvlText w:val="%1.%2.%3.%4.%5.%6.%7.%8."/>
      <w:lvlJc w:val="left"/>
      <w:pPr>
        <w:ind w:left="1440" w:hanging="1440"/>
      </w:pPr>
      <w:rPr>
        <w:rFonts w:ascii="Power Geez Unicode1" w:hAnsi="Power Geez Unicode1" w:hint="default"/>
        <w:sz w:val="28"/>
      </w:rPr>
    </w:lvl>
    <w:lvl w:ilvl="8">
      <w:start w:val="1"/>
      <w:numFmt w:val="decimal"/>
      <w:lvlText w:val="%1.%2.%3.%4.%5.%6.%7.%8.%9."/>
      <w:lvlJc w:val="left"/>
      <w:pPr>
        <w:ind w:left="1800" w:hanging="1800"/>
      </w:pPr>
      <w:rPr>
        <w:rFonts w:ascii="Power Geez Unicode1" w:hAnsi="Power Geez Unicode1" w:hint="default"/>
        <w:sz w:val="28"/>
      </w:rPr>
    </w:lvl>
  </w:abstractNum>
  <w:abstractNum w:abstractNumId="64">
    <w:nsid w:val="6BAF5780"/>
    <w:multiLevelType w:val="hybridMultilevel"/>
    <w:tmpl w:val="998E7B76"/>
    <w:lvl w:ilvl="0" w:tplc="F2D2F3CC">
      <w:start w:val="1"/>
      <w:numFmt w:val="bullet"/>
      <w:lvlText w:val="o"/>
      <w:lvlJc w:val="left"/>
      <w:pPr>
        <w:ind w:left="720" w:hanging="360"/>
      </w:pPr>
      <w:rPr>
        <w:rFonts w:ascii="Courier New" w:hAnsi="Courier New" w:cs="Courier New" w:hint="default"/>
      </w:rPr>
    </w:lvl>
    <w:lvl w:ilvl="1" w:tplc="945E3E1C">
      <w:start w:val="1"/>
      <w:numFmt w:val="bullet"/>
      <w:lvlText w:val="o"/>
      <w:lvlJc w:val="left"/>
      <w:pPr>
        <w:ind w:left="1440" w:hanging="360"/>
      </w:pPr>
      <w:rPr>
        <w:rFonts w:ascii="Courier New" w:hAnsi="Courier New" w:cs="Courier New" w:hint="default"/>
      </w:rPr>
    </w:lvl>
    <w:lvl w:ilvl="2" w:tplc="254E6D18" w:tentative="1">
      <w:start w:val="1"/>
      <w:numFmt w:val="bullet"/>
      <w:lvlText w:val=""/>
      <w:lvlJc w:val="left"/>
      <w:pPr>
        <w:ind w:left="2160" w:hanging="360"/>
      </w:pPr>
      <w:rPr>
        <w:rFonts w:ascii="Wingdings" w:hAnsi="Wingdings" w:hint="default"/>
      </w:rPr>
    </w:lvl>
    <w:lvl w:ilvl="3" w:tplc="CE96DA5E" w:tentative="1">
      <w:start w:val="1"/>
      <w:numFmt w:val="bullet"/>
      <w:lvlText w:val=""/>
      <w:lvlJc w:val="left"/>
      <w:pPr>
        <w:ind w:left="2880" w:hanging="360"/>
      </w:pPr>
      <w:rPr>
        <w:rFonts w:ascii="Symbol" w:hAnsi="Symbol" w:hint="default"/>
      </w:rPr>
    </w:lvl>
    <w:lvl w:ilvl="4" w:tplc="C04A6F22" w:tentative="1">
      <w:start w:val="1"/>
      <w:numFmt w:val="bullet"/>
      <w:lvlText w:val="o"/>
      <w:lvlJc w:val="left"/>
      <w:pPr>
        <w:ind w:left="3600" w:hanging="360"/>
      </w:pPr>
      <w:rPr>
        <w:rFonts w:ascii="Courier New" w:hAnsi="Courier New" w:cs="Courier New" w:hint="default"/>
      </w:rPr>
    </w:lvl>
    <w:lvl w:ilvl="5" w:tplc="FCE6A340" w:tentative="1">
      <w:start w:val="1"/>
      <w:numFmt w:val="bullet"/>
      <w:lvlText w:val=""/>
      <w:lvlJc w:val="left"/>
      <w:pPr>
        <w:ind w:left="4320" w:hanging="360"/>
      </w:pPr>
      <w:rPr>
        <w:rFonts w:ascii="Wingdings" w:hAnsi="Wingdings" w:hint="default"/>
      </w:rPr>
    </w:lvl>
    <w:lvl w:ilvl="6" w:tplc="7E1EA6D2" w:tentative="1">
      <w:start w:val="1"/>
      <w:numFmt w:val="bullet"/>
      <w:lvlText w:val=""/>
      <w:lvlJc w:val="left"/>
      <w:pPr>
        <w:ind w:left="5040" w:hanging="360"/>
      </w:pPr>
      <w:rPr>
        <w:rFonts w:ascii="Symbol" w:hAnsi="Symbol" w:hint="default"/>
      </w:rPr>
    </w:lvl>
    <w:lvl w:ilvl="7" w:tplc="4A2E5384" w:tentative="1">
      <w:start w:val="1"/>
      <w:numFmt w:val="bullet"/>
      <w:lvlText w:val="o"/>
      <w:lvlJc w:val="left"/>
      <w:pPr>
        <w:ind w:left="5760" w:hanging="360"/>
      </w:pPr>
      <w:rPr>
        <w:rFonts w:ascii="Courier New" w:hAnsi="Courier New" w:cs="Courier New" w:hint="default"/>
      </w:rPr>
    </w:lvl>
    <w:lvl w:ilvl="8" w:tplc="45D0B814" w:tentative="1">
      <w:start w:val="1"/>
      <w:numFmt w:val="bullet"/>
      <w:lvlText w:val=""/>
      <w:lvlJc w:val="left"/>
      <w:pPr>
        <w:ind w:left="6480" w:hanging="360"/>
      </w:pPr>
      <w:rPr>
        <w:rFonts w:ascii="Wingdings" w:hAnsi="Wingdings" w:hint="default"/>
      </w:rPr>
    </w:lvl>
  </w:abstractNum>
  <w:abstractNum w:abstractNumId="65">
    <w:nsid w:val="6C443EFA"/>
    <w:multiLevelType w:val="hybridMultilevel"/>
    <w:tmpl w:val="1C460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C8739DE"/>
    <w:multiLevelType w:val="hybridMultilevel"/>
    <w:tmpl w:val="76482EC0"/>
    <w:lvl w:ilvl="0" w:tplc="3BA6BDB0">
      <w:start w:val="1"/>
      <w:numFmt w:val="bullet"/>
      <w:lvlText w:val=""/>
      <w:lvlJc w:val="left"/>
      <w:pPr>
        <w:ind w:left="720" w:hanging="360"/>
      </w:pPr>
      <w:rPr>
        <w:rFonts w:ascii="Wingdings" w:hAnsi="Wingdings" w:hint="default"/>
      </w:rPr>
    </w:lvl>
    <w:lvl w:ilvl="1" w:tplc="AACCD66C">
      <w:start w:val="1"/>
      <w:numFmt w:val="bullet"/>
      <w:lvlText w:val="o"/>
      <w:lvlJc w:val="left"/>
      <w:pPr>
        <w:ind w:left="1440" w:hanging="360"/>
      </w:pPr>
      <w:rPr>
        <w:rFonts w:ascii="Courier New" w:hAnsi="Courier New" w:cs="Courier New" w:hint="default"/>
      </w:rPr>
    </w:lvl>
    <w:lvl w:ilvl="2" w:tplc="82D81BAC">
      <w:start w:val="1"/>
      <w:numFmt w:val="bullet"/>
      <w:lvlText w:val=""/>
      <w:lvlJc w:val="left"/>
      <w:pPr>
        <w:ind w:left="2160" w:hanging="360"/>
      </w:pPr>
      <w:rPr>
        <w:rFonts w:ascii="Wingdings" w:hAnsi="Wingdings" w:hint="default"/>
      </w:rPr>
    </w:lvl>
    <w:lvl w:ilvl="3" w:tplc="E55A51EA">
      <w:start w:val="1"/>
      <w:numFmt w:val="bullet"/>
      <w:lvlText w:val=""/>
      <w:lvlJc w:val="left"/>
      <w:pPr>
        <w:ind w:left="2880" w:hanging="360"/>
      </w:pPr>
      <w:rPr>
        <w:rFonts w:ascii="Symbol" w:hAnsi="Symbol" w:hint="default"/>
      </w:rPr>
    </w:lvl>
    <w:lvl w:ilvl="4" w:tplc="E820BFCA">
      <w:start w:val="1"/>
      <w:numFmt w:val="bullet"/>
      <w:lvlText w:val="o"/>
      <w:lvlJc w:val="left"/>
      <w:pPr>
        <w:ind w:left="3600" w:hanging="360"/>
      </w:pPr>
      <w:rPr>
        <w:rFonts w:ascii="Courier New" w:hAnsi="Courier New" w:cs="Courier New" w:hint="default"/>
      </w:rPr>
    </w:lvl>
    <w:lvl w:ilvl="5" w:tplc="1A5696E8">
      <w:start w:val="1"/>
      <w:numFmt w:val="bullet"/>
      <w:lvlText w:val=""/>
      <w:lvlJc w:val="left"/>
      <w:pPr>
        <w:ind w:left="4320" w:hanging="360"/>
      </w:pPr>
      <w:rPr>
        <w:rFonts w:ascii="Wingdings" w:hAnsi="Wingdings" w:hint="default"/>
      </w:rPr>
    </w:lvl>
    <w:lvl w:ilvl="6" w:tplc="EBA6CF4C">
      <w:start w:val="1"/>
      <w:numFmt w:val="bullet"/>
      <w:lvlText w:val=""/>
      <w:lvlJc w:val="left"/>
      <w:pPr>
        <w:ind w:left="5040" w:hanging="360"/>
      </w:pPr>
      <w:rPr>
        <w:rFonts w:ascii="Symbol" w:hAnsi="Symbol" w:hint="default"/>
      </w:rPr>
    </w:lvl>
    <w:lvl w:ilvl="7" w:tplc="19DED8A0">
      <w:start w:val="1"/>
      <w:numFmt w:val="bullet"/>
      <w:lvlText w:val="o"/>
      <w:lvlJc w:val="left"/>
      <w:pPr>
        <w:ind w:left="5760" w:hanging="360"/>
      </w:pPr>
      <w:rPr>
        <w:rFonts w:ascii="Courier New" w:hAnsi="Courier New" w:cs="Courier New" w:hint="default"/>
      </w:rPr>
    </w:lvl>
    <w:lvl w:ilvl="8" w:tplc="1EA64852">
      <w:start w:val="1"/>
      <w:numFmt w:val="bullet"/>
      <w:lvlText w:val=""/>
      <w:lvlJc w:val="left"/>
      <w:pPr>
        <w:ind w:left="6480" w:hanging="360"/>
      </w:pPr>
      <w:rPr>
        <w:rFonts w:ascii="Wingdings" w:hAnsi="Wingdings" w:hint="default"/>
      </w:rPr>
    </w:lvl>
  </w:abstractNum>
  <w:abstractNum w:abstractNumId="67">
    <w:nsid w:val="6D25629D"/>
    <w:multiLevelType w:val="hybridMultilevel"/>
    <w:tmpl w:val="F50A46FA"/>
    <w:lvl w:ilvl="0" w:tplc="75F83D2E">
      <w:start w:val="1"/>
      <w:numFmt w:val="bullet"/>
      <w:lvlText w:val=""/>
      <w:lvlJc w:val="left"/>
      <w:pPr>
        <w:ind w:left="360" w:hanging="360"/>
      </w:pPr>
      <w:rPr>
        <w:rFonts w:ascii="Symbol" w:hAnsi="Symbol" w:hint="default"/>
      </w:rPr>
    </w:lvl>
    <w:lvl w:ilvl="1" w:tplc="82A469C2" w:tentative="1">
      <w:start w:val="1"/>
      <w:numFmt w:val="bullet"/>
      <w:lvlText w:val="o"/>
      <w:lvlJc w:val="left"/>
      <w:pPr>
        <w:ind w:left="1080" w:hanging="360"/>
      </w:pPr>
      <w:rPr>
        <w:rFonts w:ascii="Courier New" w:hAnsi="Courier New" w:cs="Courier New" w:hint="default"/>
      </w:rPr>
    </w:lvl>
    <w:lvl w:ilvl="2" w:tplc="92F403EE" w:tentative="1">
      <w:start w:val="1"/>
      <w:numFmt w:val="bullet"/>
      <w:lvlText w:val=""/>
      <w:lvlJc w:val="left"/>
      <w:pPr>
        <w:ind w:left="1800" w:hanging="360"/>
      </w:pPr>
      <w:rPr>
        <w:rFonts w:ascii="Wingdings" w:hAnsi="Wingdings" w:hint="default"/>
      </w:rPr>
    </w:lvl>
    <w:lvl w:ilvl="3" w:tplc="2B547D08" w:tentative="1">
      <w:start w:val="1"/>
      <w:numFmt w:val="bullet"/>
      <w:lvlText w:val=""/>
      <w:lvlJc w:val="left"/>
      <w:pPr>
        <w:ind w:left="2520" w:hanging="360"/>
      </w:pPr>
      <w:rPr>
        <w:rFonts w:ascii="Symbol" w:hAnsi="Symbol" w:hint="default"/>
      </w:rPr>
    </w:lvl>
    <w:lvl w:ilvl="4" w:tplc="172401FE" w:tentative="1">
      <w:start w:val="1"/>
      <w:numFmt w:val="bullet"/>
      <w:lvlText w:val="o"/>
      <w:lvlJc w:val="left"/>
      <w:pPr>
        <w:ind w:left="3240" w:hanging="360"/>
      </w:pPr>
      <w:rPr>
        <w:rFonts w:ascii="Courier New" w:hAnsi="Courier New" w:cs="Courier New" w:hint="default"/>
      </w:rPr>
    </w:lvl>
    <w:lvl w:ilvl="5" w:tplc="CAD84E68" w:tentative="1">
      <w:start w:val="1"/>
      <w:numFmt w:val="bullet"/>
      <w:lvlText w:val=""/>
      <w:lvlJc w:val="left"/>
      <w:pPr>
        <w:ind w:left="3960" w:hanging="360"/>
      </w:pPr>
      <w:rPr>
        <w:rFonts w:ascii="Wingdings" w:hAnsi="Wingdings" w:hint="default"/>
      </w:rPr>
    </w:lvl>
    <w:lvl w:ilvl="6" w:tplc="7AC2F42C" w:tentative="1">
      <w:start w:val="1"/>
      <w:numFmt w:val="bullet"/>
      <w:lvlText w:val=""/>
      <w:lvlJc w:val="left"/>
      <w:pPr>
        <w:ind w:left="4680" w:hanging="360"/>
      </w:pPr>
      <w:rPr>
        <w:rFonts w:ascii="Symbol" w:hAnsi="Symbol" w:hint="default"/>
      </w:rPr>
    </w:lvl>
    <w:lvl w:ilvl="7" w:tplc="E8F6B964" w:tentative="1">
      <w:start w:val="1"/>
      <w:numFmt w:val="bullet"/>
      <w:lvlText w:val="o"/>
      <w:lvlJc w:val="left"/>
      <w:pPr>
        <w:ind w:left="5400" w:hanging="360"/>
      </w:pPr>
      <w:rPr>
        <w:rFonts w:ascii="Courier New" w:hAnsi="Courier New" w:cs="Courier New" w:hint="default"/>
      </w:rPr>
    </w:lvl>
    <w:lvl w:ilvl="8" w:tplc="D15A2B02" w:tentative="1">
      <w:start w:val="1"/>
      <w:numFmt w:val="bullet"/>
      <w:lvlText w:val=""/>
      <w:lvlJc w:val="left"/>
      <w:pPr>
        <w:ind w:left="6120" w:hanging="360"/>
      </w:pPr>
      <w:rPr>
        <w:rFonts w:ascii="Wingdings" w:hAnsi="Wingdings" w:hint="default"/>
      </w:rPr>
    </w:lvl>
  </w:abstractNum>
  <w:abstractNum w:abstractNumId="68">
    <w:nsid w:val="6F7A6F32"/>
    <w:multiLevelType w:val="hybridMultilevel"/>
    <w:tmpl w:val="5E127298"/>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151F1D"/>
    <w:multiLevelType w:val="multilevel"/>
    <w:tmpl w:val="C0AAD5C6"/>
    <w:styleLink w:val="List346"/>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70">
    <w:nsid w:val="70F659AC"/>
    <w:multiLevelType w:val="hybridMultilevel"/>
    <w:tmpl w:val="CBBC9712"/>
    <w:lvl w:ilvl="0" w:tplc="04090013">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1">
    <w:nsid w:val="71505608"/>
    <w:multiLevelType w:val="hybridMultilevel"/>
    <w:tmpl w:val="55A28ADC"/>
    <w:lvl w:ilvl="0" w:tplc="4C1679FC">
      <w:start w:val="1"/>
      <w:numFmt w:val="bullet"/>
      <w:lvlText w:val=""/>
      <w:lvlJc w:val="left"/>
      <w:pPr>
        <w:ind w:left="720" w:hanging="360"/>
      </w:pPr>
      <w:rPr>
        <w:rFonts w:ascii="Wingdings" w:hAnsi="Wingdings" w:hint="default"/>
      </w:rPr>
    </w:lvl>
    <w:lvl w:ilvl="1" w:tplc="5A945B24" w:tentative="1">
      <w:start w:val="1"/>
      <w:numFmt w:val="bullet"/>
      <w:lvlText w:val="o"/>
      <w:lvlJc w:val="left"/>
      <w:pPr>
        <w:ind w:left="1440" w:hanging="360"/>
      </w:pPr>
      <w:rPr>
        <w:rFonts w:ascii="Courier New" w:hAnsi="Courier New" w:cs="Courier New" w:hint="default"/>
      </w:rPr>
    </w:lvl>
    <w:lvl w:ilvl="2" w:tplc="CB1A2EAE" w:tentative="1">
      <w:start w:val="1"/>
      <w:numFmt w:val="bullet"/>
      <w:lvlText w:val=""/>
      <w:lvlJc w:val="left"/>
      <w:pPr>
        <w:ind w:left="2160" w:hanging="360"/>
      </w:pPr>
      <w:rPr>
        <w:rFonts w:ascii="Wingdings" w:hAnsi="Wingdings" w:hint="default"/>
      </w:rPr>
    </w:lvl>
    <w:lvl w:ilvl="3" w:tplc="55B0B480" w:tentative="1">
      <w:start w:val="1"/>
      <w:numFmt w:val="bullet"/>
      <w:lvlText w:val=""/>
      <w:lvlJc w:val="left"/>
      <w:pPr>
        <w:ind w:left="2880" w:hanging="360"/>
      </w:pPr>
      <w:rPr>
        <w:rFonts w:ascii="Symbol" w:hAnsi="Symbol" w:hint="default"/>
      </w:rPr>
    </w:lvl>
    <w:lvl w:ilvl="4" w:tplc="1EFCFD84" w:tentative="1">
      <w:start w:val="1"/>
      <w:numFmt w:val="bullet"/>
      <w:lvlText w:val="o"/>
      <w:lvlJc w:val="left"/>
      <w:pPr>
        <w:ind w:left="3600" w:hanging="360"/>
      </w:pPr>
      <w:rPr>
        <w:rFonts w:ascii="Courier New" w:hAnsi="Courier New" w:cs="Courier New" w:hint="default"/>
      </w:rPr>
    </w:lvl>
    <w:lvl w:ilvl="5" w:tplc="75CC8654" w:tentative="1">
      <w:start w:val="1"/>
      <w:numFmt w:val="bullet"/>
      <w:lvlText w:val=""/>
      <w:lvlJc w:val="left"/>
      <w:pPr>
        <w:ind w:left="4320" w:hanging="360"/>
      </w:pPr>
      <w:rPr>
        <w:rFonts w:ascii="Wingdings" w:hAnsi="Wingdings" w:hint="default"/>
      </w:rPr>
    </w:lvl>
    <w:lvl w:ilvl="6" w:tplc="A6F2FA34" w:tentative="1">
      <w:start w:val="1"/>
      <w:numFmt w:val="bullet"/>
      <w:lvlText w:val=""/>
      <w:lvlJc w:val="left"/>
      <w:pPr>
        <w:ind w:left="5040" w:hanging="360"/>
      </w:pPr>
      <w:rPr>
        <w:rFonts w:ascii="Symbol" w:hAnsi="Symbol" w:hint="default"/>
      </w:rPr>
    </w:lvl>
    <w:lvl w:ilvl="7" w:tplc="37983624" w:tentative="1">
      <w:start w:val="1"/>
      <w:numFmt w:val="bullet"/>
      <w:lvlText w:val="o"/>
      <w:lvlJc w:val="left"/>
      <w:pPr>
        <w:ind w:left="5760" w:hanging="360"/>
      </w:pPr>
      <w:rPr>
        <w:rFonts w:ascii="Courier New" w:hAnsi="Courier New" w:cs="Courier New" w:hint="default"/>
      </w:rPr>
    </w:lvl>
    <w:lvl w:ilvl="8" w:tplc="5C1E6FB4" w:tentative="1">
      <w:start w:val="1"/>
      <w:numFmt w:val="bullet"/>
      <w:lvlText w:val=""/>
      <w:lvlJc w:val="left"/>
      <w:pPr>
        <w:ind w:left="6480" w:hanging="360"/>
      </w:pPr>
      <w:rPr>
        <w:rFonts w:ascii="Wingdings" w:hAnsi="Wingdings" w:hint="default"/>
      </w:rPr>
    </w:lvl>
  </w:abstractNum>
  <w:abstractNum w:abstractNumId="72">
    <w:nsid w:val="71D25678"/>
    <w:multiLevelType w:val="hybridMultilevel"/>
    <w:tmpl w:val="104A3454"/>
    <w:lvl w:ilvl="0" w:tplc="0409000D">
      <w:start w:val="1"/>
      <w:numFmt w:val="bullet"/>
      <w:lvlText w:val=""/>
      <w:lvlJc w:val="left"/>
      <w:pPr>
        <w:tabs>
          <w:tab w:val="num" w:pos="720"/>
        </w:tabs>
        <w:ind w:left="720" w:hanging="360"/>
      </w:pPr>
      <w:rPr>
        <w:rFonts w:ascii="Wingdings" w:hAnsi="Wingdings" w:hint="default"/>
      </w:rPr>
    </w:lvl>
    <w:lvl w:ilvl="1" w:tplc="D5269548"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71DA04CC"/>
    <w:multiLevelType w:val="hybridMultilevel"/>
    <w:tmpl w:val="5232CB64"/>
    <w:lvl w:ilvl="0" w:tplc="15EC5E64">
      <w:start w:val="1"/>
      <w:numFmt w:val="bullet"/>
      <w:lvlText w:val=""/>
      <w:lvlJc w:val="left"/>
      <w:pPr>
        <w:ind w:left="720" w:hanging="360"/>
      </w:pPr>
      <w:rPr>
        <w:rFonts w:ascii="Wingdings" w:hAnsi="Wingdings" w:hint="default"/>
      </w:rPr>
    </w:lvl>
    <w:lvl w:ilvl="1" w:tplc="A9E2C2F4" w:tentative="1">
      <w:start w:val="1"/>
      <w:numFmt w:val="bullet"/>
      <w:lvlText w:val="o"/>
      <w:lvlJc w:val="left"/>
      <w:pPr>
        <w:ind w:left="1440" w:hanging="360"/>
      </w:pPr>
      <w:rPr>
        <w:rFonts w:ascii="Courier New" w:hAnsi="Courier New" w:cs="Courier New" w:hint="default"/>
      </w:rPr>
    </w:lvl>
    <w:lvl w:ilvl="2" w:tplc="95402CF4" w:tentative="1">
      <w:start w:val="1"/>
      <w:numFmt w:val="bullet"/>
      <w:lvlText w:val=""/>
      <w:lvlJc w:val="left"/>
      <w:pPr>
        <w:ind w:left="2160" w:hanging="360"/>
      </w:pPr>
      <w:rPr>
        <w:rFonts w:ascii="Wingdings" w:hAnsi="Wingdings" w:hint="default"/>
      </w:rPr>
    </w:lvl>
    <w:lvl w:ilvl="3" w:tplc="D5048134" w:tentative="1">
      <w:start w:val="1"/>
      <w:numFmt w:val="bullet"/>
      <w:lvlText w:val=""/>
      <w:lvlJc w:val="left"/>
      <w:pPr>
        <w:ind w:left="2880" w:hanging="360"/>
      </w:pPr>
      <w:rPr>
        <w:rFonts w:ascii="Symbol" w:hAnsi="Symbol" w:hint="default"/>
      </w:rPr>
    </w:lvl>
    <w:lvl w:ilvl="4" w:tplc="09C4E7FE" w:tentative="1">
      <w:start w:val="1"/>
      <w:numFmt w:val="bullet"/>
      <w:lvlText w:val="o"/>
      <w:lvlJc w:val="left"/>
      <w:pPr>
        <w:ind w:left="3600" w:hanging="360"/>
      </w:pPr>
      <w:rPr>
        <w:rFonts w:ascii="Courier New" w:hAnsi="Courier New" w:cs="Courier New" w:hint="default"/>
      </w:rPr>
    </w:lvl>
    <w:lvl w:ilvl="5" w:tplc="8BC0E52C" w:tentative="1">
      <w:start w:val="1"/>
      <w:numFmt w:val="bullet"/>
      <w:lvlText w:val=""/>
      <w:lvlJc w:val="left"/>
      <w:pPr>
        <w:ind w:left="4320" w:hanging="360"/>
      </w:pPr>
      <w:rPr>
        <w:rFonts w:ascii="Wingdings" w:hAnsi="Wingdings" w:hint="default"/>
      </w:rPr>
    </w:lvl>
    <w:lvl w:ilvl="6" w:tplc="617414E6" w:tentative="1">
      <w:start w:val="1"/>
      <w:numFmt w:val="bullet"/>
      <w:lvlText w:val=""/>
      <w:lvlJc w:val="left"/>
      <w:pPr>
        <w:ind w:left="5040" w:hanging="360"/>
      </w:pPr>
      <w:rPr>
        <w:rFonts w:ascii="Symbol" w:hAnsi="Symbol" w:hint="default"/>
      </w:rPr>
    </w:lvl>
    <w:lvl w:ilvl="7" w:tplc="08A04CE0" w:tentative="1">
      <w:start w:val="1"/>
      <w:numFmt w:val="bullet"/>
      <w:lvlText w:val="o"/>
      <w:lvlJc w:val="left"/>
      <w:pPr>
        <w:ind w:left="5760" w:hanging="360"/>
      </w:pPr>
      <w:rPr>
        <w:rFonts w:ascii="Courier New" w:hAnsi="Courier New" w:cs="Courier New" w:hint="default"/>
      </w:rPr>
    </w:lvl>
    <w:lvl w:ilvl="8" w:tplc="9398A188" w:tentative="1">
      <w:start w:val="1"/>
      <w:numFmt w:val="bullet"/>
      <w:lvlText w:val=""/>
      <w:lvlJc w:val="left"/>
      <w:pPr>
        <w:ind w:left="6480" w:hanging="360"/>
      </w:pPr>
      <w:rPr>
        <w:rFonts w:ascii="Wingdings" w:hAnsi="Wingdings" w:hint="default"/>
      </w:rPr>
    </w:lvl>
  </w:abstractNum>
  <w:abstractNum w:abstractNumId="74">
    <w:nsid w:val="74CC127E"/>
    <w:multiLevelType w:val="hybridMultilevel"/>
    <w:tmpl w:val="50ECD0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58D7728"/>
    <w:multiLevelType w:val="hybridMultilevel"/>
    <w:tmpl w:val="066A90C6"/>
    <w:lvl w:ilvl="0" w:tplc="DBFE212C">
      <w:start w:val="1"/>
      <w:numFmt w:val="bullet"/>
      <w:lvlText w:val=""/>
      <w:lvlJc w:val="left"/>
      <w:pPr>
        <w:ind w:left="720" w:hanging="360"/>
      </w:pPr>
      <w:rPr>
        <w:rFonts w:ascii="Wingdings" w:hAnsi="Wingdings" w:hint="default"/>
      </w:rPr>
    </w:lvl>
    <w:lvl w:ilvl="1" w:tplc="12908FBE" w:tentative="1">
      <w:start w:val="1"/>
      <w:numFmt w:val="bullet"/>
      <w:lvlText w:val="o"/>
      <w:lvlJc w:val="left"/>
      <w:pPr>
        <w:ind w:left="1440" w:hanging="360"/>
      </w:pPr>
      <w:rPr>
        <w:rFonts w:ascii="Courier New" w:hAnsi="Courier New" w:cs="Courier New" w:hint="default"/>
      </w:rPr>
    </w:lvl>
    <w:lvl w:ilvl="2" w:tplc="D3C25BF6" w:tentative="1">
      <w:start w:val="1"/>
      <w:numFmt w:val="bullet"/>
      <w:lvlText w:val=""/>
      <w:lvlJc w:val="left"/>
      <w:pPr>
        <w:ind w:left="2160" w:hanging="360"/>
      </w:pPr>
      <w:rPr>
        <w:rFonts w:ascii="Wingdings" w:hAnsi="Wingdings" w:hint="default"/>
      </w:rPr>
    </w:lvl>
    <w:lvl w:ilvl="3" w:tplc="7CB80C88" w:tentative="1">
      <w:start w:val="1"/>
      <w:numFmt w:val="bullet"/>
      <w:lvlText w:val=""/>
      <w:lvlJc w:val="left"/>
      <w:pPr>
        <w:ind w:left="2880" w:hanging="360"/>
      </w:pPr>
      <w:rPr>
        <w:rFonts w:ascii="Symbol" w:hAnsi="Symbol" w:hint="default"/>
      </w:rPr>
    </w:lvl>
    <w:lvl w:ilvl="4" w:tplc="267CC9D0" w:tentative="1">
      <w:start w:val="1"/>
      <w:numFmt w:val="bullet"/>
      <w:lvlText w:val="o"/>
      <w:lvlJc w:val="left"/>
      <w:pPr>
        <w:ind w:left="3600" w:hanging="360"/>
      </w:pPr>
      <w:rPr>
        <w:rFonts w:ascii="Courier New" w:hAnsi="Courier New" w:cs="Courier New" w:hint="default"/>
      </w:rPr>
    </w:lvl>
    <w:lvl w:ilvl="5" w:tplc="BEC870A6" w:tentative="1">
      <w:start w:val="1"/>
      <w:numFmt w:val="bullet"/>
      <w:lvlText w:val=""/>
      <w:lvlJc w:val="left"/>
      <w:pPr>
        <w:ind w:left="4320" w:hanging="360"/>
      </w:pPr>
      <w:rPr>
        <w:rFonts w:ascii="Wingdings" w:hAnsi="Wingdings" w:hint="default"/>
      </w:rPr>
    </w:lvl>
    <w:lvl w:ilvl="6" w:tplc="2766FCAE" w:tentative="1">
      <w:start w:val="1"/>
      <w:numFmt w:val="bullet"/>
      <w:lvlText w:val=""/>
      <w:lvlJc w:val="left"/>
      <w:pPr>
        <w:ind w:left="5040" w:hanging="360"/>
      </w:pPr>
      <w:rPr>
        <w:rFonts w:ascii="Symbol" w:hAnsi="Symbol" w:hint="default"/>
      </w:rPr>
    </w:lvl>
    <w:lvl w:ilvl="7" w:tplc="5D724D0C" w:tentative="1">
      <w:start w:val="1"/>
      <w:numFmt w:val="bullet"/>
      <w:lvlText w:val="o"/>
      <w:lvlJc w:val="left"/>
      <w:pPr>
        <w:ind w:left="5760" w:hanging="360"/>
      </w:pPr>
      <w:rPr>
        <w:rFonts w:ascii="Courier New" w:hAnsi="Courier New" w:cs="Courier New" w:hint="default"/>
      </w:rPr>
    </w:lvl>
    <w:lvl w:ilvl="8" w:tplc="3E709C1C" w:tentative="1">
      <w:start w:val="1"/>
      <w:numFmt w:val="bullet"/>
      <w:lvlText w:val=""/>
      <w:lvlJc w:val="left"/>
      <w:pPr>
        <w:ind w:left="6480" w:hanging="360"/>
      </w:pPr>
      <w:rPr>
        <w:rFonts w:ascii="Wingdings" w:hAnsi="Wingdings" w:hint="default"/>
      </w:rPr>
    </w:lvl>
  </w:abstractNum>
  <w:abstractNum w:abstractNumId="76">
    <w:nsid w:val="76FE4E07"/>
    <w:multiLevelType w:val="hybridMultilevel"/>
    <w:tmpl w:val="77C41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7181AEB"/>
    <w:multiLevelType w:val="multilevel"/>
    <w:tmpl w:val="D5A0FF72"/>
    <w:styleLink w:val="List339"/>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78">
    <w:nsid w:val="7731686B"/>
    <w:multiLevelType w:val="hybridMultilevel"/>
    <w:tmpl w:val="47C816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8BE65C0"/>
    <w:multiLevelType w:val="hybridMultilevel"/>
    <w:tmpl w:val="66540DB4"/>
    <w:lvl w:ilvl="0" w:tplc="0BDE805E">
      <w:start w:val="1"/>
      <w:numFmt w:val="bullet"/>
      <w:lvlText w:val=""/>
      <w:lvlJc w:val="left"/>
      <w:pPr>
        <w:ind w:left="720" w:hanging="360"/>
      </w:pPr>
      <w:rPr>
        <w:rFonts w:ascii="Wingdings" w:hAnsi="Wingdings" w:hint="default"/>
      </w:rPr>
    </w:lvl>
    <w:lvl w:ilvl="1" w:tplc="0966F968">
      <w:start w:val="1"/>
      <w:numFmt w:val="bullet"/>
      <w:lvlText w:val="o"/>
      <w:lvlJc w:val="left"/>
      <w:pPr>
        <w:ind w:left="1440" w:hanging="360"/>
      </w:pPr>
      <w:rPr>
        <w:rFonts w:ascii="Courier New" w:hAnsi="Courier New" w:cs="Courier New" w:hint="default"/>
      </w:rPr>
    </w:lvl>
    <w:lvl w:ilvl="2" w:tplc="B7C0F7B4" w:tentative="1">
      <w:start w:val="1"/>
      <w:numFmt w:val="bullet"/>
      <w:lvlText w:val=""/>
      <w:lvlJc w:val="left"/>
      <w:pPr>
        <w:ind w:left="2160" w:hanging="360"/>
      </w:pPr>
      <w:rPr>
        <w:rFonts w:ascii="Wingdings" w:hAnsi="Wingdings" w:hint="default"/>
      </w:rPr>
    </w:lvl>
    <w:lvl w:ilvl="3" w:tplc="7FC2C4E4" w:tentative="1">
      <w:start w:val="1"/>
      <w:numFmt w:val="bullet"/>
      <w:lvlText w:val=""/>
      <w:lvlJc w:val="left"/>
      <w:pPr>
        <w:ind w:left="2880" w:hanging="360"/>
      </w:pPr>
      <w:rPr>
        <w:rFonts w:ascii="Symbol" w:hAnsi="Symbol" w:hint="default"/>
      </w:rPr>
    </w:lvl>
    <w:lvl w:ilvl="4" w:tplc="EA3EFE88" w:tentative="1">
      <w:start w:val="1"/>
      <w:numFmt w:val="bullet"/>
      <w:lvlText w:val="o"/>
      <w:lvlJc w:val="left"/>
      <w:pPr>
        <w:ind w:left="3600" w:hanging="360"/>
      </w:pPr>
      <w:rPr>
        <w:rFonts w:ascii="Courier New" w:hAnsi="Courier New" w:cs="Courier New" w:hint="default"/>
      </w:rPr>
    </w:lvl>
    <w:lvl w:ilvl="5" w:tplc="307C71AC" w:tentative="1">
      <w:start w:val="1"/>
      <w:numFmt w:val="bullet"/>
      <w:lvlText w:val=""/>
      <w:lvlJc w:val="left"/>
      <w:pPr>
        <w:ind w:left="4320" w:hanging="360"/>
      </w:pPr>
      <w:rPr>
        <w:rFonts w:ascii="Wingdings" w:hAnsi="Wingdings" w:hint="default"/>
      </w:rPr>
    </w:lvl>
    <w:lvl w:ilvl="6" w:tplc="7068BB70" w:tentative="1">
      <w:start w:val="1"/>
      <w:numFmt w:val="bullet"/>
      <w:lvlText w:val=""/>
      <w:lvlJc w:val="left"/>
      <w:pPr>
        <w:ind w:left="5040" w:hanging="360"/>
      </w:pPr>
      <w:rPr>
        <w:rFonts w:ascii="Symbol" w:hAnsi="Symbol" w:hint="default"/>
      </w:rPr>
    </w:lvl>
    <w:lvl w:ilvl="7" w:tplc="4C70C20C" w:tentative="1">
      <w:start w:val="1"/>
      <w:numFmt w:val="bullet"/>
      <w:lvlText w:val="o"/>
      <w:lvlJc w:val="left"/>
      <w:pPr>
        <w:ind w:left="5760" w:hanging="360"/>
      </w:pPr>
      <w:rPr>
        <w:rFonts w:ascii="Courier New" w:hAnsi="Courier New" w:cs="Courier New" w:hint="default"/>
      </w:rPr>
    </w:lvl>
    <w:lvl w:ilvl="8" w:tplc="C324F07A" w:tentative="1">
      <w:start w:val="1"/>
      <w:numFmt w:val="bullet"/>
      <w:lvlText w:val=""/>
      <w:lvlJc w:val="left"/>
      <w:pPr>
        <w:ind w:left="6480" w:hanging="360"/>
      </w:pPr>
      <w:rPr>
        <w:rFonts w:ascii="Wingdings" w:hAnsi="Wingdings" w:hint="default"/>
      </w:rPr>
    </w:lvl>
  </w:abstractNum>
  <w:abstractNum w:abstractNumId="80">
    <w:nsid w:val="7A6D737D"/>
    <w:multiLevelType w:val="multilevel"/>
    <w:tmpl w:val="BDBC78C4"/>
    <w:styleLink w:val="List342"/>
    <w:lvl w:ilvl="0">
      <w:numFmt w:val="bullet"/>
      <w:lvlText w:val="•"/>
      <w:lvlJc w:val="left"/>
      <w:rPr>
        <w:rFonts w:ascii="Helvetica" w:eastAsia="Helvetica" w:hAnsi="Helvetica" w:cs="Helvetica"/>
        <w:color w:val="00B050"/>
        <w:position w:val="0"/>
        <w:u w:color="000000"/>
      </w:rPr>
    </w:lvl>
    <w:lvl w:ilvl="1">
      <w:start w:val="1"/>
      <w:numFmt w:val="bullet"/>
      <w:lvlText w:val="o"/>
      <w:lvlJc w:val="left"/>
      <w:rPr>
        <w:rFonts w:ascii="Power Geez Unicode1" w:eastAsia="Power Geez Unicode1" w:hAnsi="Power Geez Unicode1" w:cs="Power Geez Unicode1"/>
        <w:color w:val="00B050"/>
        <w:position w:val="0"/>
        <w:u w:color="000000"/>
      </w:rPr>
    </w:lvl>
    <w:lvl w:ilvl="2">
      <w:start w:val="1"/>
      <w:numFmt w:val="bullet"/>
      <w:lvlText w:val="▪"/>
      <w:lvlJc w:val="left"/>
      <w:rPr>
        <w:rFonts w:ascii="Power Geez Unicode1" w:eastAsia="Power Geez Unicode1" w:hAnsi="Power Geez Unicode1" w:cs="Power Geez Unicode1"/>
        <w:color w:val="00B050"/>
        <w:position w:val="0"/>
        <w:u w:color="000000"/>
      </w:rPr>
    </w:lvl>
    <w:lvl w:ilvl="3">
      <w:start w:val="1"/>
      <w:numFmt w:val="bullet"/>
      <w:lvlText w:val="•"/>
      <w:lvlJc w:val="left"/>
      <w:rPr>
        <w:rFonts w:ascii="Power Geez Unicode1" w:eastAsia="Power Geez Unicode1" w:hAnsi="Power Geez Unicode1" w:cs="Power Geez Unicode1"/>
        <w:color w:val="00B050"/>
        <w:position w:val="0"/>
        <w:u w:color="000000"/>
      </w:rPr>
    </w:lvl>
    <w:lvl w:ilvl="4">
      <w:start w:val="1"/>
      <w:numFmt w:val="bullet"/>
      <w:lvlText w:val="o"/>
      <w:lvlJc w:val="left"/>
      <w:rPr>
        <w:rFonts w:ascii="Power Geez Unicode1" w:eastAsia="Power Geez Unicode1" w:hAnsi="Power Geez Unicode1" w:cs="Power Geez Unicode1"/>
        <w:color w:val="00B050"/>
        <w:position w:val="0"/>
        <w:u w:color="000000"/>
      </w:rPr>
    </w:lvl>
    <w:lvl w:ilvl="5">
      <w:start w:val="1"/>
      <w:numFmt w:val="bullet"/>
      <w:lvlText w:val="▪"/>
      <w:lvlJc w:val="left"/>
      <w:rPr>
        <w:rFonts w:ascii="Power Geez Unicode1" w:eastAsia="Power Geez Unicode1" w:hAnsi="Power Geez Unicode1" w:cs="Power Geez Unicode1"/>
        <w:color w:val="00B050"/>
        <w:position w:val="0"/>
        <w:u w:color="000000"/>
      </w:rPr>
    </w:lvl>
    <w:lvl w:ilvl="6">
      <w:start w:val="1"/>
      <w:numFmt w:val="bullet"/>
      <w:lvlText w:val="•"/>
      <w:lvlJc w:val="left"/>
      <w:rPr>
        <w:rFonts w:ascii="Power Geez Unicode1" w:eastAsia="Power Geez Unicode1" w:hAnsi="Power Geez Unicode1" w:cs="Power Geez Unicode1"/>
        <w:color w:val="00B050"/>
        <w:position w:val="0"/>
        <w:u w:color="000000"/>
      </w:rPr>
    </w:lvl>
    <w:lvl w:ilvl="7">
      <w:start w:val="1"/>
      <w:numFmt w:val="bullet"/>
      <w:lvlText w:val="o"/>
      <w:lvlJc w:val="left"/>
      <w:rPr>
        <w:rFonts w:ascii="Power Geez Unicode1" w:eastAsia="Power Geez Unicode1" w:hAnsi="Power Geez Unicode1" w:cs="Power Geez Unicode1"/>
        <w:color w:val="00B050"/>
        <w:position w:val="0"/>
        <w:u w:color="000000"/>
      </w:rPr>
    </w:lvl>
    <w:lvl w:ilvl="8">
      <w:start w:val="1"/>
      <w:numFmt w:val="bullet"/>
      <w:lvlText w:val="▪"/>
      <w:lvlJc w:val="left"/>
      <w:rPr>
        <w:rFonts w:ascii="Power Geez Unicode1" w:eastAsia="Power Geez Unicode1" w:hAnsi="Power Geez Unicode1" w:cs="Power Geez Unicode1"/>
        <w:color w:val="00B050"/>
        <w:position w:val="0"/>
        <w:u w:color="000000"/>
      </w:rPr>
    </w:lvl>
  </w:abstractNum>
  <w:abstractNum w:abstractNumId="81">
    <w:nsid w:val="7C2C671B"/>
    <w:multiLevelType w:val="hybridMultilevel"/>
    <w:tmpl w:val="B7167A80"/>
    <w:lvl w:ilvl="0" w:tplc="5D14496A">
      <w:start w:val="1"/>
      <w:numFmt w:val="bullet"/>
      <w:lvlText w:val=""/>
      <w:lvlJc w:val="left"/>
      <w:pPr>
        <w:ind w:left="720" w:hanging="360"/>
      </w:pPr>
      <w:rPr>
        <w:rFonts w:ascii="Wingdings" w:hAnsi="Wingdings" w:hint="default"/>
      </w:rPr>
    </w:lvl>
    <w:lvl w:ilvl="1" w:tplc="BF64FA72">
      <w:start w:val="1"/>
      <w:numFmt w:val="bullet"/>
      <w:lvlText w:val="o"/>
      <w:lvlJc w:val="left"/>
      <w:pPr>
        <w:ind w:left="1440" w:hanging="360"/>
      </w:pPr>
      <w:rPr>
        <w:rFonts w:ascii="Courier New" w:hAnsi="Courier New" w:cs="Courier New" w:hint="default"/>
      </w:rPr>
    </w:lvl>
    <w:lvl w:ilvl="2" w:tplc="9B12748C">
      <w:start w:val="1"/>
      <w:numFmt w:val="bullet"/>
      <w:lvlText w:val=""/>
      <w:lvlJc w:val="left"/>
      <w:pPr>
        <w:ind w:left="2160" w:hanging="360"/>
      </w:pPr>
      <w:rPr>
        <w:rFonts w:ascii="Wingdings" w:hAnsi="Wingdings" w:hint="default"/>
      </w:rPr>
    </w:lvl>
    <w:lvl w:ilvl="3" w:tplc="A3625568">
      <w:start w:val="1"/>
      <w:numFmt w:val="bullet"/>
      <w:lvlText w:val=""/>
      <w:lvlJc w:val="left"/>
      <w:pPr>
        <w:ind w:left="2880" w:hanging="360"/>
      </w:pPr>
      <w:rPr>
        <w:rFonts w:ascii="Symbol" w:hAnsi="Symbol" w:hint="default"/>
      </w:rPr>
    </w:lvl>
    <w:lvl w:ilvl="4" w:tplc="06BCCF1C">
      <w:start w:val="1"/>
      <w:numFmt w:val="bullet"/>
      <w:lvlText w:val="o"/>
      <w:lvlJc w:val="left"/>
      <w:pPr>
        <w:ind w:left="3600" w:hanging="360"/>
      </w:pPr>
      <w:rPr>
        <w:rFonts w:ascii="Courier New" w:hAnsi="Courier New" w:cs="Courier New" w:hint="default"/>
      </w:rPr>
    </w:lvl>
    <w:lvl w:ilvl="5" w:tplc="1A3CC7D4">
      <w:start w:val="1"/>
      <w:numFmt w:val="bullet"/>
      <w:lvlText w:val=""/>
      <w:lvlJc w:val="left"/>
      <w:pPr>
        <w:ind w:left="4320" w:hanging="360"/>
      </w:pPr>
      <w:rPr>
        <w:rFonts w:ascii="Wingdings" w:hAnsi="Wingdings" w:hint="default"/>
      </w:rPr>
    </w:lvl>
    <w:lvl w:ilvl="6" w:tplc="BEEA91FA">
      <w:start w:val="1"/>
      <w:numFmt w:val="bullet"/>
      <w:lvlText w:val=""/>
      <w:lvlJc w:val="left"/>
      <w:pPr>
        <w:ind w:left="5040" w:hanging="360"/>
      </w:pPr>
      <w:rPr>
        <w:rFonts w:ascii="Symbol" w:hAnsi="Symbol" w:hint="default"/>
      </w:rPr>
    </w:lvl>
    <w:lvl w:ilvl="7" w:tplc="C1685338">
      <w:start w:val="1"/>
      <w:numFmt w:val="bullet"/>
      <w:lvlText w:val="o"/>
      <w:lvlJc w:val="left"/>
      <w:pPr>
        <w:ind w:left="5760" w:hanging="360"/>
      </w:pPr>
      <w:rPr>
        <w:rFonts w:ascii="Courier New" w:hAnsi="Courier New" w:cs="Courier New" w:hint="default"/>
      </w:rPr>
    </w:lvl>
    <w:lvl w:ilvl="8" w:tplc="12E671D2">
      <w:start w:val="1"/>
      <w:numFmt w:val="bullet"/>
      <w:lvlText w:val=""/>
      <w:lvlJc w:val="left"/>
      <w:pPr>
        <w:ind w:left="6480" w:hanging="360"/>
      </w:pPr>
      <w:rPr>
        <w:rFonts w:ascii="Wingdings" w:hAnsi="Wingdings" w:hint="default"/>
      </w:rPr>
    </w:lvl>
  </w:abstractNum>
  <w:abstractNum w:abstractNumId="82">
    <w:nsid w:val="7C61719B"/>
    <w:multiLevelType w:val="hybridMultilevel"/>
    <w:tmpl w:val="C22A3E66"/>
    <w:lvl w:ilvl="0" w:tplc="C0AACE72">
      <w:start w:val="1"/>
      <w:numFmt w:val="bullet"/>
      <w:lvlText w:val=""/>
      <w:lvlJc w:val="left"/>
      <w:pPr>
        <w:ind w:left="720" w:hanging="360"/>
      </w:pPr>
      <w:rPr>
        <w:rFonts w:ascii="Wingdings" w:hAnsi="Wingdings" w:hint="default"/>
      </w:rPr>
    </w:lvl>
    <w:lvl w:ilvl="1" w:tplc="A1E0AC0A">
      <w:start w:val="1"/>
      <w:numFmt w:val="bullet"/>
      <w:lvlText w:val=""/>
      <w:lvlJc w:val="left"/>
      <w:pPr>
        <w:ind w:left="810" w:hanging="360"/>
      </w:pPr>
      <w:rPr>
        <w:rFonts w:ascii="Wingdings" w:hAnsi="Wingdings" w:hint="default"/>
      </w:rPr>
    </w:lvl>
    <w:lvl w:ilvl="2" w:tplc="82AC8328" w:tentative="1">
      <w:start w:val="1"/>
      <w:numFmt w:val="bullet"/>
      <w:lvlText w:val=""/>
      <w:lvlJc w:val="left"/>
      <w:pPr>
        <w:ind w:left="2160" w:hanging="360"/>
      </w:pPr>
      <w:rPr>
        <w:rFonts w:ascii="Wingdings" w:hAnsi="Wingdings" w:hint="default"/>
      </w:rPr>
    </w:lvl>
    <w:lvl w:ilvl="3" w:tplc="27FC626C" w:tentative="1">
      <w:start w:val="1"/>
      <w:numFmt w:val="bullet"/>
      <w:lvlText w:val=""/>
      <w:lvlJc w:val="left"/>
      <w:pPr>
        <w:ind w:left="2880" w:hanging="360"/>
      </w:pPr>
      <w:rPr>
        <w:rFonts w:ascii="Symbol" w:hAnsi="Symbol" w:hint="default"/>
      </w:rPr>
    </w:lvl>
    <w:lvl w:ilvl="4" w:tplc="2DF20288" w:tentative="1">
      <w:start w:val="1"/>
      <w:numFmt w:val="bullet"/>
      <w:lvlText w:val="o"/>
      <w:lvlJc w:val="left"/>
      <w:pPr>
        <w:ind w:left="3600" w:hanging="360"/>
      </w:pPr>
      <w:rPr>
        <w:rFonts w:ascii="Courier New" w:hAnsi="Courier New" w:cs="Courier New" w:hint="default"/>
      </w:rPr>
    </w:lvl>
    <w:lvl w:ilvl="5" w:tplc="6EBA4186" w:tentative="1">
      <w:start w:val="1"/>
      <w:numFmt w:val="bullet"/>
      <w:lvlText w:val=""/>
      <w:lvlJc w:val="left"/>
      <w:pPr>
        <w:ind w:left="4320" w:hanging="360"/>
      </w:pPr>
      <w:rPr>
        <w:rFonts w:ascii="Wingdings" w:hAnsi="Wingdings" w:hint="default"/>
      </w:rPr>
    </w:lvl>
    <w:lvl w:ilvl="6" w:tplc="38A2FF60" w:tentative="1">
      <w:start w:val="1"/>
      <w:numFmt w:val="bullet"/>
      <w:lvlText w:val=""/>
      <w:lvlJc w:val="left"/>
      <w:pPr>
        <w:ind w:left="5040" w:hanging="360"/>
      </w:pPr>
      <w:rPr>
        <w:rFonts w:ascii="Symbol" w:hAnsi="Symbol" w:hint="default"/>
      </w:rPr>
    </w:lvl>
    <w:lvl w:ilvl="7" w:tplc="C896C58A" w:tentative="1">
      <w:start w:val="1"/>
      <w:numFmt w:val="bullet"/>
      <w:lvlText w:val="o"/>
      <w:lvlJc w:val="left"/>
      <w:pPr>
        <w:ind w:left="5760" w:hanging="360"/>
      </w:pPr>
      <w:rPr>
        <w:rFonts w:ascii="Courier New" w:hAnsi="Courier New" w:cs="Courier New" w:hint="default"/>
      </w:rPr>
    </w:lvl>
    <w:lvl w:ilvl="8" w:tplc="BE00C024" w:tentative="1">
      <w:start w:val="1"/>
      <w:numFmt w:val="bullet"/>
      <w:lvlText w:val=""/>
      <w:lvlJc w:val="left"/>
      <w:pPr>
        <w:ind w:left="6480" w:hanging="360"/>
      </w:pPr>
      <w:rPr>
        <w:rFonts w:ascii="Wingdings" w:hAnsi="Wingdings" w:hint="default"/>
      </w:rPr>
    </w:lvl>
  </w:abstractNum>
  <w:abstractNum w:abstractNumId="83">
    <w:nsid w:val="7CB50171"/>
    <w:multiLevelType w:val="hybridMultilevel"/>
    <w:tmpl w:val="F662D6E6"/>
    <w:lvl w:ilvl="0" w:tplc="150012CC">
      <w:start w:val="1"/>
      <w:numFmt w:val="bullet"/>
      <w:lvlText w:val=""/>
      <w:lvlJc w:val="left"/>
      <w:pPr>
        <w:ind w:left="720" w:hanging="360"/>
      </w:pPr>
      <w:rPr>
        <w:rFonts w:ascii="Wingdings" w:hAnsi="Wingdings" w:hint="default"/>
      </w:rPr>
    </w:lvl>
    <w:lvl w:ilvl="1" w:tplc="7AFEF782">
      <w:start w:val="1"/>
      <w:numFmt w:val="bullet"/>
      <w:lvlText w:val="o"/>
      <w:lvlJc w:val="left"/>
      <w:pPr>
        <w:ind w:left="1440" w:hanging="360"/>
      </w:pPr>
      <w:rPr>
        <w:rFonts w:ascii="Courier New" w:hAnsi="Courier New" w:cs="Courier New" w:hint="default"/>
      </w:rPr>
    </w:lvl>
    <w:lvl w:ilvl="2" w:tplc="F4A88B8C" w:tentative="1">
      <w:start w:val="1"/>
      <w:numFmt w:val="bullet"/>
      <w:lvlText w:val=""/>
      <w:lvlJc w:val="left"/>
      <w:pPr>
        <w:ind w:left="2160" w:hanging="360"/>
      </w:pPr>
      <w:rPr>
        <w:rFonts w:ascii="Wingdings" w:hAnsi="Wingdings" w:hint="default"/>
      </w:rPr>
    </w:lvl>
    <w:lvl w:ilvl="3" w:tplc="EABA95FA" w:tentative="1">
      <w:start w:val="1"/>
      <w:numFmt w:val="bullet"/>
      <w:lvlText w:val=""/>
      <w:lvlJc w:val="left"/>
      <w:pPr>
        <w:ind w:left="2880" w:hanging="360"/>
      </w:pPr>
      <w:rPr>
        <w:rFonts w:ascii="Symbol" w:hAnsi="Symbol" w:hint="default"/>
      </w:rPr>
    </w:lvl>
    <w:lvl w:ilvl="4" w:tplc="477E363E" w:tentative="1">
      <w:start w:val="1"/>
      <w:numFmt w:val="bullet"/>
      <w:lvlText w:val="o"/>
      <w:lvlJc w:val="left"/>
      <w:pPr>
        <w:ind w:left="3600" w:hanging="360"/>
      </w:pPr>
      <w:rPr>
        <w:rFonts w:ascii="Courier New" w:hAnsi="Courier New" w:cs="Courier New" w:hint="default"/>
      </w:rPr>
    </w:lvl>
    <w:lvl w:ilvl="5" w:tplc="6D34DD0C" w:tentative="1">
      <w:start w:val="1"/>
      <w:numFmt w:val="bullet"/>
      <w:lvlText w:val=""/>
      <w:lvlJc w:val="left"/>
      <w:pPr>
        <w:ind w:left="4320" w:hanging="360"/>
      </w:pPr>
      <w:rPr>
        <w:rFonts w:ascii="Wingdings" w:hAnsi="Wingdings" w:hint="default"/>
      </w:rPr>
    </w:lvl>
    <w:lvl w:ilvl="6" w:tplc="AEB01BA8" w:tentative="1">
      <w:start w:val="1"/>
      <w:numFmt w:val="bullet"/>
      <w:lvlText w:val=""/>
      <w:lvlJc w:val="left"/>
      <w:pPr>
        <w:ind w:left="5040" w:hanging="360"/>
      </w:pPr>
      <w:rPr>
        <w:rFonts w:ascii="Symbol" w:hAnsi="Symbol" w:hint="default"/>
      </w:rPr>
    </w:lvl>
    <w:lvl w:ilvl="7" w:tplc="7B70EEA6" w:tentative="1">
      <w:start w:val="1"/>
      <w:numFmt w:val="bullet"/>
      <w:lvlText w:val="o"/>
      <w:lvlJc w:val="left"/>
      <w:pPr>
        <w:ind w:left="5760" w:hanging="360"/>
      </w:pPr>
      <w:rPr>
        <w:rFonts w:ascii="Courier New" w:hAnsi="Courier New" w:cs="Courier New" w:hint="default"/>
      </w:rPr>
    </w:lvl>
    <w:lvl w:ilvl="8" w:tplc="ED6CEEE4" w:tentative="1">
      <w:start w:val="1"/>
      <w:numFmt w:val="bullet"/>
      <w:lvlText w:val=""/>
      <w:lvlJc w:val="left"/>
      <w:pPr>
        <w:ind w:left="6480" w:hanging="360"/>
      </w:pPr>
      <w:rPr>
        <w:rFonts w:ascii="Wingdings" w:hAnsi="Wingdings" w:hint="default"/>
      </w:rPr>
    </w:lvl>
  </w:abstractNum>
  <w:abstractNum w:abstractNumId="84">
    <w:nsid w:val="7E403488"/>
    <w:multiLevelType w:val="multilevel"/>
    <w:tmpl w:val="EA94F042"/>
    <w:styleLink w:val="List352"/>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Power Geez Unicode1" w:eastAsia="Power Geez Unicode1" w:hAnsi="Power Geez Unicode1" w:cs="Power Geez Unicode1"/>
        <w:color w:val="000000"/>
        <w:position w:val="0"/>
        <w:u w:color="000000"/>
      </w:rPr>
    </w:lvl>
    <w:lvl w:ilvl="2">
      <w:start w:val="1"/>
      <w:numFmt w:val="bullet"/>
      <w:lvlText w:val="▪"/>
      <w:lvlJc w:val="left"/>
      <w:rPr>
        <w:rFonts w:ascii="Power Geez Unicode1" w:eastAsia="Power Geez Unicode1" w:hAnsi="Power Geez Unicode1" w:cs="Power Geez Unicode1"/>
        <w:color w:val="000000"/>
        <w:position w:val="0"/>
        <w:u w:color="000000"/>
      </w:rPr>
    </w:lvl>
    <w:lvl w:ilvl="3">
      <w:start w:val="1"/>
      <w:numFmt w:val="bullet"/>
      <w:lvlText w:val="•"/>
      <w:lvlJc w:val="left"/>
      <w:rPr>
        <w:rFonts w:ascii="Power Geez Unicode1" w:eastAsia="Power Geez Unicode1" w:hAnsi="Power Geez Unicode1" w:cs="Power Geez Unicode1"/>
        <w:color w:val="000000"/>
        <w:position w:val="0"/>
        <w:u w:color="000000"/>
      </w:rPr>
    </w:lvl>
    <w:lvl w:ilvl="4">
      <w:start w:val="1"/>
      <w:numFmt w:val="bullet"/>
      <w:lvlText w:val="o"/>
      <w:lvlJc w:val="left"/>
      <w:rPr>
        <w:rFonts w:ascii="Power Geez Unicode1" w:eastAsia="Power Geez Unicode1" w:hAnsi="Power Geez Unicode1" w:cs="Power Geez Unicode1"/>
        <w:color w:val="000000"/>
        <w:position w:val="0"/>
        <w:u w:color="000000"/>
      </w:rPr>
    </w:lvl>
    <w:lvl w:ilvl="5">
      <w:start w:val="1"/>
      <w:numFmt w:val="bullet"/>
      <w:lvlText w:val="▪"/>
      <w:lvlJc w:val="left"/>
      <w:rPr>
        <w:rFonts w:ascii="Power Geez Unicode1" w:eastAsia="Power Geez Unicode1" w:hAnsi="Power Geez Unicode1" w:cs="Power Geez Unicode1"/>
        <w:color w:val="000000"/>
        <w:position w:val="0"/>
        <w:u w:color="000000"/>
      </w:rPr>
    </w:lvl>
    <w:lvl w:ilvl="6">
      <w:start w:val="1"/>
      <w:numFmt w:val="bullet"/>
      <w:lvlText w:val="•"/>
      <w:lvlJc w:val="left"/>
      <w:rPr>
        <w:rFonts w:ascii="Power Geez Unicode1" w:eastAsia="Power Geez Unicode1" w:hAnsi="Power Geez Unicode1" w:cs="Power Geez Unicode1"/>
        <w:color w:val="000000"/>
        <w:position w:val="0"/>
        <w:u w:color="000000"/>
      </w:rPr>
    </w:lvl>
    <w:lvl w:ilvl="7">
      <w:start w:val="1"/>
      <w:numFmt w:val="bullet"/>
      <w:lvlText w:val="o"/>
      <w:lvlJc w:val="left"/>
      <w:rPr>
        <w:rFonts w:ascii="Power Geez Unicode1" w:eastAsia="Power Geez Unicode1" w:hAnsi="Power Geez Unicode1" w:cs="Power Geez Unicode1"/>
        <w:color w:val="000000"/>
        <w:position w:val="0"/>
        <w:u w:color="000000"/>
      </w:rPr>
    </w:lvl>
    <w:lvl w:ilvl="8">
      <w:start w:val="1"/>
      <w:numFmt w:val="bullet"/>
      <w:lvlText w:val="▪"/>
      <w:lvlJc w:val="left"/>
      <w:rPr>
        <w:rFonts w:ascii="Power Geez Unicode1" w:eastAsia="Power Geez Unicode1" w:hAnsi="Power Geez Unicode1" w:cs="Power Geez Unicode1"/>
        <w:color w:val="000000"/>
        <w:position w:val="0"/>
        <w:u w:color="000000"/>
      </w:rPr>
    </w:lvl>
  </w:abstractNum>
  <w:abstractNum w:abstractNumId="85">
    <w:nsid w:val="7F066906"/>
    <w:multiLevelType w:val="hybridMultilevel"/>
    <w:tmpl w:val="CBC6E5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FBA68A3"/>
    <w:multiLevelType w:val="hybridMultilevel"/>
    <w:tmpl w:val="2B5E2C80"/>
    <w:lvl w:ilvl="0" w:tplc="A1C2FDAC">
      <w:start w:val="1"/>
      <w:numFmt w:val="bullet"/>
      <w:lvlText w:val=""/>
      <w:lvlJc w:val="left"/>
      <w:pPr>
        <w:tabs>
          <w:tab w:val="num" w:pos="720"/>
        </w:tabs>
        <w:ind w:left="720" w:hanging="360"/>
      </w:pPr>
      <w:rPr>
        <w:rFonts w:ascii="Wingdings" w:hAnsi="Wingdings" w:hint="default"/>
      </w:rPr>
    </w:lvl>
    <w:lvl w:ilvl="1" w:tplc="5CA6D20A" w:tentative="1">
      <w:start w:val="1"/>
      <w:numFmt w:val="bullet"/>
      <w:lvlText w:val=""/>
      <w:lvlJc w:val="left"/>
      <w:pPr>
        <w:tabs>
          <w:tab w:val="num" w:pos="1440"/>
        </w:tabs>
        <w:ind w:left="1440" w:hanging="360"/>
      </w:pPr>
      <w:rPr>
        <w:rFonts w:ascii="Wingdings" w:hAnsi="Wingdings" w:hint="default"/>
      </w:rPr>
    </w:lvl>
    <w:lvl w:ilvl="2" w:tplc="4E941B36" w:tentative="1">
      <w:start w:val="1"/>
      <w:numFmt w:val="bullet"/>
      <w:lvlText w:val=""/>
      <w:lvlJc w:val="left"/>
      <w:pPr>
        <w:tabs>
          <w:tab w:val="num" w:pos="2160"/>
        </w:tabs>
        <w:ind w:left="2160" w:hanging="360"/>
      </w:pPr>
      <w:rPr>
        <w:rFonts w:ascii="Wingdings" w:hAnsi="Wingdings" w:hint="default"/>
      </w:rPr>
    </w:lvl>
    <w:lvl w:ilvl="3" w:tplc="5A58442C" w:tentative="1">
      <w:start w:val="1"/>
      <w:numFmt w:val="bullet"/>
      <w:lvlText w:val=""/>
      <w:lvlJc w:val="left"/>
      <w:pPr>
        <w:tabs>
          <w:tab w:val="num" w:pos="2880"/>
        </w:tabs>
        <w:ind w:left="2880" w:hanging="360"/>
      </w:pPr>
      <w:rPr>
        <w:rFonts w:ascii="Wingdings" w:hAnsi="Wingdings" w:hint="default"/>
      </w:rPr>
    </w:lvl>
    <w:lvl w:ilvl="4" w:tplc="C2E2D422" w:tentative="1">
      <w:start w:val="1"/>
      <w:numFmt w:val="bullet"/>
      <w:lvlText w:val=""/>
      <w:lvlJc w:val="left"/>
      <w:pPr>
        <w:tabs>
          <w:tab w:val="num" w:pos="3600"/>
        </w:tabs>
        <w:ind w:left="3600" w:hanging="360"/>
      </w:pPr>
      <w:rPr>
        <w:rFonts w:ascii="Wingdings" w:hAnsi="Wingdings" w:hint="default"/>
      </w:rPr>
    </w:lvl>
    <w:lvl w:ilvl="5" w:tplc="B3147A22" w:tentative="1">
      <w:start w:val="1"/>
      <w:numFmt w:val="bullet"/>
      <w:lvlText w:val=""/>
      <w:lvlJc w:val="left"/>
      <w:pPr>
        <w:tabs>
          <w:tab w:val="num" w:pos="4320"/>
        </w:tabs>
        <w:ind w:left="4320" w:hanging="360"/>
      </w:pPr>
      <w:rPr>
        <w:rFonts w:ascii="Wingdings" w:hAnsi="Wingdings" w:hint="default"/>
      </w:rPr>
    </w:lvl>
    <w:lvl w:ilvl="6" w:tplc="C5E80264" w:tentative="1">
      <w:start w:val="1"/>
      <w:numFmt w:val="bullet"/>
      <w:lvlText w:val=""/>
      <w:lvlJc w:val="left"/>
      <w:pPr>
        <w:tabs>
          <w:tab w:val="num" w:pos="5040"/>
        </w:tabs>
        <w:ind w:left="5040" w:hanging="360"/>
      </w:pPr>
      <w:rPr>
        <w:rFonts w:ascii="Wingdings" w:hAnsi="Wingdings" w:hint="default"/>
      </w:rPr>
    </w:lvl>
    <w:lvl w:ilvl="7" w:tplc="1D76A19C" w:tentative="1">
      <w:start w:val="1"/>
      <w:numFmt w:val="bullet"/>
      <w:lvlText w:val=""/>
      <w:lvlJc w:val="left"/>
      <w:pPr>
        <w:tabs>
          <w:tab w:val="num" w:pos="5760"/>
        </w:tabs>
        <w:ind w:left="5760" w:hanging="360"/>
      </w:pPr>
      <w:rPr>
        <w:rFonts w:ascii="Wingdings" w:hAnsi="Wingdings" w:hint="default"/>
      </w:rPr>
    </w:lvl>
    <w:lvl w:ilvl="8" w:tplc="5EEAC470"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0"/>
  </w:num>
  <w:num w:numId="3">
    <w:abstractNumId w:val="83"/>
  </w:num>
  <w:num w:numId="4">
    <w:abstractNumId w:val="50"/>
  </w:num>
  <w:num w:numId="5">
    <w:abstractNumId w:val="45"/>
  </w:num>
  <w:num w:numId="6">
    <w:abstractNumId w:val="79"/>
  </w:num>
  <w:num w:numId="7">
    <w:abstractNumId w:val="74"/>
  </w:num>
  <w:num w:numId="8">
    <w:abstractNumId w:val="9"/>
  </w:num>
  <w:num w:numId="9">
    <w:abstractNumId w:val="43"/>
  </w:num>
  <w:num w:numId="10">
    <w:abstractNumId w:val="77"/>
  </w:num>
  <w:num w:numId="11">
    <w:abstractNumId w:val="20"/>
  </w:num>
  <w:num w:numId="12">
    <w:abstractNumId w:val="61"/>
  </w:num>
  <w:num w:numId="13">
    <w:abstractNumId w:val="80"/>
  </w:num>
  <w:num w:numId="14">
    <w:abstractNumId w:val="29"/>
  </w:num>
  <w:num w:numId="15">
    <w:abstractNumId w:val="21"/>
  </w:num>
  <w:num w:numId="16">
    <w:abstractNumId w:val="49"/>
  </w:num>
  <w:num w:numId="17">
    <w:abstractNumId w:val="69"/>
  </w:num>
  <w:num w:numId="18">
    <w:abstractNumId w:val="4"/>
  </w:num>
  <w:num w:numId="19">
    <w:abstractNumId w:val="53"/>
  </w:num>
  <w:num w:numId="20">
    <w:abstractNumId w:val="13"/>
  </w:num>
  <w:num w:numId="21">
    <w:abstractNumId w:val="1"/>
  </w:num>
  <w:num w:numId="22">
    <w:abstractNumId w:val="3"/>
  </w:num>
  <w:num w:numId="23">
    <w:abstractNumId w:val="84"/>
  </w:num>
  <w:num w:numId="24">
    <w:abstractNumId w:val="52"/>
  </w:num>
  <w:num w:numId="25">
    <w:abstractNumId w:val="62"/>
  </w:num>
  <w:num w:numId="26">
    <w:abstractNumId w:val="64"/>
  </w:num>
  <w:num w:numId="27">
    <w:abstractNumId w:val="60"/>
  </w:num>
  <w:num w:numId="28">
    <w:abstractNumId w:val="15"/>
  </w:num>
  <w:num w:numId="29">
    <w:abstractNumId w:val="81"/>
  </w:num>
  <w:num w:numId="30">
    <w:abstractNumId w:val="9"/>
  </w:num>
  <w:num w:numId="31">
    <w:abstractNumId w:val="54"/>
  </w:num>
  <w:num w:numId="32">
    <w:abstractNumId w:val="14"/>
  </w:num>
  <w:num w:numId="33">
    <w:abstractNumId w:val="44"/>
    <w:lvlOverride w:ilvl="0">
      <w:startOverride w:val="1"/>
    </w:lvlOverride>
    <w:lvlOverride w:ilvl="1">
      <w:startOverride w:val="1"/>
    </w:lvlOverride>
  </w:num>
  <w:num w:numId="34">
    <w:abstractNumId w:val="68"/>
  </w:num>
  <w:num w:numId="35">
    <w:abstractNumId w:val="34"/>
  </w:num>
  <w:num w:numId="36">
    <w:abstractNumId w:val="51"/>
  </w:num>
  <w:num w:numId="37">
    <w:abstractNumId w:val="41"/>
  </w:num>
  <w:num w:numId="38">
    <w:abstractNumId w:val="23"/>
  </w:num>
  <w:num w:numId="39">
    <w:abstractNumId w:val="24"/>
  </w:num>
  <w:num w:numId="40">
    <w:abstractNumId w:val="12"/>
  </w:num>
  <w:num w:numId="41">
    <w:abstractNumId w:val="8"/>
  </w:num>
  <w:num w:numId="42">
    <w:abstractNumId w:val="5"/>
  </w:num>
  <w:num w:numId="43">
    <w:abstractNumId w:val="73"/>
  </w:num>
  <w:num w:numId="44">
    <w:abstractNumId w:val="46"/>
  </w:num>
  <w:num w:numId="45">
    <w:abstractNumId w:val="32"/>
  </w:num>
  <w:num w:numId="46">
    <w:abstractNumId w:val="71"/>
  </w:num>
  <w:num w:numId="47">
    <w:abstractNumId w:val="19"/>
  </w:num>
  <w:num w:numId="48">
    <w:abstractNumId w:val="66"/>
  </w:num>
  <w:num w:numId="49">
    <w:abstractNumId w:val="75"/>
  </w:num>
  <w:num w:numId="50">
    <w:abstractNumId w:val="55"/>
  </w:num>
  <w:num w:numId="51">
    <w:abstractNumId w:val="57"/>
  </w:num>
  <w:num w:numId="52">
    <w:abstractNumId w:val="28"/>
  </w:num>
  <w:num w:numId="53">
    <w:abstractNumId w:val="59"/>
  </w:num>
  <w:num w:numId="54">
    <w:abstractNumId w:val="78"/>
  </w:num>
  <w:num w:numId="55">
    <w:abstractNumId w:val="48"/>
  </w:num>
  <w:num w:numId="56">
    <w:abstractNumId w:val="2"/>
  </w:num>
  <w:num w:numId="57">
    <w:abstractNumId w:val="72"/>
  </w:num>
  <w:num w:numId="58">
    <w:abstractNumId w:val="17"/>
  </w:num>
  <w:num w:numId="59">
    <w:abstractNumId w:val="86"/>
  </w:num>
  <w:num w:numId="60">
    <w:abstractNumId w:val="7"/>
  </w:num>
  <w:num w:numId="61">
    <w:abstractNumId w:val="16"/>
  </w:num>
  <w:num w:numId="62">
    <w:abstractNumId w:val="85"/>
  </w:num>
  <w:num w:numId="63">
    <w:abstractNumId w:val="33"/>
  </w:num>
  <w:num w:numId="64">
    <w:abstractNumId w:val="47"/>
  </w:num>
  <w:num w:numId="65">
    <w:abstractNumId w:val="27"/>
  </w:num>
  <w:num w:numId="66">
    <w:abstractNumId w:val="18"/>
  </w:num>
  <w:num w:numId="67">
    <w:abstractNumId w:val="30"/>
  </w:num>
  <w:num w:numId="68">
    <w:abstractNumId w:val="58"/>
  </w:num>
  <w:num w:numId="69">
    <w:abstractNumId w:val="22"/>
  </w:num>
  <w:num w:numId="70">
    <w:abstractNumId w:val="26"/>
  </w:num>
  <w:num w:numId="71">
    <w:abstractNumId w:val="40"/>
  </w:num>
  <w:num w:numId="72">
    <w:abstractNumId w:val="36"/>
  </w:num>
  <w:num w:numId="73">
    <w:abstractNumId w:val="25"/>
  </w:num>
  <w:num w:numId="74">
    <w:abstractNumId w:val="39"/>
  </w:num>
  <w:num w:numId="75">
    <w:abstractNumId w:val="67"/>
  </w:num>
  <w:num w:numId="76">
    <w:abstractNumId w:val="10"/>
  </w:num>
  <w:num w:numId="77">
    <w:abstractNumId w:val="6"/>
  </w:num>
  <w:num w:numId="78">
    <w:abstractNumId w:val="82"/>
  </w:num>
  <w:num w:numId="79">
    <w:abstractNumId w:val="70"/>
  </w:num>
  <w:num w:numId="80">
    <w:abstractNumId w:val="11"/>
  </w:num>
  <w:num w:numId="81">
    <w:abstractNumId w:val="38"/>
  </w:num>
  <w:num w:numId="82">
    <w:abstractNumId w:val="76"/>
  </w:num>
  <w:num w:numId="83">
    <w:abstractNumId w:val="56"/>
  </w:num>
  <w:num w:numId="84">
    <w:abstractNumId w:val="63"/>
  </w:num>
  <w:num w:numId="85">
    <w:abstractNumId w:val="31"/>
  </w:num>
  <w:num w:numId="86">
    <w:abstractNumId w:val="35"/>
  </w:num>
  <w:num w:numId="87">
    <w:abstractNumId w:val="37"/>
  </w:num>
  <w:num w:numId="88">
    <w:abstractNumId w:val="65"/>
  </w:num>
  <w:num w:numId="89">
    <w:abstractNumId w:val="4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hyphenationZone w:val="425"/>
  <w:drawingGridHorizontalSpacing w:val="110"/>
  <w:displayHorizontalDrawingGridEvery w:val="2"/>
  <w:characterSpacingControl w:val="doNotCompress"/>
  <w:hdrShapeDefaults>
    <o:shapedefaults v:ext="edit" spidmax="2049" fill="f" fillcolor="#bbe0e3" stroke="f">
      <v:fill color="#bbe0e3" on="f"/>
      <v:stroke on="f"/>
      <v:shadow on="t" opacity=".5" offset="6pt,6pt"/>
    </o:shapedefaults>
  </w:hdrShapeDefaults>
  <w:footnotePr>
    <w:footnote w:id="-1"/>
    <w:footnote w:id="0"/>
  </w:footnotePr>
  <w:endnotePr>
    <w:endnote w:id="-1"/>
    <w:endnote w:id="0"/>
  </w:endnotePr>
  <w:compat>
    <w:applyBreakingRules/>
    <w:useFELayout/>
    <w:compatSetting w:name="compatibilityMode" w:uri="http://schemas.microsoft.com/office/word" w:val="12"/>
  </w:compat>
  <w:docVars>
    <w:docVar w:name="__Grammarly_42____i" w:val="H4sIAAAAAAAEAKtWckksSQxILCpxzi/NK1GyMqwFAAEhoTITAAAA"/>
    <w:docVar w:name="__Grammarly_42___1" w:val="H4sIAAAAAAAEAKtWcslP9kxRslIyNDYyMzAzMDGzMDEzNjEwNzJT0lEKTi0uzszPAykwrQUAWGkZLSwAAAA="/>
  </w:docVars>
  <w:rsids>
    <w:rsidRoot w:val="00EF5DDB"/>
    <w:rsid w:val="000006CF"/>
    <w:rsid w:val="00000CFC"/>
    <w:rsid w:val="00001063"/>
    <w:rsid w:val="000012C9"/>
    <w:rsid w:val="00001F7A"/>
    <w:rsid w:val="00002108"/>
    <w:rsid w:val="000023B5"/>
    <w:rsid w:val="00003647"/>
    <w:rsid w:val="00003DC1"/>
    <w:rsid w:val="00003E99"/>
    <w:rsid w:val="000042E6"/>
    <w:rsid w:val="00004B21"/>
    <w:rsid w:val="00004BBE"/>
    <w:rsid w:val="00004EF6"/>
    <w:rsid w:val="0000519B"/>
    <w:rsid w:val="00005283"/>
    <w:rsid w:val="0000583C"/>
    <w:rsid w:val="00005A8F"/>
    <w:rsid w:val="00006A08"/>
    <w:rsid w:val="00006D12"/>
    <w:rsid w:val="00007D6A"/>
    <w:rsid w:val="00007F7C"/>
    <w:rsid w:val="00010182"/>
    <w:rsid w:val="000102EB"/>
    <w:rsid w:val="000105DD"/>
    <w:rsid w:val="00010D4A"/>
    <w:rsid w:val="000110C0"/>
    <w:rsid w:val="000110EC"/>
    <w:rsid w:val="0001124C"/>
    <w:rsid w:val="00011592"/>
    <w:rsid w:val="0001164B"/>
    <w:rsid w:val="0001191D"/>
    <w:rsid w:val="0001292E"/>
    <w:rsid w:val="00012A85"/>
    <w:rsid w:val="00012AFF"/>
    <w:rsid w:val="00013079"/>
    <w:rsid w:val="00013327"/>
    <w:rsid w:val="00013624"/>
    <w:rsid w:val="0001379A"/>
    <w:rsid w:val="00013962"/>
    <w:rsid w:val="00014183"/>
    <w:rsid w:val="00014841"/>
    <w:rsid w:val="00014881"/>
    <w:rsid w:val="00014DC2"/>
    <w:rsid w:val="00014EF1"/>
    <w:rsid w:val="00014F3E"/>
    <w:rsid w:val="000159BE"/>
    <w:rsid w:val="00015A8F"/>
    <w:rsid w:val="00015CC7"/>
    <w:rsid w:val="00015F6E"/>
    <w:rsid w:val="00016138"/>
    <w:rsid w:val="000163E1"/>
    <w:rsid w:val="000169F9"/>
    <w:rsid w:val="00016A33"/>
    <w:rsid w:val="00017722"/>
    <w:rsid w:val="00017A07"/>
    <w:rsid w:val="00017AC8"/>
    <w:rsid w:val="00017E40"/>
    <w:rsid w:val="00017FEF"/>
    <w:rsid w:val="00020017"/>
    <w:rsid w:val="00020C99"/>
    <w:rsid w:val="00020CDA"/>
    <w:rsid w:val="000215E4"/>
    <w:rsid w:val="00021D22"/>
    <w:rsid w:val="00022368"/>
    <w:rsid w:val="0002280F"/>
    <w:rsid w:val="00022B79"/>
    <w:rsid w:val="000234B9"/>
    <w:rsid w:val="00023567"/>
    <w:rsid w:val="00023603"/>
    <w:rsid w:val="00023FF0"/>
    <w:rsid w:val="00025EF8"/>
    <w:rsid w:val="000261BC"/>
    <w:rsid w:val="0002671A"/>
    <w:rsid w:val="00026748"/>
    <w:rsid w:val="00026EB7"/>
    <w:rsid w:val="00026F38"/>
    <w:rsid w:val="00027B5B"/>
    <w:rsid w:val="00027CB7"/>
    <w:rsid w:val="00030070"/>
    <w:rsid w:val="00030246"/>
    <w:rsid w:val="00030298"/>
    <w:rsid w:val="00030720"/>
    <w:rsid w:val="0003097B"/>
    <w:rsid w:val="00030A8E"/>
    <w:rsid w:val="00030C9E"/>
    <w:rsid w:val="00031281"/>
    <w:rsid w:val="0003224E"/>
    <w:rsid w:val="000322B9"/>
    <w:rsid w:val="00032EF0"/>
    <w:rsid w:val="00033249"/>
    <w:rsid w:val="00033267"/>
    <w:rsid w:val="0003367E"/>
    <w:rsid w:val="00033AE7"/>
    <w:rsid w:val="00033CAA"/>
    <w:rsid w:val="00034BD3"/>
    <w:rsid w:val="00034EBC"/>
    <w:rsid w:val="00035A30"/>
    <w:rsid w:val="00036285"/>
    <w:rsid w:val="00036893"/>
    <w:rsid w:val="00036A22"/>
    <w:rsid w:val="000377E2"/>
    <w:rsid w:val="00037821"/>
    <w:rsid w:val="00037D3C"/>
    <w:rsid w:val="0004054E"/>
    <w:rsid w:val="00040637"/>
    <w:rsid w:val="00040EBB"/>
    <w:rsid w:val="00041067"/>
    <w:rsid w:val="000410C7"/>
    <w:rsid w:val="000413B5"/>
    <w:rsid w:val="0004150D"/>
    <w:rsid w:val="00041555"/>
    <w:rsid w:val="00041A8D"/>
    <w:rsid w:val="00041B98"/>
    <w:rsid w:val="000422F7"/>
    <w:rsid w:val="0004289B"/>
    <w:rsid w:val="000428D7"/>
    <w:rsid w:val="0004293D"/>
    <w:rsid w:val="000434D7"/>
    <w:rsid w:val="00043651"/>
    <w:rsid w:val="00043697"/>
    <w:rsid w:val="000439C1"/>
    <w:rsid w:val="000439D6"/>
    <w:rsid w:val="00043D6F"/>
    <w:rsid w:val="000440B4"/>
    <w:rsid w:val="00044298"/>
    <w:rsid w:val="00044857"/>
    <w:rsid w:val="00044ABA"/>
    <w:rsid w:val="00046925"/>
    <w:rsid w:val="0004694B"/>
    <w:rsid w:val="00046C79"/>
    <w:rsid w:val="00046CA2"/>
    <w:rsid w:val="00046CF0"/>
    <w:rsid w:val="00046D6F"/>
    <w:rsid w:val="00047443"/>
    <w:rsid w:val="00047D28"/>
    <w:rsid w:val="00047FE7"/>
    <w:rsid w:val="00050009"/>
    <w:rsid w:val="00050BB7"/>
    <w:rsid w:val="00050F34"/>
    <w:rsid w:val="000511A8"/>
    <w:rsid w:val="00051837"/>
    <w:rsid w:val="00051E22"/>
    <w:rsid w:val="00052372"/>
    <w:rsid w:val="000523BC"/>
    <w:rsid w:val="0005260B"/>
    <w:rsid w:val="000528BE"/>
    <w:rsid w:val="00052A00"/>
    <w:rsid w:val="00052B8F"/>
    <w:rsid w:val="00053409"/>
    <w:rsid w:val="000537F8"/>
    <w:rsid w:val="00053F0F"/>
    <w:rsid w:val="00054176"/>
    <w:rsid w:val="000549A7"/>
    <w:rsid w:val="00054F11"/>
    <w:rsid w:val="0005571C"/>
    <w:rsid w:val="00055F35"/>
    <w:rsid w:val="00055FA3"/>
    <w:rsid w:val="00056B5B"/>
    <w:rsid w:val="00057013"/>
    <w:rsid w:val="00057474"/>
    <w:rsid w:val="000574F6"/>
    <w:rsid w:val="0006032E"/>
    <w:rsid w:val="000606FC"/>
    <w:rsid w:val="000607AB"/>
    <w:rsid w:val="00060A47"/>
    <w:rsid w:val="00061A58"/>
    <w:rsid w:val="00062B9B"/>
    <w:rsid w:val="00062DF7"/>
    <w:rsid w:val="000630D9"/>
    <w:rsid w:val="000634B2"/>
    <w:rsid w:val="00063551"/>
    <w:rsid w:val="00063C30"/>
    <w:rsid w:val="00064227"/>
    <w:rsid w:val="000642D0"/>
    <w:rsid w:val="000644E6"/>
    <w:rsid w:val="00064BD5"/>
    <w:rsid w:val="00065066"/>
    <w:rsid w:val="000651DE"/>
    <w:rsid w:val="00065BC9"/>
    <w:rsid w:val="0006600E"/>
    <w:rsid w:val="0006717A"/>
    <w:rsid w:val="000676CB"/>
    <w:rsid w:val="000678CC"/>
    <w:rsid w:val="00070373"/>
    <w:rsid w:val="000704BD"/>
    <w:rsid w:val="0007069B"/>
    <w:rsid w:val="00070752"/>
    <w:rsid w:val="00070AF5"/>
    <w:rsid w:val="00070C7D"/>
    <w:rsid w:val="00070D7F"/>
    <w:rsid w:val="0007144A"/>
    <w:rsid w:val="00071631"/>
    <w:rsid w:val="00071774"/>
    <w:rsid w:val="00071DFD"/>
    <w:rsid w:val="00072E9A"/>
    <w:rsid w:val="000738E7"/>
    <w:rsid w:val="000739B6"/>
    <w:rsid w:val="00073B69"/>
    <w:rsid w:val="00073C74"/>
    <w:rsid w:val="00073EA5"/>
    <w:rsid w:val="00074B23"/>
    <w:rsid w:val="00074C86"/>
    <w:rsid w:val="00074D6F"/>
    <w:rsid w:val="00075119"/>
    <w:rsid w:val="000751F9"/>
    <w:rsid w:val="0007573B"/>
    <w:rsid w:val="0007574E"/>
    <w:rsid w:val="000757A3"/>
    <w:rsid w:val="00075F6B"/>
    <w:rsid w:val="00076223"/>
    <w:rsid w:val="00076A78"/>
    <w:rsid w:val="00076A95"/>
    <w:rsid w:val="0007704D"/>
    <w:rsid w:val="00077736"/>
    <w:rsid w:val="00077D4D"/>
    <w:rsid w:val="00077F81"/>
    <w:rsid w:val="00077F95"/>
    <w:rsid w:val="0008019D"/>
    <w:rsid w:val="0008074A"/>
    <w:rsid w:val="00080952"/>
    <w:rsid w:val="00080B7A"/>
    <w:rsid w:val="000810BD"/>
    <w:rsid w:val="0008129C"/>
    <w:rsid w:val="00081310"/>
    <w:rsid w:val="0008157D"/>
    <w:rsid w:val="00081EFF"/>
    <w:rsid w:val="000824D3"/>
    <w:rsid w:val="00082D2A"/>
    <w:rsid w:val="00082E7E"/>
    <w:rsid w:val="000830A0"/>
    <w:rsid w:val="00083374"/>
    <w:rsid w:val="0008384F"/>
    <w:rsid w:val="00083980"/>
    <w:rsid w:val="00083A8B"/>
    <w:rsid w:val="00083F39"/>
    <w:rsid w:val="00084F86"/>
    <w:rsid w:val="0008532B"/>
    <w:rsid w:val="000853E5"/>
    <w:rsid w:val="000857D2"/>
    <w:rsid w:val="0008653A"/>
    <w:rsid w:val="00086708"/>
    <w:rsid w:val="0008796F"/>
    <w:rsid w:val="00090022"/>
    <w:rsid w:val="00090211"/>
    <w:rsid w:val="000904A4"/>
    <w:rsid w:val="00091292"/>
    <w:rsid w:val="00091541"/>
    <w:rsid w:val="00091D72"/>
    <w:rsid w:val="00091DDC"/>
    <w:rsid w:val="00091E4D"/>
    <w:rsid w:val="00092953"/>
    <w:rsid w:val="00092EF9"/>
    <w:rsid w:val="00093137"/>
    <w:rsid w:val="00093C1F"/>
    <w:rsid w:val="00093F1A"/>
    <w:rsid w:val="00094A69"/>
    <w:rsid w:val="00094B1F"/>
    <w:rsid w:val="0009545C"/>
    <w:rsid w:val="00095958"/>
    <w:rsid w:val="00095C39"/>
    <w:rsid w:val="000964D8"/>
    <w:rsid w:val="00096659"/>
    <w:rsid w:val="0009676A"/>
    <w:rsid w:val="00096B27"/>
    <w:rsid w:val="00096B42"/>
    <w:rsid w:val="00096B86"/>
    <w:rsid w:val="00096D11"/>
    <w:rsid w:val="00096E90"/>
    <w:rsid w:val="00097342"/>
    <w:rsid w:val="00097431"/>
    <w:rsid w:val="000974F8"/>
    <w:rsid w:val="000976C5"/>
    <w:rsid w:val="00097CE1"/>
    <w:rsid w:val="000A00D6"/>
    <w:rsid w:val="000A069A"/>
    <w:rsid w:val="000A0B69"/>
    <w:rsid w:val="000A0CA9"/>
    <w:rsid w:val="000A14EA"/>
    <w:rsid w:val="000A1BCE"/>
    <w:rsid w:val="000A1CF0"/>
    <w:rsid w:val="000A2F5C"/>
    <w:rsid w:val="000A2F75"/>
    <w:rsid w:val="000A3340"/>
    <w:rsid w:val="000A36BF"/>
    <w:rsid w:val="000A3B30"/>
    <w:rsid w:val="000A3C5F"/>
    <w:rsid w:val="000A481C"/>
    <w:rsid w:val="000A4F1B"/>
    <w:rsid w:val="000A4F59"/>
    <w:rsid w:val="000A506B"/>
    <w:rsid w:val="000A534B"/>
    <w:rsid w:val="000A563B"/>
    <w:rsid w:val="000A5F50"/>
    <w:rsid w:val="000A6408"/>
    <w:rsid w:val="000A6638"/>
    <w:rsid w:val="000A6DA9"/>
    <w:rsid w:val="000A7AB4"/>
    <w:rsid w:val="000A7BB7"/>
    <w:rsid w:val="000A7DBE"/>
    <w:rsid w:val="000B005A"/>
    <w:rsid w:val="000B02A2"/>
    <w:rsid w:val="000B0403"/>
    <w:rsid w:val="000B0AE5"/>
    <w:rsid w:val="000B0F93"/>
    <w:rsid w:val="000B1763"/>
    <w:rsid w:val="000B326C"/>
    <w:rsid w:val="000B4080"/>
    <w:rsid w:val="000B4BFA"/>
    <w:rsid w:val="000B4E6D"/>
    <w:rsid w:val="000B5582"/>
    <w:rsid w:val="000B57C0"/>
    <w:rsid w:val="000B5C1A"/>
    <w:rsid w:val="000B5C4D"/>
    <w:rsid w:val="000B5E3E"/>
    <w:rsid w:val="000B6161"/>
    <w:rsid w:val="000B6464"/>
    <w:rsid w:val="000B6C1E"/>
    <w:rsid w:val="000B73D5"/>
    <w:rsid w:val="000B7496"/>
    <w:rsid w:val="000B7554"/>
    <w:rsid w:val="000C03F8"/>
    <w:rsid w:val="000C0F01"/>
    <w:rsid w:val="000C1009"/>
    <w:rsid w:val="000C13C8"/>
    <w:rsid w:val="000C15B5"/>
    <w:rsid w:val="000C16EE"/>
    <w:rsid w:val="000C17C5"/>
    <w:rsid w:val="000C18FF"/>
    <w:rsid w:val="000C2063"/>
    <w:rsid w:val="000C2951"/>
    <w:rsid w:val="000C2FBE"/>
    <w:rsid w:val="000C4228"/>
    <w:rsid w:val="000C42A7"/>
    <w:rsid w:val="000C49DD"/>
    <w:rsid w:val="000C4BEF"/>
    <w:rsid w:val="000C5244"/>
    <w:rsid w:val="000C5843"/>
    <w:rsid w:val="000C5897"/>
    <w:rsid w:val="000C5BB0"/>
    <w:rsid w:val="000C61D5"/>
    <w:rsid w:val="000C62E2"/>
    <w:rsid w:val="000C6426"/>
    <w:rsid w:val="000C6DCD"/>
    <w:rsid w:val="000C6E6F"/>
    <w:rsid w:val="000C6E7C"/>
    <w:rsid w:val="000D0088"/>
    <w:rsid w:val="000D1306"/>
    <w:rsid w:val="000D214B"/>
    <w:rsid w:val="000D257F"/>
    <w:rsid w:val="000D3B93"/>
    <w:rsid w:val="000D3F3C"/>
    <w:rsid w:val="000D3F60"/>
    <w:rsid w:val="000D48F6"/>
    <w:rsid w:val="000D4B1F"/>
    <w:rsid w:val="000D5299"/>
    <w:rsid w:val="000D5391"/>
    <w:rsid w:val="000D5D13"/>
    <w:rsid w:val="000D64D1"/>
    <w:rsid w:val="000D64EE"/>
    <w:rsid w:val="000D6F0A"/>
    <w:rsid w:val="000E08BE"/>
    <w:rsid w:val="000E0A0E"/>
    <w:rsid w:val="000E0B99"/>
    <w:rsid w:val="000E0D89"/>
    <w:rsid w:val="000E0E45"/>
    <w:rsid w:val="000E0E94"/>
    <w:rsid w:val="000E1BEF"/>
    <w:rsid w:val="000E2519"/>
    <w:rsid w:val="000E253B"/>
    <w:rsid w:val="000E315A"/>
    <w:rsid w:val="000E40D1"/>
    <w:rsid w:val="000E45D7"/>
    <w:rsid w:val="000E46F1"/>
    <w:rsid w:val="000E478E"/>
    <w:rsid w:val="000E4DDF"/>
    <w:rsid w:val="000E4EF4"/>
    <w:rsid w:val="000E532C"/>
    <w:rsid w:val="000E5A9F"/>
    <w:rsid w:val="000E5E2C"/>
    <w:rsid w:val="000E5FD3"/>
    <w:rsid w:val="000E65DA"/>
    <w:rsid w:val="000E66BB"/>
    <w:rsid w:val="000E6A90"/>
    <w:rsid w:val="000E75CE"/>
    <w:rsid w:val="000E7916"/>
    <w:rsid w:val="000F054C"/>
    <w:rsid w:val="000F1BE9"/>
    <w:rsid w:val="000F1E5A"/>
    <w:rsid w:val="000F20BF"/>
    <w:rsid w:val="000F2A1B"/>
    <w:rsid w:val="000F2EC6"/>
    <w:rsid w:val="000F3B19"/>
    <w:rsid w:val="000F3BE2"/>
    <w:rsid w:val="000F3BF9"/>
    <w:rsid w:val="000F3F03"/>
    <w:rsid w:val="000F4238"/>
    <w:rsid w:val="000F4ED6"/>
    <w:rsid w:val="000F56EB"/>
    <w:rsid w:val="000F5C82"/>
    <w:rsid w:val="000F6AD1"/>
    <w:rsid w:val="000F6BD4"/>
    <w:rsid w:val="000F783E"/>
    <w:rsid w:val="000F7899"/>
    <w:rsid w:val="000F7A86"/>
    <w:rsid w:val="000F7D39"/>
    <w:rsid w:val="000F7E10"/>
    <w:rsid w:val="00100028"/>
    <w:rsid w:val="00100DCC"/>
    <w:rsid w:val="00100E0F"/>
    <w:rsid w:val="0010114A"/>
    <w:rsid w:val="00101F83"/>
    <w:rsid w:val="0010225E"/>
    <w:rsid w:val="00102787"/>
    <w:rsid w:val="001028BB"/>
    <w:rsid w:val="001031F4"/>
    <w:rsid w:val="00103458"/>
    <w:rsid w:val="001046F3"/>
    <w:rsid w:val="00104CE4"/>
    <w:rsid w:val="0010508B"/>
    <w:rsid w:val="001059F8"/>
    <w:rsid w:val="00105B97"/>
    <w:rsid w:val="0010646B"/>
    <w:rsid w:val="00106DF4"/>
    <w:rsid w:val="00106ECB"/>
    <w:rsid w:val="00106F16"/>
    <w:rsid w:val="00110270"/>
    <w:rsid w:val="00111633"/>
    <w:rsid w:val="0011195E"/>
    <w:rsid w:val="00112557"/>
    <w:rsid w:val="001126A4"/>
    <w:rsid w:val="00112993"/>
    <w:rsid w:val="001131BF"/>
    <w:rsid w:val="001137A6"/>
    <w:rsid w:val="00114530"/>
    <w:rsid w:val="001146DE"/>
    <w:rsid w:val="00114C4C"/>
    <w:rsid w:val="0011523B"/>
    <w:rsid w:val="0011532E"/>
    <w:rsid w:val="00115BA6"/>
    <w:rsid w:val="0011631C"/>
    <w:rsid w:val="0011678C"/>
    <w:rsid w:val="00116A67"/>
    <w:rsid w:val="00116E71"/>
    <w:rsid w:val="001177F9"/>
    <w:rsid w:val="00120116"/>
    <w:rsid w:val="001209F5"/>
    <w:rsid w:val="00120A63"/>
    <w:rsid w:val="00121061"/>
    <w:rsid w:val="00121541"/>
    <w:rsid w:val="00121D01"/>
    <w:rsid w:val="00121DA7"/>
    <w:rsid w:val="00122274"/>
    <w:rsid w:val="00122B37"/>
    <w:rsid w:val="00122DA6"/>
    <w:rsid w:val="00122FEA"/>
    <w:rsid w:val="0012304A"/>
    <w:rsid w:val="00123F8D"/>
    <w:rsid w:val="001240B0"/>
    <w:rsid w:val="001241B9"/>
    <w:rsid w:val="00124228"/>
    <w:rsid w:val="001246A2"/>
    <w:rsid w:val="00124707"/>
    <w:rsid w:val="00124CA2"/>
    <w:rsid w:val="00124E3E"/>
    <w:rsid w:val="00124F9B"/>
    <w:rsid w:val="0012515A"/>
    <w:rsid w:val="00125209"/>
    <w:rsid w:val="0012549A"/>
    <w:rsid w:val="001259A3"/>
    <w:rsid w:val="00125D94"/>
    <w:rsid w:val="0012689F"/>
    <w:rsid w:val="001268EE"/>
    <w:rsid w:val="00126CEE"/>
    <w:rsid w:val="00126D2F"/>
    <w:rsid w:val="00126F51"/>
    <w:rsid w:val="00126FB6"/>
    <w:rsid w:val="00126FC1"/>
    <w:rsid w:val="00127BCA"/>
    <w:rsid w:val="00127C26"/>
    <w:rsid w:val="00127F84"/>
    <w:rsid w:val="00127F89"/>
    <w:rsid w:val="0013044D"/>
    <w:rsid w:val="0013066C"/>
    <w:rsid w:val="001309A9"/>
    <w:rsid w:val="00131AC6"/>
    <w:rsid w:val="0013251F"/>
    <w:rsid w:val="00132861"/>
    <w:rsid w:val="00132E28"/>
    <w:rsid w:val="00132E8A"/>
    <w:rsid w:val="00133173"/>
    <w:rsid w:val="0013354B"/>
    <w:rsid w:val="001342E2"/>
    <w:rsid w:val="001345F3"/>
    <w:rsid w:val="0013566F"/>
    <w:rsid w:val="0013573D"/>
    <w:rsid w:val="00136172"/>
    <w:rsid w:val="00136180"/>
    <w:rsid w:val="001361A0"/>
    <w:rsid w:val="001364B9"/>
    <w:rsid w:val="001369D9"/>
    <w:rsid w:val="00136DDA"/>
    <w:rsid w:val="00137217"/>
    <w:rsid w:val="00137664"/>
    <w:rsid w:val="00137A41"/>
    <w:rsid w:val="00137FE5"/>
    <w:rsid w:val="0014003E"/>
    <w:rsid w:val="001403FD"/>
    <w:rsid w:val="001405D8"/>
    <w:rsid w:val="00140A53"/>
    <w:rsid w:val="001410B3"/>
    <w:rsid w:val="001410C5"/>
    <w:rsid w:val="00141523"/>
    <w:rsid w:val="00141F74"/>
    <w:rsid w:val="00141FE5"/>
    <w:rsid w:val="001421B3"/>
    <w:rsid w:val="001424AB"/>
    <w:rsid w:val="0014263D"/>
    <w:rsid w:val="001427A9"/>
    <w:rsid w:val="001434E1"/>
    <w:rsid w:val="0014360E"/>
    <w:rsid w:val="0014369F"/>
    <w:rsid w:val="00143D5A"/>
    <w:rsid w:val="00143EA8"/>
    <w:rsid w:val="0014405B"/>
    <w:rsid w:val="001441F5"/>
    <w:rsid w:val="001444C2"/>
    <w:rsid w:val="0014480D"/>
    <w:rsid w:val="0014576B"/>
    <w:rsid w:val="00145CD9"/>
    <w:rsid w:val="00145DA6"/>
    <w:rsid w:val="00145E39"/>
    <w:rsid w:val="0014638E"/>
    <w:rsid w:val="0014651E"/>
    <w:rsid w:val="0014659E"/>
    <w:rsid w:val="0014673C"/>
    <w:rsid w:val="00147303"/>
    <w:rsid w:val="001479D0"/>
    <w:rsid w:val="00147EAC"/>
    <w:rsid w:val="001507A0"/>
    <w:rsid w:val="001507A6"/>
    <w:rsid w:val="00150881"/>
    <w:rsid w:val="00150D03"/>
    <w:rsid w:val="0015102B"/>
    <w:rsid w:val="00151320"/>
    <w:rsid w:val="00151612"/>
    <w:rsid w:val="001516D8"/>
    <w:rsid w:val="0015185D"/>
    <w:rsid w:val="001518C5"/>
    <w:rsid w:val="001519F1"/>
    <w:rsid w:val="00151FCE"/>
    <w:rsid w:val="001520A0"/>
    <w:rsid w:val="001533DB"/>
    <w:rsid w:val="00153FE1"/>
    <w:rsid w:val="001540C7"/>
    <w:rsid w:val="00154675"/>
    <w:rsid w:val="001548A7"/>
    <w:rsid w:val="001558E0"/>
    <w:rsid w:val="00155B08"/>
    <w:rsid w:val="001563B0"/>
    <w:rsid w:val="001565D8"/>
    <w:rsid w:val="001566E7"/>
    <w:rsid w:val="00156BE0"/>
    <w:rsid w:val="00156C86"/>
    <w:rsid w:val="00156CF8"/>
    <w:rsid w:val="00156E54"/>
    <w:rsid w:val="00157B71"/>
    <w:rsid w:val="00157DBC"/>
    <w:rsid w:val="001619F5"/>
    <w:rsid w:val="00161AAF"/>
    <w:rsid w:val="00161CDF"/>
    <w:rsid w:val="00161DFA"/>
    <w:rsid w:val="0016210A"/>
    <w:rsid w:val="0016223F"/>
    <w:rsid w:val="001622A3"/>
    <w:rsid w:val="001629EC"/>
    <w:rsid w:val="00162D52"/>
    <w:rsid w:val="001637EC"/>
    <w:rsid w:val="0016410B"/>
    <w:rsid w:val="001647AF"/>
    <w:rsid w:val="00164922"/>
    <w:rsid w:val="00164B9A"/>
    <w:rsid w:val="00164BCF"/>
    <w:rsid w:val="00165484"/>
    <w:rsid w:val="00165965"/>
    <w:rsid w:val="00165E32"/>
    <w:rsid w:val="00166077"/>
    <w:rsid w:val="001672C2"/>
    <w:rsid w:val="0016740F"/>
    <w:rsid w:val="001674B8"/>
    <w:rsid w:val="001675E8"/>
    <w:rsid w:val="00167A6B"/>
    <w:rsid w:val="0017003B"/>
    <w:rsid w:val="00170E87"/>
    <w:rsid w:val="0017111C"/>
    <w:rsid w:val="0017148F"/>
    <w:rsid w:val="001716A3"/>
    <w:rsid w:val="00171E89"/>
    <w:rsid w:val="00172A93"/>
    <w:rsid w:val="00172E14"/>
    <w:rsid w:val="00172F86"/>
    <w:rsid w:val="0017415D"/>
    <w:rsid w:val="00174415"/>
    <w:rsid w:val="00176915"/>
    <w:rsid w:val="00176A7B"/>
    <w:rsid w:val="00176F83"/>
    <w:rsid w:val="0017794F"/>
    <w:rsid w:val="00177F6A"/>
    <w:rsid w:val="00180C6A"/>
    <w:rsid w:val="00180E18"/>
    <w:rsid w:val="001812D9"/>
    <w:rsid w:val="001818B2"/>
    <w:rsid w:val="00181DC3"/>
    <w:rsid w:val="00181DD6"/>
    <w:rsid w:val="0018212A"/>
    <w:rsid w:val="0018251D"/>
    <w:rsid w:val="001826A2"/>
    <w:rsid w:val="00182786"/>
    <w:rsid w:val="0018324A"/>
    <w:rsid w:val="001832A9"/>
    <w:rsid w:val="00183361"/>
    <w:rsid w:val="00183511"/>
    <w:rsid w:val="001839EF"/>
    <w:rsid w:val="0018408A"/>
    <w:rsid w:val="00184653"/>
    <w:rsid w:val="0018490E"/>
    <w:rsid w:val="00184A75"/>
    <w:rsid w:val="00184CF8"/>
    <w:rsid w:val="00185774"/>
    <w:rsid w:val="00185789"/>
    <w:rsid w:val="00185DFB"/>
    <w:rsid w:val="00185FFF"/>
    <w:rsid w:val="0018612F"/>
    <w:rsid w:val="001861DD"/>
    <w:rsid w:val="00186F7C"/>
    <w:rsid w:val="0018708F"/>
    <w:rsid w:val="00187097"/>
    <w:rsid w:val="00187221"/>
    <w:rsid w:val="00187349"/>
    <w:rsid w:val="001906DD"/>
    <w:rsid w:val="00190B06"/>
    <w:rsid w:val="001912DE"/>
    <w:rsid w:val="0019186A"/>
    <w:rsid w:val="001924FF"/>
    <w:rsid w:val="00192524"/>
    <w:rsid w:val="00192860"/>
    <w:rsid w:val="00192DDC"/>
    <w:rsid w:val="00192EB0"/>
    <w:rsid w:val="00193219"/>
    <w:rsid w:val="00193854"/>
    <w:rsid w:val="001938CC"/>
    <w:rsid w:val="001946DE"/>
    <w:rsid w:val="0019499B"/>
    <w:rsid w:val="00194BDB"/>
    <w:rsid w:val="00194BE2"/>
    <w:rsid w:val="0019501F"/>
    <w:rsid w:val="00195668"/>
    <w:rsid w:val="001957C3"/>
    <w:rsid w:val="001959E0"/>
    <w:rsid w:val="00195CAC"/>
    <w:rsid w:val="00195D76"/>
    <w:rsid w:val="00196490"/>
    <w:rsid w:val="00196559"/>
    <w:rsid w:val="00196593"/>
    <w:rsid w:val="00196FDE"/>
    <w:rsid w:val="001970BE"/>
    <w:rsid w:val="00197449"/>
    <w:rsid w:val="00197B40"/>
    <w:rsid w:val="00197D96"/>
    <w:rsid w:val="00197F6C"/>
    <w:rsid w:val="001A0076"/>
    <w:rsid w:val="001A0622"/>
    <w:rsid w:val="001A06E5"/>
    <w:rsid w:val="001A0EB9"/>
    <w:rsid w:val="001A146D"/>
    <w:rsid w:val="001A148A"/>
    <w:rsid w:val="001A1689"/>
    <w:rsid w:val="001A171D"/>
    <w:rsid w:val="001A20A6"/>
    <w:rsid w:val="001A22C1"/>
    <w:rsid w:val="001A2727"/>
    <w:rsid w:val="001A27CC"/>
    <w:rsid w:val="001A2E66"/>
    <w:rsid w:val="001A31E3"/>
    <w:rsid w:val="001A363A"/>
    <w:rsid w:val="001A424E"/>
    <w:rsid w:val="001A487D"/>
    <w:rsid w:val="001A48C8"/>
    <w:rsid w:val="001A4925"/>
    <w:rsid w:val="001A4B87"/>
    <w:rsid w:val="001A52A9"/>
    <w:rsid w:val="001A54C7"/>
    <w:rsid w:val="001A5940"/>
    <w:rsid w:val="001A5B82"/>
    <w:rsid w:val="001A5BF3"/>
    <w:rsid w:val="001A5F01"/>
    <w:rsid w:val="001A5F4A"/>
    <w:rsid w:val="001A60B2"/>
    <w:rsid w:val="001A6682"/>
    <w:rsid w:val="001A6B1B"/>
    <w:rsid w:val="001A7703"/>
    <w:rsid w:val="001A7BF8"/>
    <w:rsid w:val="001A7E7F"/>
    <w:rsid w:val="001B0096"/>
    <w:rsid w:val="001B1734"/>
    <w:rsid w:val="001B1854"/>
    <w:rsid w:val="001B1B83"/>
    <w:rsid w:val="001B231A"/>
    <w:rsid w:val="001B239D"/>
    <w:rsid w:val="001B2A9B"/>
    <w:rsid w:val="001B2E0A"/>
    <w:rsid w:val="001B3076"/>
    <w:rsid w:val="001B3506"/>
    <w:rsid w:val="001B37D2"/>
    <w:rsid w:val="001B38C0"/>
    <w:rsid w:val="001B39FD"/>
    <w:rsid w:val="001B3D06"/>
    <w:rsid w:val="001B3F1D"/>
    <w:rsid w:val="001B562D"/>
    <w:rsid w:val="001B594C"/>
    <w:rsid w:val="001B666E"/>
    <w:rsid w:val="001B70D6"/>
    <w:rsid w:val="001B7442"/>
    <w:rsid w:val="001B76CB"/>
    <w:rsid w:val="001B7E79"/>
    <w:rsid w:val="001B7FB9"/>
    <w:rsid w:val="001C0DFD"/>
    <w:rsid w:val="001C0ED8"/>
    <w:rsid w:val="001C2325"/>
    <w:rsid w:val="001C237B"/>
    <w:rsid w:val="001C2469"/>
    <w:rsid w:val="001C2627"/>
    <w:rsid w:val="001C27B8"/>
    <w:rsid w:val="001C32B4"/>
    <w:rsid w:val="001C32EF"/>
    <w:rsid w:val="001C3E0A"/>
    <w:rsid w:val="001C41FB"/>
    <w:rsid w:val="001C4803"/>
    <w:rsid w:val="001C4D34"/>
    <w:rsid w:val="001C502A"/>
    <w:rsid w:val="001C5639"/>
    <w:rsid w:val="001C5809"/>
    <w:rsid w:val="001C5870"/>
    <w:rsid w:val="001C62EE"/>
    <w:rsid w:val="001C7291"/>
    <w:rsid w:val="001C75F6"/>
    <w:rsid w:val="001C7E28"/>
    <w:rsid w:val="001D05CB"/>
    <w:rsid w:val="001D1448"/>
    <w:rsid w:val="001D1D01"/>
    <w:rsid w:val="001D1F08"/>
    <w:rsid w:val="001D1F1A"/>
    <w:rsid w:val="001D2389"/>
    <w:rsid w:val="001D24BB"/>
    <w:rsid w:val="001D2A2C"/>
    <w:rsid w:val="001D2C65"/>
    <w:rsid w:val="001D2EC5"/>
    <w:rsid w:val="001D313D"/>
    <w:rsid w:val="001D3A64"/>
    <w:rsid w:val="001D3AAA"/>
    <w:rsid w:val="001D487C"/>
    <w:rsid w:val="001D49CB"/>
    <w:rsid w:val="001D4B03"/>
    <w:rsid w:val="001D4B2F"/>
    <w:rsid w:val="001D4EF2"/>
    <w:rsid w:val="001D5398"/>
    <w:rsid w:val="001D55A1"/>
    <w:rsid w:val="001D59EF"/>
    <w:rsid w:val="001D5BBA"/>
    <w:rsid w:val="001D5BEB"/>
    <w:rsid w:val="001D5F1D"/>
    <w:rsid w:val="001D6028"/>
    <w:rsid w:val="001D71AF"/>
    <w:rsid w:val="001D7A89"/>
    <w:rsid w:val="001E00FB"/>
    <w:rsid w:val="001E0595"/>
    <w:rsid w:val="001E0D78"/>
    <w:rsid w:val="001E10A3"/>
    <w:rsid w:val="001E1252"/>
    <w:rsid w:val="001E12AA"/>
    <w:rsid w:val="001E1358"/>
    <w:rsid w:val="001E1476"/>
    <w:rsid w:val="001E1779"/>
    <w:rsid w:val="001E181C"/>
    <w:rsid w:val="001E19D2"/>
    <w:rsid w:val="001E1B4E"/>
    <w:rsid w:val="001E1E72"/>
    <w:rsid w:val="001E22B3"/>
    <w:rsid w:val="001E30D8"/>
    <w:rsid w:val="001E36F1"/>
    <w:rsid w:val="001E3CE5"/>
    <w:rsid w:val="001E3EFF"/>
    <w:rsid w:val="001E426C"/>
    <w:rsid w:val="001E4AB3"/>
    <w:rsid w:val="001E4E78"/>
    <w:rsid w:val="001E4FCB"/>
    <w:rsid w:val="001E5219"/>
    <w:rsid w:val="001E586E"/>
    <w:rsid w:val="001E5E5A"/>
    <w:rsid w:val="001E6719"/>
    <w:rsid w:val="001E6E8D"/>
    <w:rsid w:val="001E74A0"/>
    <w:rsid w:val="001E79A2"/>
    <w:rsid w:val="001F01E6"/>
    <w:rsid w:val="001F02AE"/>
    <w:rsid w:val="001F02CA"/>
    <w:rsid w:val="001F16C4"/>
    <w:rsid w:val="001F16E7"/>
    <w:rsid w:val="001F1F1B"/>
    <w:rsid w:val="001F2A49"/>
    <w:rsid w:val="001F2B89"/>
    <w:rsid w:val="001F2BD3"/>
    <w:rsid w:val="001F30EE"/>
    <w:rsid w:val="001F36A6"/>
    <w:rsid w:val="001F37CC"/>
    <w:rsid w:val="001F4113"/>
    <w:rsid w:val="001F4260"/>
    <w:rsid w:val="001F4A63"/>
    <w:rsid w:val="001F4B37"/>
    <w:rsid w:val="001F4C4C"/>
    <w:rsid w:val="001F5011"/>
    <w:rsid w:val="001F5A3C"/>
    <w:rsid w:val="001F5F6F"/>
    <w:rsid w:val="001F63B1"/>
    <w:rsid w:val="001F63C9"/>
    <w:rsid w:val="001F63D2"/>
    <w:rsid w:val="001F6C5A"/>
    <w:rsid w:val="002007AB"/>
    <w:rsid w:val="0020088E"/>
    <w:rsid w:val="00201262"/>
    <w:rsid w:val="002018D6"/>
    <w:rsid w:val="00201D1E"/>
    <w:rsid w:val="002023F4"/>
    <w:rsid w:val="002035CE"/>
    <w:rsid w:val="00203E88"/>
    <w:rsid w:val="0020416D"/>
    <w:rsid w:val="00204FCB"/>
    <w:rsid w:val="00205E06"/>
    <w:rsid w:val="00206B9A"/>
    <w:rsid w:val="00206CD7"/>
    <w:rsid w:val="00206EB2"/>
    <w:rsid w:val="00207584"/>
    <w:rsid w:val="00210331"/>
    <w:rsid w:val="00210B50"/>
    <w:rsid w:val="00210E76"/>
    <w:rsid w:val="002119CE"/>
    <w:rsid w:val="00211AB4"/>
    <w:rsid w:val="00211D05"/>
    <w:rsid w:val="00211EC2"/>
    <w:rsid w:val="002123A3"/>
    <w:rsid w:val="002126A1"/>
    <w:rsid w:val="002132AD"/>
    <w:rsid w:val="00214B33"/>
    <w:rsid w:val="00214B9F"/>
    <w:rsid w:val="00214C84"/>
    <w:rsid w:val="00215001"/>
    <w:rsid w:val="002151AB"/>
    <w:rsid w:val="002152DD"/>
    <w:rsid w:val="00215B2C"/>
    <w:rsid w:val="00216064"/>
    <w:rsid w:val="0021630C"/>
    <w:rsid w:val="002170BA"/>
    <w:rsid w:val="00217F2A"/>
    <w:rsid w:val="002206BD"/>
    <w:rsid w:val="00220A36"/>
    <w:rsid w:val="002211B2"/>
    <w:rsid w:val="002213B0"/>
    <w:rsid w:val="0022163D"/>
    <w:rsid w:val="00221C57"/>
    <w:rsid w:val="00221CDC"/>
    <w:rsid w:val="0022234D"/>
    <w:rsid w:val="00222684"/>
    <w:rsid w:val="002227D2"/>
    <w:rsid w:val="002232AB"/>
    <w:rsid w:val="00223680"/>
    <w:rsid w:val="00223DC5"/>
    <w:rsid w:val="00224A75"/>
    <w:rsid w:val="00224C2A"/>
    <w:rsid w:val="00225328"/>
    <w:rsid w:val="0022549D"/>
    <w:rsid w:val="00225502"/>
    <w:rsid w:val="0022618F"/>
    <w:rsid w:val="002267C2"/>
    <w:rsid w:val="00226996"/>
    <w:rsid w:val="00227E5E"/>
    <w:rsid w:val="00230074"/>
    <w:rsid w:val="0023050E"/>
    <w:rsid w:val="002306AF"/>
    <w:rsid w:val="00230CE3"/>
    <w:rsid w:val="00232954"/>
    <w:rsid w:val="00233465"/>
    <w:rsid w:val="00233802"/>
    <w:rsid w:val="002339CD"/>
    <w:rsid w:val="00233D03"/>
    <w:rsid w:val="00233ED6"/>
    <w:rsid w:val="00233EE3"/>
    <w:rsid w:val="0023459F"/>
    <w:rsid w:val="00234C68"/>
    <w:rsid w:val="00235020"/>
    <w:rsid w:val="00235109"/>
    <w:rsid w:val="002354F8"/>
    <w:rsid w:val="002357DF"/>
    <w:rsid w:val="00235DAD"/>
    <w:rsid w:val="00235F7E"/>
    <w:rsid w:val="002368BA"/>
    <w:rsid w:val="00236C0C"/>
    <w:rsid w:val="002375D9"/>
    <w:rsid w:val="002378A7"/>
    <w:rsid w:val="0024028A"/>
    <w:rsid w:val="0024089F"/>
    <w:rsid w:val="00240F22"/>
    <w:rsid w:val="00241300"/>
    <w:rsid w:val="00241F60"/>
    <w:rsid w:val="00242022"/>
    <w:rsid w:val="0024203F"/>
    <w:rsid w:val="00242209"/>
    <w:rsid w:val="002427C6"/>
    <w:rsid w:val="00242963"/>
    <w:rsid w:val="00242A30"/>
    <w:rsid w:val="00242ACB"/>
    <w:rsid w:val="00242AF6"/>
    <w:rsid w:val="00242C99"/>
    <w:rsid w:val="00242CF8"/>
    <w:rsid w:val="00242ECD"/>
    <w:rsid w:val="002434D0"/>
    <w:rsid w:val="0024357D"/>
    <w:rsid w:val="00243F6F"/>
    <w:rsid w:val="0024407E"/>
    <w:rsid w:val="00244265"/>
    <w:rsid w:val="00244980"/>
    <w:rsid w:val="0024551A"/>
    <w:rsid w:val="00245BD9"/>
    <w:rsid w:val="00245FE9"/>
    <w:rsid w:val="00246192"/>
    <w:rsid w:val="002464E4"/>
    <w:rsid w:val="002468A9"/>
    <w:rsid w:val="002478A4"/>
    <w:rsid w:val="00250064"/>
    <w:rsid w:val="00250292"/>
    <w:rsid w:val="00250429"/>
    <w:rsid w:val="00250876"/>
    <w:rsid w:val="00250C90"/>
    <w:rsid w:val="00250D2C"/>
    <w:rsid w:val="002517EF"/>
    <w:rsid w:val="00251CBE"/>
    <w:rsid w:val="002529AA"/>
    <w:rsid w:val="00252BC2"/>
    <w:rsid w:val="00252FC2"/>
    <w:rsid w:val="00253749"/>
    <w:rsid w:val="00254335"/>
    <w:rsid w:val="002543A7"/>
    <w:rsid w:val="00254744"/>
    <w:rsid w:val="00254AF7"/>
    <w:rsid w:val="00254B2D"/>
    <w:rsid w:val="00254C0C"/>
    <w:rsid w:val="002553CE"/>
    <w:rsid w:val="002555A9"/>
    <w:rsid w:val="00255AAD"/>
    <w:rsid w:val="00255CB4"/>
    <w:rsid w:val="00255DE6"/>
    <w:rsid w:val="00255F3C"/>
    <w:rsid w:val="002566D9"/>
    <w:rsid w:val="00256845"/>
    <w:rsid w:val="00256868"/>
    <w:rsid w:val="002575BA"/>
    <w:rsid w:val="002576EC"/>
    <w:rsid w:val="00257BEC"/>
    <w:rsid w:val="00257C02"/>
    <w:rsid w:val="00257C78"/>
    <w:rsid w:val="00257DC2"/>
    <w:rsid w:val="002602C3"/>
    <w:rsid w:val="00260837"/>
    <w:rsid w:val="00260A8D"/>
    <w:rsid w:val="00262AC7"/>
    <w:rsid w:val="00262B66"/>
    <w:rsid w:val="00262E04"/>
    <w:rsid w:val="00263214"/>
    <w:rsid w:val="002634B6"/>
    <w:rsid w:val="0026364A"/>
    <w:rsid w:val="00263FF7"/>
    <w:rsid w:val="00264585"/>
    <w:rsid w:val="002645AD"/>
    <w:rsid w:val="00264906"/>
    <w:rsid w:val="00264BF9"/>
    <w:rsid w:val="00264C22"/>
    <w:rsid w:val="00264EE3"/>
    <w:rsid w:val="00265395"/>
    <w:rsid w:val="002657FE"/>
    <w:rsid w:val="00265BBB"/>
    <w:rsid w:val="0026628B"/>
    <w:rsid w:val="0026678A"/>
    <w:rsid w:val="00266B68"/>
    <w:rsid w:val="00266F54"/>
    <w:rsid w:val="00267662"/>
    <w:rsid w:val="00267702"/>
    <w:rsid w:val="00267965"/>
    <w:rsid w:val="00267C58"/>
    <w:rsid w:val="00267DAB"/>
    <w:rsid w:val="00270603"/>
    <w:rsid w:val="00270C76"/>
    <w:rsid w:val="002712E1"/>
    <w:rsid w:val="0027191F"/>
    <w:rsid w:val="00271973"/>
    <w:rsid w:val="00271E94"/>
    <w:rsid w:val="0027217A"/>
    <w:rsid w:val="0027239A"/>
    <w:rsid w:val="002727B7"/>
    <w:rsid w:val="00272897"/>
    <w:rsid w:val="00272D8D"/>
    <w:rsid w:val="00272E84"/>
    <w:rsid w:val="0027351A"/>
    <w:rsid w:val="0027353F"/>
    <w:rsid w:val="00273ECA"/>
    <w:rsid w:val="002751D8"/>
    <w:rsid w:val="00275649"/>
    <w:rsid w:val="0027695E"/>
    <w:rsid w:val="00276CE2"/>
    <w:rsid w:val="00276F64"/>
    <w:rsid w:val="00276F7A"/>
    <w:rsid w:val="0027795D"/>
    <w:rsid w:val="00280031"/>
    <w:rsid w:val="00281C74"/>
    <w:rsid w:val="00281E35"/>
    <w:rsid w:val="00282454"/>
    <w:rsid w:val="00282A1F"/>
    <w:rsid w:val="00282EFC"/>
    <w:rsid w:val="00282F6C"/>
    <w:rsid w:val="0028316D"/>
    <w:rsid w:val="00283D63"/>
    <w:rsid w:val="0028458F"/>
    <w:rsid w:val="00284628"/>
    <w:rsid w:val="002846BA"/>
    <w:rsid w:val="002848BB"/>
    <w:rsid w:val="002849CA"/>
    <w:rsid w:val="00284FA9"/>
    <w:rsid w:val="00285084"/>
    <w:rsid w:val="0028576A"/>
    <w:rsid w:val="00285781"/>
    <w:rsid w:val="00286092"/>
    <w:rsid w:val="0028612F"/>
    <w:rsid w:val="00286A54"/>
    <w:rsid w:val="00286B31"/>
    <w:rsid w:val="00286C86"/>
    <w:rsid w:val="00286DBA"/>
    <w:rsid w:val="002870E4"/>
    <w:rsid w:val="00287F3F"/>
    <w:rsid w:val="00290211"/>
    <w:rsid w:val="002909A3"/>
    <w:rsid w:val="00290A88"/>
    <w:rsid w:val="00290D45"/>
    <w:rsid w:val="00290E9D"/>
    <w:rsid w:val="002915DD"/>
    <w:rsid w:val="00291E3A"/>
    <w:rsid w:val="002925A4"/>
    <w:rsid w:val="0029352D"/>
    <w:rsid w:val="00293C9F"/>
    <w:rsid w:val="0029409A"/>
    <w:rsid w:val="002948BE"/>
    <w:rsid w:val="002949FB"/>
    <w:rsid w:val="00294CF5"/>
    <w:rsid w:val="0029532E"/>
    <w:rsid w:val="00296CB5"/>
    <w:rsid w:val="00297455"/>
    <w:rsid w:val="00297CF9"/>
    <w:rsid w:val="002A08B1"/>
    <w:rsid w:val="002A0A05"/>
    <w:rsid w:val="002A0F52"/>
    <w:rsid w:val="002A1828"/>
    <w:rsid w:val="002A188C"/>
    <w:rsid w:val="002A3558"/>
    <w:rsid w:val="002A3FAB"/>
    <w:rsid w:val="002A43B7"/>
    <w:rsid w:val="002A447A"/>
    <w:rsid w:val="002A450F"/>
    <w:rsid w:val="002A46D6"/>
    <w:rsid w:val="002A4A85"/>
    <w:rsid w:val="002A4AE7"/>
    <w:rsid w:val="002A5039"/>
    <w:rsid w:val="002A51A0"/>
    <w:rsid w:val="002A55DB"/>
    <w:rsid w:val="002A5641"/>
    <w:rsid w:val="002A57A1"/>
    <w:rsid w:val="002A5A7E"/>
    <w:rsid w:val="002A5ABB"/>
    <w:rsid w:val="002A5EFA"/>
    <w:rsid w:val="002A609B"/>
    <w:rsid w:val="002A639A"/>
    <w:rsid w:val="002A6C5A"/>
    <w:rsid w:val="002A7733"/>
    <w:rsid w:val="002A78C0"/>
    <w:rsid w:val="002A7C9D"/>
    <w:rsid w:val="002B0120"/>
    <w:rsid w:val="002B04AB"/>
    <w:rsid w:val="002B0580"/>
    <w:rsid w:val="002B09CB"/>
    <w:rsid w:val="002B1192"/>
    <w:rsid w:val="002B17A6"/>
    <w:rsid w:val="002B1C77"/>
    <w:rsid w:val="002B2522"/>
    <w:rsid w:val="002B2949"/>
    <w:rsid w:val="002B2C94"/>
    <w:rsid w:val="002B358B"/>
    <w:rsid w:val="002B3CCE"/>
    <w:rsid w:val="002B408C"/>
    <w:rsid w:val="002B4362"/>
    <w:rsid w:val="002B4646"/>
    <w:rsid w:val="002B4A3C"/>
    <w:rsid w:val="002B4CC6"/>
    <w:rsid w:val="002B597E"/>
    <w:rsid w:val="002B5A02"/>
    <w:rsid w:val="002B5B77"/>
    <w:rsid w:val="002B62DB"/>
    <w:rsid w:val="002B708A"/>
    <w:rsid w:val="002B74E5"/>
    <w:rsid w:val="002B7797"/>
    <w:rsid w:val="002B7995"/>
    <w:rsid w:val="002C0284"/>
    <w:rsid w:val="002C043B"/>
    <w:rsid w:val="002C06C3"/>
    <w:rsid w:val="002C0B9B"/>
    <w:rsid w:val="002C118A"/>
    <w:rsid w:val="002C1973"/>
    <w:rsid w:val="002C1A5E"/>
    <w:rsid w:val="002C1C18"/>
    <w:rsid w:val="002C1EDD"/>
    <w:rsid w:val="002C24AB"/>
    <w:rsid w:val="002C293C"/>
    <w:rsid w:val="002C2BC2"/>
    <w:rsid w:val="002C30B8"/>
    <w:rsid w:val="002C3259"/>
    <w:rsid w:val="002C3579"/>
    <w:rsid w:val="002C3C4B"/>
    <w:rsid w:val="002C3CF6"/>
    <w:rsid w:val="002C47D8"/>
    <w:rsid w:val="002C483C"/>
    <w:rsid w:val="002C4CA7"/>
    <w:rsid w:val="002C50D6"/>
    <w:rsid w:val="002C52BC"/>
    <w:rsid w:val="002C539D"/>
    <w:rsid w:val="002C55FF"/>
    <w:rsid w:val="002C5929"/>
    <w:rsid w:val="002C63A8"/>
    <w:rsid w:val="002C6E60"/>
    <w:rsid w:val="002C6EBF"/>
    <w:rsid w:val="002C7280"/>
    <w:rsid w:val="002C7707"/>
    <w:rsid w:val="002C7966"/>
    <w:rsid w:val="002D051A"/>
    <w:rsid w:val="002D06BA"/>
    <w:rsid w:val="002D13CA"/>
    <w:rsid w:val="002D1A05"/>
    <w:rsid w:val="002D1C29"/>
    <w:rsid w:val="002D23BD"/>
    <w:rsid w:val="002D2830"/>
    <w:rsid w:val="002D2D97"/>
    <w:rsid w:val="002D2ED8"/>
    <w:rsid w:val="002D305C"/>
    <w:rsid w:val="002D32E0"/>
    <w:rsid w:val="002D37A3"/>
    <w:rsid w:val="002D3A11"/>
    <w:rsid w:val="002D40BD"/>
    <w:rsid w:val="002D427B"/>
    <w:rsid w:val="002D4728"/>
    <w:rsid w:val="002D49B0"/>
    <w:rsid w:val="002D4DEB"/>
    <w:rsid w:val="002D4FDE"/>
    <w:rsid w:val="002D621E"/>
    <w:rsid w:val="002D63F4"/>
    <w:rsid w:val="002D6863"/>
    <w:rsid w:val="002D7227"/>
    <w:rsid w:val="002D7DD0"/>
    <w:rsid w:val="002E06F1"/>
    <w:rsid w:val="002E0AA4"/>
    <w:rsid w:val="002E0CA7"/>
    <w:rsid w:val="002E1886"/>
    <w:rsid w:val="002E217A"/>
    <w:rsid w:val="002E2DA0"/>
    <w:rsid w:val="002E3060"/>
    <w:rsid w:val="002E33FA"/>
    <w:rsid w:val="002E36F2"/>
    <w:rsid w:val="002E3778"/>
    <w:rsid w:val="002E4221"/>
    <w:rsid w:val="002E44FA"/>
    <w:rsid w:val="002E4B33"/>
    <w:rsid w:val="002E5223"/>
    <w:rsid w:val="002E5623"/>
    <w:rsid w:val="002E58D5"/>
    <w:rsid w:val="002E58E4"/>
    <w:rsid w:val="002E5CED"/>
    <w:rsid w:val="002E6355"/>
    <w:rsid w:val="002E6561"/>
    <w:rsid w:val="002E6B7C"/>
    <w:rsid w:val="002E70DD"/>
    <w:rsid w:val="002E7476"/>
    <w:rsid w:val="002E768C"/>
    <w:rsid w:val="002F0617"/>
    <w:rsid w:val="002F079E"/>
    <w:rsid w:val="002F10CE"/>
    <w:rsid w:val="002F1A66"/>
    <w:rsid w:val="002F1E3C"/>
    <w:rsid w:val="002F212B"/>
    <w:rsid w:val="002F2260"/>
    <w:rsid w:val="002F2687"/>
    <w:rsid w:val="002F299B"/>
    <w:rsid w:val="002F2B9E"/>
    <w:rsid w:val="002F2F9E"/>
    <w:rsid w:val="002F31C7"/>
    <w:rsid w:val="002F35C0"/>
    <w:rsid w:val="002F3968"/>
    <w:rsid w:val="002F4228"/>
    <w:rsid w:val="002F423F"/>
    <w:rsid w:val="002F468E"/>
    <w:rsid w:val="002F4D03"/>
    <w:rsid w:val="002F4F1F"/>
    <w:rsid w:val="002F5091"/>
    <w:rsid w:val="002F5566"/>
    <w:rsid w:val="002F60D3"/>
    <w:rsid w:val="002F63EE"/>
    <w:rsid w:val="002F7279"/>
    <w:rsid w:val="00300949"/>
    <w:rsid w:val="00300ED7"/>
    <w:rsid w:val="003013E3"/>
    <w:rsid w:val="00301715"/>
    <w:rsid w:val="00301DBB"/>
    <w:rsid w:val="00301E07"/>
    <w:rsid w:val="00301EC0"/>
    <w:rsid w:val="003023EE"/>
    <w:rsid w:val="003024BE"/>
    <w:rsid w:val="00302595"/>
    <w:rsid w:val="00302E7C"/>
    <w:rsid w:val="003030DA"/>
    <w:rsid w:val="003036EE"/>
    <w:rsid w:val="00303BB2"/>
    <w:rsid w:val="00303D98"/>
    <w:rsid w:val="0030428B"/>
    <w:rsid w:val="00304364"/>
    <w:rsid w:val="003052EB"/>
    <w:rsid w:val="00306097"/>
    <w:rsid w:val="003060EF"/>
    <w:rsid w:val="003066F1"/>
    <w:rsid w:val="003068C6"/>
    <w:rsid w:val="00306ED1"/>
    <w:rsid w:val="003071DA"/>
    <w:rsid w:val="003079C4"/>
    <w:rsid w:val="00307CAE"/>
    <w:rsid w:val="00307D11"/>
    <w:rsid w:val="00307E4B"/>
    <w:rsid w:val="003101A6"/>
    <w:rsid w:val="00310B5E"/>
    <w:rsid w:val="00310BAD"/>
    <w:rsid w:val="00310D52"/>
    <w:rsid w:val="003111F0"/>
    <w:rsid w:val="00311388"/>
    <w:rsid w:val="00311861"/>
    <w:rsid w:val="00311A15"/>
    <w:rsid w:val="00311CF0"/>
    <w:rsid w:val="00311E7C"/>
    <w:rsid w:val="0031222F"/>
    <w:rsid w:val="0031260B"/>
    <w:rsid w:val="0031276D"/>
    <w:rsid w:val="00312770"/>
    <w:rsid w:val="00312F1F"/>
    <w:rsid w:val="003133E2"/>
    <w:rsid w:val="003139FC"/>
    <w:rsid w:val="00313BD2"/>
    <w:rsid w:val="003142C0"/>
    <w:rsid w:val="00314E7D"/>
    <w:rsid w:val="00314F5B"/>
    <w:rsid w:val="00315324"/>
    <w:rsid w:val="003153CF"/>
    <w:rsid w:val="00315524"/>
    <w:rsid w:val="003157C2"/>
    <w:rsid w:val="00315820"/>
    <w:rsid w:val="00315A3C"/>
    <w:rsid w:val="00315F71"/>
    <w:rsid w:val="003160F8"/>
    <w:rsid w:val="003163D2"/>
    <w:rsid w:val="0031777A"/>
    <w:rsid w:val="00317D85"/>
    <w:rsid w:val="00317FB8"/>
    <w:rsid w:val="00320219"/>
    <w:rsid w:val="00320ECA"/>
    <w:rsid w:val="00320FA2"/>
    <w:rsid w:val="00321097"/>
    <w:rsid w:val="00322122"/>
    <w:rsid w:val="00322259"/>
    <w:rsid w:val="003223BD"/>
    <w:rsid w:val="003225F7"/>
    <w:rsid w:val="00322A7B"/>
    <w:rsid w:val="00322AB5"/>
    <w:rsid w:val="00323F16"/>
    <w:rsid w:val="003242AE"/>
    <w:rsid w:val="00324BEE"/>
    <w:rsid w:val="003254ED"/>
    <w:rsid w:val="00325821"/>
    <w:rsid w:val="00325867"/>
    <w:rsid w:val="00325CB4"/>
    <w:rsid w:val="00326C7F"/>
    <w:rsid w:val="0032707A"/>
    <w:rsid w:val="003277D6"/>
    <w:rsid w:val="00327AA9"/>
    <w:rsid w:val="00327E69"/>
    <w:rsid w:val="003301DA"/>
    <w:rsid w:val="00331EBA"/>
    <w:rsid w:val="003325E5"/>
    <w:rsid w:val="00332868"/>
    <w:rsid w:val="003329CC"/>
    <w:rsid w:val="00332CFD"/>
    <w:rsid w:val="00333978"/>
    <w:rsid w:val="00333B86"/>
    <w:rsid w:val="00333C0E"/>
    <w:rsid w:val="00333E53"/>
    <w:rsid w:val="00334818"/>
    <w:rsid w:val="003355B4"/>
    <w:rsid w:val="0033591F"/>
    <w:rsid w:val="00335985"/>
    <w:rsid w:val="00335A93"/>
    <w:rsid w:val="00335CC4"/>
    <w:rsid w:val="00336248"/>
    <w:rsid w:val="003363CB"/>
    <w:rsid w:val="00336512"/>
    <w:rsid w:val="00336591"/>
    <w:rsid w:val="00336D24"/>
    <w:rsid w:val="0033728E"/>
    <w:rsid w:val="00337843"/>
    <w:rsid w:val="00337BC9"/>
    <w:rsid w:val="003403C0"/>
    <w:rsid w:val="0034063F"/>
    <w:rsid w:val="00340CC7"/>
    <w:rsid w:val="00340DEC"/>
    <w:rsid w:val="00340ECD"/>
    <w:rsid w:val="0034117D"/>
    <w:rsid w:val="00341B1B"/>
    <w:rsid w:val="00341D1E"/>
    <w:rsid w:val="00341EBF"/>
    <w:rsid w:val="00341FC5"/>
    <w:rsid w:val="0034290C"/>
    <w:rsid w:val="003432AC"/>
    <w:rsid w:val="0034333E"/>
    <w:rsid w:val="00343F51"/>
    <w:rsid w:val="00344027"/>
    <w:rsid w:val="00344A6B"/>
    <w:rsid w:val="00344A70"/>
    <w:rsid w:val="00344C57"/>
    <w:rsid w:val="00345D73"/>
    <w:rsid w:val="0034627B"/>
    <w:rsid w:val="003462CD"/>
    <w:rsid w:val="00347101"/>
    <w:rsid w:val="0034715B"/>
    <w:rsid w:val="00347325"/>
    <w:rsid w:val="003479EC"/>
    <w:rsid w:val="00347BC6"/>
    <w:rsid w:val="003504F2"/>
    <w:rsid w:val="0035098E"/>
    <w:rsid w:val="00350A88"/>
    <w:rsid w:val="0035105C"/>
    <w:rsid w:val="0035141E"/>
    <w:rsid w:val="00351461"/>
    <w:rsid w:val="00351797"/>
    <w:rsid w:val="003518C1"/>
    <w:rsid w:val="00351F17"/>
    <w:rsid w:val="003525F1"/>
    <w:rsid w:val="0035291B"/>
    <w:rsid w:val="0035330F"/>
    <w:rsid w:val="00353613"/>
    <w:rsid w:val="003536CD"/>
    <w:rsid w:val="00353914"/>
    <w:rsid w:val="00353BF3"/>
    <w:rsid w:val="00353D6D"/>
    <w:rsid w:val="00354058"/>
    <w:rsid w:val="00354233"/>
    <w:rsid w:val="003543D9"/>
    <w:rsid w:val="0035472E"/>
    <w:rsid w:val="00354871"/>
    <w:rsid w:val="003549C1"/>
    <w:rsid w:val="00354DE5"/>
    <w:rsid w:val="003551F1"/>
    <w:rsid w:val="0035526C"/>
    <w:rsid w:val="003552D6"/>
    <w:rsid w:val="00355B58"/>
    <w:rsid w:val="00355BC2"/>
    <w:rsid w:val="0035699F"/>
    <w:rsid w:val="003572C1"/>
    <w:rsid w:val="0035731B"/>
    <w:rsid w:val="00357903"/>
    <w:rsid w:val="00357A71"/>
    <w:rsid w:val="00357D40"/>
    <w:rsid w:val="00360143"/>
    <w:rsid w:val="003604A0"/>
    <w:rsid w:val="003607BE"/>
    <w:rsid w:val="00360D58"/>
    <w:rsid w:val="0036115E"/>
    <w:rsid w:val="00361463"/>
    <w:rsid w:val="0036152C"/>
    <w:rsid w:val="003618C8"/>
    <w:rsid w:val="0036242F"/>
    <w:rsid w:val="00362A60"/>
    <w:rsid w:val="00362CDB"/>
    <w:rsid w:val="00364019"/>
    <w:rsid w:val="003640CC"/>
    <w:rsid w:val="0036458D"/>
    <w:rsid w:val="00364946"/>
    <w:rsid w:val="003659B3"/>
    <w:rsid w:val="003662D5"/>
    <w:rsid w:val="00366895"/>
    <w:rsid w:val="00367B98"/>
    <w:rsid w:val="00367D6E"/>
    <w:rsid w:val="00370073"/>
    <w:rsid w:val="00370197"/>
    <w:rsid w:val="0037062C"/>
    <w:rsid w:val="003708C7"/>
    <w:rsid w:val="00371173"/>
    <w:rsid w:val="00371426"/>
    <w:rsid w:val="003717ED"/>
    <w:rsid w:val="00371842"/>
    <w:rsid w:val="00372497"/>
    <w:rsid w:val="00372D34"/>
    <w:rsid w:val="00372F01"/>
    <w:rsid w:val="00373781"/>
    <w:rsid w:val="00373841"/>
    <w:rsid w:val="0037423F"/>
    <w:rsid w:val="00374B18"/>
    <w:rsid w:val="00374D44"/>
    <w:rsid w:val="00375D21"/>
    <w:rsid w:val="0037620A"/>
    <w:rsid w:val="00376370"/>
    <w:rsid w:val="003767DF"/>
    <w:rsid w:val="00376E5F"/>
    <w:rsid w:val="0037719B"/>
    <w:rsid w:val="0037771A"/>
    <w:rsid w:val="00377AAC"/>
    <w:rsid w:val="00377B82"/>
    <w:rsid w:val="003800B0"/>
    <w:rsid w:val="003800C3"/>
    <w:rsid w:val="00380340"/>
    <w:rsid w:val="00380B96"/>
    <w:rsid w:val="00381BAE"/>
    <w:rsid w:val="00381F14"/>
    <w:rsid w:val="00382279"/>
    <w:rsid w:val="0038243B"/>
    <w:rsid w:val="00382992"/>
    <w:rsid w:val="00382DC7"/>
    <w:rsid w:val="00383702"/>
    <w:rsid w:val="00383A68"/>
    <w:rsid w:val="00384863"/>
    <w:rsid w:val="00384D8E"/>
    <w:rsid w:val="00384E6C"/>
    <w:rsid w:val="00385347"/>
    <w:rsid w:val="00385964"/>
    <w:rsid w:val="00385ADF"/>
    <w:rsid w:val="0038624E"/>
    <w:rsid w:val="00387A84"/>
    <w:rsid w:val="00390570"/>
    <w:rsid w:val="003907BA"/>
    <w:rsid w:val="00390B32"/>
    <w:rsid w:val="00390D46"/>
    <w:rsid w:val="00390FBD"/>
    <w:rsid w:val="00391146"/>
    <w:rsid w:val="003912A6"/>
    <w:rsid w:val="0039133E"/>
    <w:rsid w:val="00391366"/>
    <w:rsid w:val="00391E8B"/>
    <w:rsid w:val="003922AF"/>
    <w:rsid w:val="00392360"/>
    <w:rsid w:val="0039243E"/>
    <w:rsid w:val="00392BAC"/>
    <w:rsid w:val="00392C5C"/>
    <w:rsid w:val="00392F75"/>
    <w:rsid w:val="00392F8C"/>
    <w:rsid w:val="00393274"/>
    <w:rsid w:val="003932E6"/>
    <w:rsid w:val="0039358D"/>
    <w:rsid w:val="00394131"/>
    <w:rsid w:val="00394188"/>
    <w:rsid w:val="0039441B"/>
    <w:rsid w:val="003944DC"/>
    <w:rsid w:val="00394B1E"/>
    <w:rsid w:val="00394D2D"/>
    <w:rsid w:val="00394D87"/>
    <w:rsid w:val="00394E2D"/>
    <w:rsid w:val="00394E48"/>
    <w:rsid w:val="0039514B"/>
    <w:rsid w:val="003952F6"/>
    <w:rsid w:val="00395D3D"/>
    <w:rsid w:val="00395E36"/>
    <w:rsid w:val="00396032"/>
    <w:rsid w:val="0039650B"/>
    <w:rsid w:val="00396638"/>
    <w:rsid w:val="00396882"/>
    <w:rsid w:val="00396C6E"/>
    <w:rsid w:val="00396C97"/>
    <w:rsid w:val="00397291"/>
    <w:rsid w:val="00397556"/>
    <w:rsid w:val="003A025E"/>
    <w:rsid w:val="003A02A0"/>
    <w:rsid w:val="003A02DE"/>
    <w:rsid w:val="003A1299"/>
    <w:rsid w:val="003A1CC8"/>
    <w:rsid w:val="003A2581"/>
    <w:rsid w:val="003A3407"/>
    <w:rsid w:val="003A3854"/>
    <w:rsid w:val="003A38C1"/>
    <w:rsid w:val="003A3C4E"/>
    <w:rsid w:val="003A41C9"/>
    <w:rsid w:val="003A4207"/>
    <w:rsid w:val="003A540C"/>
    <w:rsid w:val="003A6661"/>
    <w:rsid w:val="003A68DA"/>
    <w:rsid w:val="003A6A6E"/>
    <w:rsid w:val="003A71EE"/>
    <w:rsid w:val="003A7412"/>
    <w:rsid w:val="003B0A1E"/>
    <w:rsid w:val="003B0CC8"/>
    <w:rsid w:val="003B1592"/>
    <w:rsid w:val="003B1E3F"/>
    <w:rsid w:val="003B2090"/>
    <w:rsid w:val="003B27C5"/>
    <w:rsid w:val="003B2D88"/>
    <w:rsid w:val="003B31A3"/>
    <w:rsid w:val="003B3EF8"/>
    <w:rsid w:val="003B4048"/>
    <w:rsid w:val="003B4196"/>
    <w:rsid w:val="003B444E"/>
    <w:rsid w:val="003B4782"/>
    <w:rsid w:val="003B520D"/>
    <w:rsid w:val="003B5541"/>
    <w:rsid w:val="003B55CA"/>
    <w:rsid w:val="003B560F"/>
    <w:rsid w:val="003B577E"/>
    <w:rsid w:val="003B5813"/>
    <w:rsid w:val="003B5E45"/>
    <w:rsid w:val="003B6C1B"/>
    <w:rsid w:val="003B6D82"/>
    <w:rsid w:val="003B773E"/>
    <w:rsid w:val="003B79EA"/>
    <w:rsid w:val="003B7E94"/>
    <w:rsid w:val="003C020C"/>
    <w:rsid w:val="003C0890"/>
    <w:rsid w:val="003C0A61"/>
    <w:rsid w:val="003C0C34"/>
    <w:rsid w:val="003C0D9D"/>
    <w:rsid w:val="003C0F9B"/>
    <w:rsid w:val="003C130D"/>
    <w:rsid w:val="003C1A77"/>
    <w:rsid w:val="003C275C"/>
    <w:rsid w:val="003C3127"/>
    <w:rsid w:val="003C33FA"/>
    <w:rsid w:val="003C36CC"/>
    <w:rsid w:val="003C3826"/>
    <w:rsid w:val="003C3D5A"/>
    <w:rsid w:val="003C3F47"/>
    <w:rsid w:val="003C401C"/>
    <w:rsid w:val="003C42DB"/>
    <w:rsid w:val="003C4520"/>
    <w:rsid w:val="003C4CD6"/>
    <w:rsid w:val="003C7058"/>
    <w:rsid w:val="003C710D"/>
    <w:rsid w:val="003C735B"/>
    <w:rsid w:val="003C776B"/>
    <w:rsid w:val="003D0541"/>
    <w:rsid w:val="003D0835"/>
    <w:rsid w:val="003D102B"/>
    <w:rsid w:val="003D1437"/>
    <w:rsid w:val="003D185A"/>
    <w:rsid w:val="003D1E4E"/>
    <w:rsid w:val="003D204E"/>
    <w:rsid w:val="003D24EC"/>
    <w:rsid w:val="003D250C"/>
    <w:rsid w:val="003D2738"/>
    <w:rsid w:val="003D2B04"/>
    <w:rsid w:val="003D306E"/>
    <w:rsid w:val="003D3809"/>
    <w:rsid w:val="003D3A71"/>
    <w:rsid w:val="003D3A89"/>
    <w:rsid w:val="003D4196"/>
    <w:rsid w:val="003D440B"/>
    <w:rsid w:val="003D46C5"/>
    <w:rsid w:val="003D4A3A"/>
    <w:rsid w:val="003D57F8"/>
    <w:rsid w:val="003D5880"/>
    <w:rsid w:val="003D5BC2"/>
    <w:rsid w:val="003D5CEE"/>
    <w:rsid w:val="003D6298"/>
    <w:rsid w:val="003D6640"/>
    <w:rsid w:val="003D687B"/>
    <w:rsid w:val="003D7EAE"/>
    <w:rsid w:val="003E0230"/>
    <w:rsid w:val="003E046D"/>
    <w:rsid w:val="003E053E"/>
    <w:rsid w:val="003E0557"/>
    <w:rsid w:val="003E0C2B"/>
    <w:rsid w:val="003E1494"/>
    <w:rsid w:val="003E15F0"/>
    <w:rsid w:val="003E1779"/>
    <w:rsid w:val="003E1B14"/>
    <w:rsid w:val="003E24E5"/>
    <w:rsid w:val="003E2769"/>
    <w:rsid w:val="003E2C97"/>
    <w:rsid w:val="003E2DBC"/>
    <w:rsid w:val="003E2F80"/>
    <w:rsid w:val="003E33B8"/>
    <w:rsid w:val="003E39A9"/>
    <w:rsid w:val="003E41BE"/>
    <w:rsid w:val="003E421D"/>
    <w:rsid w:val="003E43D5"/>
    <w:rsid w:val="003E43E8"/>
    <w:rsid w:val="003E4D4D"/>
    <w:rsid w:val="003E5B45"/>
    <w:rsid w:val="003E5B4F"/>
    <w:rsid w:val="003E63FA"/>
    <w:rsid w:val="003E64F4"/>
    <w:rsid w:val="003E69E1"/>
    <w:rsid w:val="003E6DFB"/>
    <w:rsid w:val="003E7582"/>
    <w:rsid w:val="003E7932"/>
    <w:rsid w:val="003E7E99"/>
    <w:rsid w:val="003F0140"/>
    <w:rsid w:val="003F1270"/>
    <w:rsid w:val="003F167F"/>
    <w:rsid w:val="003F1BB3"/>
    <w:rsid w:val="003F1CE7"/>
    <w:rsid w:val="003F252B"/>
    <w:rsid w:val="003F2A53"/>
    <w:rsid w:val="003F34F4"/>
    <w:rsid w:val="003F4893"/>
    <w:rsid w:val="003F53AB"/>
    <w:rsid w:val="003F5E57"/>
    <w:rsid w:val="003F6A44"/>
    <w:rsid w:val="003F6B26"/>
    <w:rsid w:val="003F6D4D"/>
    <w:rsid w:val="003F6D79"/>
    <w:rsid w:val="003F7128"/>
    <w:rsid w:val="003F7AC0"/>
    <w:rsid w:val="003F7CBB"/>
    <w:rsid w:val="003F7CF1"/>
    <w:rsid w:val="003F7D3D"/>
    <w:rsid w:val="004000EE"/>
    <w:rsid w:val="004006B4"/>
    <w:rsid w:val="0040070D"/>
    <w:rsid w:val="004007DF"/>
    <w:rsid w:val="00400F11"/>
    <w:rsid w:val="0040134E"/>
    <w:rsid w:val="00401525"/>
    <w:rsid w:val="004017B7"/>
    <w:rsid w:val="00401861"/>
    <w:rsid w:val="00401C45"/>
    <w:rsid w:val="00401DFC"/>
    <w:rsid w:val="00401F21"/>
    <w:rsid w:val="00401FA0"/>
    <w:rsid w:val="00402266"/>
    <w:rsid w:val="004028C3"/>
    <w:rsid w:val="00402B15"/>
    <w:rsid w:val="00402B96"/>
    <w:rsid w:val="00403177"/>
    <w:rsid w:val="004034B7"/>
    <w:rsid w:val="0040375D"/>
    <w:rsid w:val="0040378F"/>
    <w:rsid w:val="00404328"/>
    <w:rsid w:val="0040477D"/>
    <w:rsid w:val="00404985"/>
    <w:rsid w:val="00404B3F"/>
    <w:rsid w:val="004050AB"/>
    <w:rsid w:val="00405256"/>
    <w:rsid w:val="004056DF"/>
    <w:rsid w:val="0040586A"/>
    <w:rsid w:val="00405CCD"/>
    <w:rsid w:val="00406562"/>
    <w:rsid w:val="00406A5D"/>
    <w:rsid w:val="00406D77"/>
    <w:rsid w:val="0040788A"/>
    <w:rsid w:val="0040796C"/>
    <w:rsid w:val="00407C2E"/>
    <w:rsid w:val="00407F1E"/>
    <w:rsid w:val="00407FBB"/>
    <w:rsid w:val="0041010C"/>
    <w:rsid w:val="004107AE"/>
    <w:rsid w:val="00412709"/>
    <w:rsid w:val="0041301B"/>
    <w:rsid w:val="004130F2"/>
    <w:rsid w:val="004148EF"/>
    <w:rsid w:val="0041522C"/>
    <w:rsid w:val="00415870"/>
    <w:rsid w:val="00415965"/>
    <w:rsid w:val="00415ACC"/>
    <w:rsid w:val="00416057"/>
    <w:rsid w:val="004163A3"/>
    <w:rsid w:val="00416B55"/>
    <w:rsid w:val="004171AF"/>
    <w:rsid w:val="004177EB"/>
    <w:rsid w:val="00417C94"/>
    <w:rsid w:val="00417DA7"/>
    <w:rsid w:val="00420313"/>
    <w:rsid w:val="00420D9A"/>
    <w:rsid w:val="004226B0"/>
    <w:rsid w:val="00422717"/>
    <w:rsid w:val="00422971"/>
    <w:rsid w:val="004233C9"/>
    <w:rsid w:val="00424600"/>
    <w:rsid w:val="004249F8"/>
    <w:rsid w:val="00424E05"/>
    <w:rsid w:val="0042570D"/>
    <w:rsid w:val="00425BE6"/>
    <w:rsid w:val="004261BE"/>
    <w:rsid w:val="0042666D"/>
    <w:rsid w:val="00426740"/>
    <w:rsid w:val="00426ECC"/>
    <w:rsid w:val="00426F57"/>
    <w:rsid w:val="00427307"/>
    <w:rsid w:val="00427E1C"/>
    <w:rsid w:val="00430435"/>
    <w:rsid w:val="004308AF"/>
    <w:rsid w:val="00430A4F"/>
    <w:rsid w:val="00430E90"/>
    <w:rsid w:val="004315B3"/>
    <w:rsid w:val="004315B9"/>
    <w:rsid w:val="004315BF"/>
    <w:rsid w:val="004319EA"/>
    <w:rsid w:val="00431AD1"/>
    <w:rsid w:val="00431B0C"/>
    <w:rsid w:val="00431F29"/>
    <w:rsid w:val="00432563"/>
    <w:rsid w:val="0043297A"/>
    <w:rsid w:val="00432C2E"/>
    <w:rsid w:val="00432DBC"/>
    <w:rsid w:val="004331EF"/>
    <w:rsid w:val="004337BF"/>
    <w:rsid w:val="00433876"/>
    <w:rsid w:val="004341D1"/>
    <w:rsid w:val="00434A68"/>
    <w:rsid w:val="00434F0E"/>
    <w:rsid w:val="0043538E"/>
    <w:rsid w:val="0043555F"/>
    <w:rsid w:val="0043575F"/>
    <w:rsid w:val="00435974"/>
    <w:rsid w:val="00435AED"/>
    <w:rsid w:val="004364FE"/>
    <w:rsid w:val="00436868"/>
    <w:rsid w:val="00436B54"/>
    <w:rsid w:val="0043710F"/>
    <w:rsid w:val="00437337"/>
    <w:rsid w:val="0043734E"/>
    <w:rsid w:val="00437C5C"/>
    <w:rsid w:val="00440331"/>
    <w:rsid w:val="00440C9D"/>
    <w:rsid w:val="00440F33"/>
    <w:rsid w:val="00440F53"/>
    <w:rsid w:val="00441094"/>
    <w:rsid w:val="00441E0D"/>
    <w:rsid w:val="004423BD"/>
    <w:rsid w:val="00442EA9"/>
    <w:rsid w:val="00442FBB"/>
    <w:rsid w:val="00443682"/>
    <w:rsid w:val="00443BBD"/>
    <w:rsid w:val="00443C0B"/>
    <w:rsid w:val="004441B2"/>
    <w:rsid w:val="004447AA"/>
    <w:rsid w:val="004456C5"/>
    <w:rsid w:val="004457AC"/>
    <w:rsid w:val="004463ED"/>
    <w:rsid w:val="00446695"/>
    <w:rsid w:val="004468ED"/>
    <w:rsid w:val="00446940"/>
    <w:rsid w:val="00446C1D"/>
    <w:rsid w:val="00446E5E"/>
    <w:rsid w:val="00447137"/>
    <w:rsid w:val="00447D21"/>
    <w:rsid w:val="00450261"/>
    <w:rsid w:val="00450401"/>
    <w:rsid w:val="004504BB"/>
    <w:rsid w:val="00450580"/>
    <w:rsid w:val="00450959"/>
    <w:rsid w:val="00450D8E"/>
    <w:rsid w:val="004514A9"/>
    <w:rsid w:val="004518E7"/>
    <w:rsid w:val="0045199E"/>
    <w:rsid w:val="00451A2A"/>
    <w:rsid w:val="004526AA"/>
    <w:rsid w:val="00452BC6"/>
    <w:rsid w:val="00453105"/>
    <w:rsid w:val="00453AA2"/>
    <w:rsid w:val="00453F92"/>
    <w:rsid w:val="00454229"/>
    <w:rsid w:val="0045449A"/>
    <w:rsid w:val="00454660"/>
    <w:rsid w:val="004547E5"/>
    <w:rsid w:val="00454B16"/>
    <w:rsid w:val="00454DA0"/>
    <w:rsid w:val="00455125"/>
    <w:rsid w:val="004558B6"/>
    <w:rsid w:val="004564B6"/>
    <w:rsid w:val="004565C2"/>
    <w:rsid w:val="004565C9"/>
    <w:rsid w:val="00456B88"/>
    <w:rsid w:val="00457569"/>
    <w:rsid w:val="004579F9"/>
    <w:rsid w:val="004608FD"/>
    <w:rsid w:val="00460968"/>
    <w:rsid w:val="00460B2F"/>
    <w:rsid w:val="00461720"/>
    <w:rsid w:val="004619FB"/>
    <w:rsid w:val="00461C69"/>
    <w:rsid w:val="00462424"/>
    <w:rsid w:val="00463986"/>
    <w:rsid w:val="00463AEA"/>
    <w:rsid w:val="00463B16"/>
    <w:rsid w:val="00463D9A"/>
    <w:rsid w:val="00463F88"/>
    <w:rsid w:val="004654C5"/>
    <w:rsid w:val="00465658"/>
    <w:rsid w:val="00466140"/>
    <w:rsid w:val="0046650F"/>
    <w:rsid w:val="004666C7"/>
    <w:rsid w:val="00466857"/>
    <w:rsid w:val="00466A6D"/>
    <w:rsid w:val="00466FA2"/>
    <w:rsid w:val="0046719D"/>
    <w:rsid w:val="0046743D"/>
    <w:rsid w:val="004679E9"/>
    <w:rsid w:val="00467AD8"/>
    <w:rsid w:val="004709CD"/>
    <w:rsid w:val="004723B0"/>
    <w:rsid w:val="00473136"/>
    <w:rsid w:val="00473974"/>
    <w:rsid w:val="00474D0C"/>
    <w:rsid w:val="00474E7F"/>
    <w:rsid w:val="004765B3"/>
    <w:rsid w:val="00476C57"/>
    <w:rsid w:val="004803CC"/>
    <w:rsid w:val="0048075F"/>
    <w:rsid w:val="00480F79"/>
    <w:rsid w:val="00481353"/>
    <w:rsid w:val="00481C62"/>
    <w:rsid w:val="0048321C"/>
    <w:rsid w:val="00483228"/>
    <w:rsid w:val="00483281"/>
    <w:rsid w:val="00483284"/>
    <w:rsid w:val="0048374D"/>
    <w:rsid w:val="004838E0"/>
    <w:rsid w:val="00483B91"/>
    <w:rsid w:val="0048451D"/>
    <w:rsid w:val="004846CC"/>
    <w:rsid w:val="00484B92"/>
    <w:rsid w:val="00485280"/>
    <w:rsid w:val="00485392"/>
    <w:rsid w:val="00485B1A"/>
    <w:rsid w:val="00485C44"/>
    <w:rsid w:val="0048620B"/>
    <w:rsid w:val="00486C19"/>
    <w:rsid w:val="004878CB"/>
    <w:rsid w:val="00487ECA"/>
    <w:rsid w:val="00491214"/>
    <w:rsid w:val="0049144B"/>
    <w:rsid w:val="00491814"/>
    <w:rsid w:val="00492043"/>
    <w:rsid w:val="0049250F"/>
    <w:rsid w:val="00492EBD"/>
    <w:rsid w:val="004930E0"/>
    <w:rsid w:val="00493A24"/>
    <w:rsid w:val="004942A0"/>
    <w:rsid w:val="00494617"/>
    <w:rsid w:val="004948B1"/>
    <w:rsid w:val="00495080"/>
    <w:rsid w:val="00495AB8"/>
    <w:rsid w:val="0049660C"/>
    <w:rsid w:val="00496BC5"/>
    <w:rsid w:val="00496C27"/>
    <w:rsid w:val="00496C65"/>
    <w:rsid w:val="004970C0"/>
    <w:rsid w:val="00497217"/>
    <w:rsid w:val="004975EB"/>
    <w:rsid w:val="00497821"/>
    <w:rsid w:val="004979CD"/>
    <w:rsid w:val="00497BBB"/>
    <w:rsid w:val="00497EA1"/>
    <w:rsid w:val="004A0553"/>
    <w:rsid w:val="004A0B64"/>
    <w:rsid w:val="004A0BB1"/>
    <w:rsid w:val="004A0D37"/>
    <w:rsid w:val="004A1082"/>
    <w:rsid w:val="004A1195"/>
    <w:rsid w:val="004A1373"/>
    <w:rsid w:val="004A27C7"/>
    <w:rsid w:val="004A2D68"/>
    <w:rsid w:val="004A3345"/>
    <w:rsid w:val="004A33FC"/>
    <w:rsid w:val="004A4228"/>
    <w:rsid w:val="004A5093"/>
    <w:rsid w:val="004A55E5"/>
    <w:rsid w:val="004A5AFA"/>
    <w:rsid w:val="004A5CF2"/>
    <w:rsid w:val="004A5DA1"/>
    <w:rsid w:val="004A5FC8"/>
    <w:rsid w:val="004A62B6"/>
    <w:rsid w:val="004A6545"/>
    <w:rsid w:val="004A66DF"/>
    <w:rsid w:val="004A6C1B"/>
    <w:rsid w:val="004A6CD2"/>
    <w:rsid w:val="004A7031"/>
    <w:rsid w:val="004A7589"/>
    <w:rsid w:val="004A78FB"/>
    <w:rsid w:val="004A7A94"/>
    <w:rsid w:val="004A7C81"/>
    <w:rsid w:val="004A7D82"/>
    <w:rsid w:val="004A7E6C"/>
    <w:rsid w:val="004B0082"/>
    <w:rsid w:val="004B0464"/>
    <w:rsid w:val="004B04A8"/>
    <w:rsid w:val="004B0543"/>
    <w:rsid w:val="004B1798"/>
    <w:rsid w:val="004B2517"/>
    <w:rsid w:val="004B28D7"/>
    <w:rsid w:val="004B2BC3"/>
    <w:rsid w:val="004B2ECD"/>
    <w:rsid w:val="004B316C"/>
    <w:rsid w:val="004B3321"/>
    <w:rsid w:val="004B35C1"/>
    <w:rsid w:val="004B3EB2"/>
    <w:rsid w:val="004B3EDB"/>
    <w:rsid w:val="004B41D4"/>
    <w:rsid w:val="004B4500"/>
    <w:rsid w:val="004B48DF"/>
    <w:rsid w:val="004B533A"/>
    <w:rsid w:val="004B57B9"/>
    <w:rsid w:val="004B65B1"/>
    <w:rsid w:val="004B6A7C"/>
    <w:rsid w:val="004B7442"/>
    <w:rsid w:val="004B7D87"/>
    <w:rsid w:val="004C0562"/>
    <w:rsid w:val="004C063C"/>
    <w:rsid w:val="004C077B"/>
    <w:rsid w:val="004C1223"/>
    <w:rsid w:val="004C1801"/>
    <w:rsid w:val="004C1A7A"/>
    <w:rsid w:val="004C21B2"/>
    <w:rsid w:val="004C2C4F"/>
    <w:rsid w:val="004C2F9A"/>
    <w:rsid w:val="004C32C0"/>
    <w:rsid w:val="004C35F6"/>
    <w:rsid w:val="004C3CF4"/>
    <w:rsid w:val="004C4B55"/>
    <w:rsid w:val="004C4FAF"/>
    <w:rsid w:val="004C5011"/>
    <w:rsid w:val="004C5298"/>
    <w:rsid w:val="004C59FE"/>
    <w:rsid w:val="004C5A2F"/>
    <w:rsid w:val="004C6B66"/>
    <w:rsid w:val="004C6E54"/>
    <w:rsid w:val="004C6FE8"/>
    <w:rsid w:val="004C70AD"/>
    <w:rsid w:val="004C72FD"/>
    <w:rsid w:val="004C76CC"/>
    <w:rsid w:val="004C794E"/>
    <w:rsid w:val="004C7B62"/>
    <w:rsid w:val="004D02B8"/>
    <w:rsid w:val="004D0B1F"/>
    <w:rsid w:val="004D0DB4"/>
    <w:rsid w:val="004D15D4"/>
    <w:rsid w:val="004D1845"/>
    <w:rsid w:val="004D20FA"/>
    <w:rsid w:val="004D213E"/>
    <w:rsid w:val="004D22EE"/>
    <w:rsid w:val="004D2336"/>
    <w:rsid w:val="004D284B"/>
    <w:rsid w:val="004D298F"/>
    <w:rsid w:val="004D2B0A"/>
    <w:rsid w:val="004D2B2F"/>
    <w:rsid w:val="004D341F"/>
    <w:rsid w:val="004D3426"/>
    <w:rsid w:val="004D3A32"/>
    <w:rsid w:val="004D3E92"/>
    <w:rsid w:val="004D4D88"/>
    <w:rsid w:val="004D4FEB"/>
    <w:rsid w:val="004D5568"/>
    <w:rsid w:val="004D5A6B"/>
    <w:rsid w:val="004D5FDA"/>
    <w:rsid w:val="004D61AD"/>
    <w:rsid w:val="004D628A"/>
    <w:rsid w:val="004D6799"/>
    <w:rsid w:val="004D6A1C"/>
    <w:rsid w:val="004D6A52"/>
    <w:rsid w:val="004D744B"/>
    <w:rsid w:val="004D7520"/>
    <w:rsid w:val="004D7788"/>
    <w:rsid w:val="004D7B63"/>
    <w:rsid w:val="004D7C9D"/>
    <w:rsid w:val="004E020F"/>
    <w:rsid w:val="004E0623"/>
    <w:rsid w:val="004E069E"/>
    <w:rsid w:val="004E07DE"/>
    <w:rsid w:val="004E0CC8"/>
    <w:rsid w:val="004E0F7A"/>
    <w:rsid w:val="004E11D6"/>
    <w:rsid w:val="004E146C"/>
    <w:rsid w:val="004E2123"/>
    <w:rsid w:val="004E229D"/>
    <w:rsid w:val="004E23D3"/>
    <w:rsid w:val="004E2CC2"/>
    <w:rsid w:val="004E2D21"/>
    <w:rsid w:val="004E2F31"/>
    <w:rsid w:val="004E3077"/>
    <w:rsid w:val="004E3710"/>
    <w:rsid w:val="004E417C"/>
    <w:rsid w:val="004E4E2B"/>
    <w:rsid w:val="004E5478"/>
    <w:rsid w:val="004E5B85"/>
    <w:rsid w:val="004E65B0"/>
    <w:rsid w:val="004E6696"/>
    <w:rsid w:val="004E66E3"/>
    <w:rsid w:val="004E6934"/>
    <w:rsid w:val="004E73AE"/>
    <w:rsid w:val="004E7AD2"/>
    <w:rsid w:val="004E7D5F"/>
    <w:rsid w:val="004F007C"/>
    <w:rsid w:val="004F091A"/>
    <w:rsid w:val="004F1AB2"/>
    <w:rsid w:val="004F1C92"/>
    <w:rsid w:val="004F3730"/>
    <w:rsid w:val="004F3DD7"/>
    <w:rsid w:val="004F4005"/>
    <w:rsid w:val="004F50C4"/>
    <w:rsid w:val="004F53CD"/>
    <w:rsid w:val="004F54F1"/>
    <w:rsid w:val="004F5E2D"/>
    <w:rsid w:val="004F61AB"/>
    <w:rsid w:val="004F663A"/>
    <w:rsid w:val="004F66D6"/>
    <w:rsid w:val="004F6A0D"/>
    <w:rsid w:val="004F6B56"/>
    <w:rsid w:val="004F6E7D"/>
    <w:rsid w:val="004F708F"/>
    <w:rsid w:val="004F736B"/>
    <w:rsid w:val="004F7491"/>
    <w:rsid w:val="004F7684"/>
    <w:rsid w:val="004F7732"/>
    <w:rsid w:val="004F7BF4"/>
    <w:rsid w:val="00500045"/>
    <w:rsid w:val="00500326"/>
    <w:rsid w:val="00500426"/>
    <w:rsid w:val="00500595"/>
    <w:rsid w:val="0050075E"/>
    <w:rsid w:val="005007A5"/>
    <w:rsid w:val="00500E20"/>
    <w:rsid w:val="005010DB"/>
    <w:rsid w:val="005014E0"/>
    <w:rsid w:val="00501F45"/>
    <w:rsid w:val="00502774"/>
    <w:rsid w:val="00502856"/>
    <w:rsid w:val="00502C6C"/>
    <w:rsid w:val="005031F4"/>
    <w:rsid w:val="005032C9"/>
    <w:rsid w:val="00503305"/>
    <w:rsid w:val="00504253"/>
    <w:rsid w:val="005043C9"/>
    <w:rsid w:val="005051EC"/>
    <w:rsid w:val="00505703"/>
    <w:rsid w:val="00505721"/>
    <w:rsid w:val="00505B5F"/>
    <w:rsid w:val="00506DFE"/>
    <w:rsid w:val="00506FE2"/>
    <w:rsid w:val="0050711A"/>
    <w:rsid w:val="0050727F"/>
    <w:rsid w:val="005102B1"/>
    <w:rsid w:val="005102F1"/>
    <w:rsid w:val="005107A1"/>
    <w:rsid w:val="0051086A"/>
    <w:rsid w:val="00510EDC"/>
    <w:rsid w:val="00511000"/>
    <w:rsid w:val="00511227"/>
    <w:rsid w:val="00511958"/>
    <w:rsid w:val="005121A5"/>
    <w:rsid w:val="0051226A"/>
    <w:rsid w:val="0051234F"/>
    <w:rsid w:val="00512517"/>
    <w:rsid w:val="005127C7"/>
    <w:rsid w:val="0051298F"/>
    <w:rsid w:val="005129D1"/>
    <w:rsid w:val="00512BE3"/>
    <w:rsid w:val="00512DE0"/>
    <w:rsid w:val="005130E2"/>
    <w:rsid w:val="00513176"/>
    <w:rsid w:val="005131C6"/>
    <w:rsid w:val="00513250"/>
    <w:rsid w:val="005139C5"/>
    <w:rsid w:val="005141D6"/>
    <w:rsid w:val="005145A4"/>
    <w:rsid w:val="00514A4E"/>
    <w:rsid w:val="005153A9"/>
    <w:rsid w:val="005155D0"/>
    <w:rsid w:val="005155DF"/>
    <w:rsid w:val="005155EE"/>
    <w:rsid w:val="00515C9A"/>
    <w:rsid w:val="0051659E"/>
    <w:rsid w:val="0051669F"/>
    <w:rsid w:val="005168B3"/>
    <w:rsid w:val="00516DE3"/>
    <w:rsid w:val="005170AF"/>
    <w:rsid w:val="00520075"/>
    <w:rsid w:val="00520BA1"/>
    <w:rsid w:val="00520C6F"/>
    <w:rsid w:val="00521270"/>
    <w:rsid w:val="005213D5"/>
    <w:rsid w:val="00521BD5"/>
    <w:rsid w:val="0052222D"/>
    <w:rsid w:val="005225F1"/>
    <w:rsid w:val="00522E2A"/>
    <w:rsid w:val="00522EC7"/>
    <w:rsid w:val="005231F9"/>
    <w:rsid w:val="0052430F"/>
    <w:rsid w:val="005243CB"/>
    <w:rsid w:val="00524A78"/>
    <w:rsid w:val="00524B0C"/>
    <w:rsid w:val="00525402"/>
    <w:rsid w:val="0052555D"/>
    <w:rsid w:val="00525635"/>
    <w:rsid w:val="005258B7"/>
    <w:rsid w:val="005263FD"/>
    <w:rsid w:val="005270AE"/>
    <w:rsid w:val="0052775F"/>
    <w:rsid w:val="00527EDF"/>
    <w:rsid w:val="005300D5"/>
    <w:rsid w:val="00530241"/>
    <w:rsid w:val="00530B1F"/>
    <w:rsid w:val="00530FF7"/>
    <w:rsid w:val="0053199C"/>
    <w:rsid w:val="00531C46"/>
    <w:rsid w:val="005328C7"/>
    <w:rsid w:val="0053355C"/>
    <w:rsid w:val="00533A4B"/>
    <w:rsid w:val="00534094"/>
    <w:rsid w:val="005341AD"/>
    <w:rsid w:val="00534249"/>
    <w:rsid w:val="0053427B"/>
    <w:rsid w:val="005343BF"/>
    <w:rsid w:val="00534A8C"/>
    <w:rsid w:val="00534B93"/>
    <w:rsid w:val="00535039"/>
    <w:rsid w:val="00535257"/>
    <w:rsid w:val="00535732"/>
    <w:rsid w:val="00535E6C"/>
    <w:rsid w:val="0053635F"/>
    <w:rsid w:val="00536839"/>
    <w:rsid w:val="00537156"/>
    <w:rsid w:val="005371DE"/>
    <w:rsid w:val="005378CE"/>
    <w:rsid w:val="00540739"/>
    <w:rsid w:val="00541284"/>
    <w:rsid w:val="00541926"/>
    <w:rsid w:val="00541E6D"/>
    <w:rsid w:val="00541F0E"/>
    <w:rsid w:val="005420C6"/>
    <w:rsid w:val="0054286A"/>
    <w:rsid w:val="00542AA9"/>
    <w:rsid w:val="00542DD3"/>
    <w:rsid w:val="005430A7"/>
    <w:rsid w:val="00543665"/>
    <w:rsid w:val="005440F7"/>
    <w:rsid w:val="00544660"/>
    <w:rsid w:val="0054579C"/>
    <w:rsid w:val="0054589B"/>
    <w:rsid w:val="005461FC"/>
    <w:rsid w:val="00546D19"/>
    <w:rsid w:val="00547155"/>
    <w:rsid w:val="005475E4"/>
    <w:rsid w:val="00547CEA"/>
    <w:rsid w:val="00547EFA"/>
    <w:rsid w:val="005505E5"/>
    <w:rsid w:val="005506A2"/>
    <w:rsid w:val="0055087E"/>
    <w:rsid w:val="005509CA"/>
    <w:rsid w:val="005512EF"/>
    <w:rsid w:val="0055131F"/>
    <w:rsid w:val="0055179E"/>
    <w:rsid w:val="00551FD7"/>
    <w:rsid w:val="0055209D"/>
    <w:rsid w:val="00552A79"/>
    <w:rsid w:val="005531D1"/>
    <w:rsid w:val="0055332F"/>
    <w:rsid w:val="00553872"/>
    <w:rsid w:val="00554395"/>
    <w:rsid w:val="0055452F"/>
    <w:rsid w:val="005547D5"/>
    <w:rsid w:val="005559DC"/>
    <w:rsid w:val="00555E34"/>
    <w:rsid w:val="00555E65"/>
    <w:rsid w:val="005566CC"/>
    <w:rsid w:val="005568BE"/>
    <w:rsid w:val="005568C2"/>
    <w:rsid w:val="00557491"/>
    <w:rsid w:val="005575B7"/>
    <w:rsid w:val="005578A9"/>
    <w:rsid w:val="00557C79"/>
    <w:rsid w:val="00560337"/>
    <w:rsid w:val="00560CD1"/>
    <w:rsid w:val="00561068"/>
    <w:rsid w:val="00561E82"/>
    <w:rsid w:val="00561F7E"/>
    <w:rsid w:val="005634E3"/>
    <w:rsid w:val="005636F4"/>
    <w:rsid w:val="005638C8"/>
    <w:rsid w:val="005639CF"/>
    <w:rsid w:val="00563FDC"/>
    <w:rsid w:val="005640E5"/>
    <w:rsid w:val="005641B6"/>
    <w:rsid w:val="005644E5"/>
    <w:rsid w:val="005648D4"/>
    <w:rsid w:val="005648FD"/>
    <w:rsid w:val="00564E59"/>
    <w:rsid w:val="0056515D"/>
    <w:rsid w:val="00565474"/>
    <w:rsid w:val="00565790"/>
    <w:rsid w:val="00565B9A"/>
    <w:rsid w:val="00565DC3"/>
    <w:rsid w:val="00567A45"/>
    <w:rsid w:val="00567CE2"/>
    <w:rsid w:val="00567FED"/>
    <w:rsid w:val="00570293"/>
    <w:rsid w:val="0057098A"/>
    <w:rsid w:val="0057098E"/>
    <w:rsid w:val="00570BB0"/>
    <w:rsid w:val="00570DCE"/>
    <w:rsid w:val="00570F86"/>
    <w:rsid w:val="00571416"/>
    <w:rsid w:val="00571697"/>
    <w:rsid w:val="00571A49"/>
    <w:rsid w:val="00571E86"/>
    <w:rsid w:val="005728C0"/>
    <w:rsid w:val="00572ADB"/>
    <w:rsid w:val="00572D40"/>
    <w:rsid w:val="00573314"/>
    <w:rsid w:val="005735C0"/>
    <w:rsid w:val="005736E4"/>
    <w:rsid w:val="00573A86"/>
    <w:rsid w:val="00573B94"/>
    <w:rsid w:val="00573CDD"/>
    <w:rsid w:val="00573D0C"/>
    <w:rsid w:val="00573EE5"/>
    <w:rsid w:val="00573F1A"/>
    <w:rsid w:val="005747EC"/>
    <w:rsid w:val="0057525A"/>
    <w:rsid w:val="0057559A"/>
    <w:rsid w:val="005756CF"/>
    <w:rsid w:val="00575AD4"/>
    <w:rsid w:val="0057630B"/>
    <w:rsid w:val="00576EAC"/>
    <w:rsid w:val="00576EEC"/>
    <w:rsid w:val="0057718E"/>
    <w:rsid w:val="00577212"/>
    <w:rsid w:val="005776CE"/>
    <w:rsid w:val="00577C41"/>
    <w:rsid w:val="00577C92"/>
    <w:rsid w:val="005806FA"/>
    <w:rsid w:val="00580DB4"/>
    <w:rsid w:val="00582359"/>
    <w:rsid w:val="00582745"/>
    <w:rsid w:val="00582E7E"/>
    <w:rsid w:val="00582FDB"/>
    <w:rsid w:val="005830E3"/>
    <w:rsid w:val="00583202"/>
    <w:rsid w:val="00583CB5"/>
    <w:rsid w:val="005840B6"/>
    <w:rsid w:val="005841B1"/>
    <w:rsid w:val="00584883"/>
    <w:rsid w:val="00584D2C"/>
    <w:rsid w:val="00585667"/>
    <w:rsid w:val="00585EB9"/>
    <w:rsid w:val="00586334"/>
    <w:rsid w:val="00586954"/>
    <w:rsid w:val="00586A62"/>
    <w:rsid w:val="00586EE0"/>
    <w:rsid w:val="00587428"/>
    <w:rsid w:val="0058757B"/>
    <w:rsid w:val="0058760F"/>
    <w:rsid w:val="005879D6"/>
    <w:rsid w:val="00587A39"/>
    <w:rsid w:val="005907C8"/>
    <w:rsid w:val="00590ADE"/>
    <w:rsid w:val="005914DD"/>
    <w:rsid w:val="00591724"/>
    <w:rsid w:val="00591D0D"/>
    <w:rsid w:val="0059227E"/>
    <w:rsid w:val="0059236E"/>
    <w:rsid w:val="005926FC"/>
    <w:rsid w:val="0059279D"/>
    <w:rsid w:val="005928B6"/>
    <w:rsid w:val="00593391"/>
    <w:rsid w:val="0059369E"/>
    <w:rsid w:val="005939A2"/>
    <w:rsid w:val="005941B9"/>
    <w:rsid w:val="0059448F"/>
    <w:rsid w:val="00594E8E"/>
    <w:rsid w:val="0059504A"/>
    <w:rsid w:val="005950C2"/>
    <w:rsid w:val="00595F62"/>
    <w:rsid w:val="005962A1"/>
    <w:rsid w:val="0059674A"/>
    <w:rsid w:val="005968B7"/>
    <w:rsid w:val="005972A1"/>
    <w:rsid w:val="00597706"/>
    <w:rsid w:val="00597793"/>
    <w:rsid w:val="005977E5"/>
    <w:rsid w:val="00597EF0"/>
    <w:rsid w:val="005A072A"/>
    <w:rsid w:val="005A09B2"/>
    <w:rsid w:val="005A0F5D"/>
    <w:rsid w:val="005A1B54"/>
    <w:rsid w:val="005A22B1"/>
    <w:rsid w:val="005A231A"/>
    <w:rsid w:val="005A23F5"/>
    <w:rsid w:val="005A2B93"/>
    <w:rsid w:val="005A2E17"/>
    <w:rsid w:val="005A30EC"/>
    <w:rsid w:val="005A3126"/>
    <w:rsid w:val="005A3394"/>
    <w:rsid w:val="005A3860"/>
    <w:rsid w:val="005A3C87"/>
    <w:rsid w:val="005A3CB7"/>
    <w:rsid w:val="005A3E9E"/>
    <w:rsid w:val="005A3F7E"/>
    <w:rsid w:val="005A496A"/>
    <w:rsid w:val="005A4E25"/>
    <w:rsid w:val="005A4EF3"/>
    <w:rsid w:val="005A50B0"/>
    <w:rsid w:val="005A5411"/>
    <w:rsid w:val="005A6A7E"/>
    <w:rsid w:val="005A6CF9"/>
    <w:rsid w:val="005A7261"/>
    <w:rsid w:val="005B03B1"/>
    <w:rsid w:val="005B05A5"/>
    <w:rsid w:val="005B0653"/>
    <w:rsid w:val="005B0F35"/>
    <w:rsid w:val="005B1453"/>
    <w:rsid w:val="005B18B7"/>
    <w:rsid w:val="005B1C0B"/>
    <w:rsid w:val="005B1DCF"/>
    <w:rsid w:val="005B211C"/>
    <w:rsid w:val="005B29BE"/>
    <w:rsid w:val="005B37B6"/>
    <w:rsid w:val="005B382D"/>
    <w:rsid w:val="005B39AA"/>
    <w:rsid w:val="005B39B3"/>
    <w:rsid w:val="005B3A36"/>
    <w:rsid w:val="005B3F5A"/>
    <w:rsid w:val="005B4460"/>
    <w:rsid w:val="005B474A"/>
    <w:rsid w:val="005B4AA6"/>
    <w:rsid w:val="005B50FB"/>
    <w:rsid w:val="005B5AEF"/>
    <w:rsid w:val="005B5DC1"/>
    <w:rsid w:val="005B73BE"/>
    <w:rsid w:val="005B797E"/>
    <w:rsid w:val="005B79F2"/>
    <w:rsid w:val="005C0491"/>
    <w:rsid w:val="005C04DA"/>
    <w:rsid w:val="005C0808"/>
    <w:rsid w:val="005C102C"/>
    <w:rsid w:val="005C111D"/>
    <w:rsid w:val="005C15EB"/>
    <w:rsid w:val="005C24B7"/>
    <w:rsid w:val="005C2719"/>
    <w:rsid w:val="005C28C3"/>
    <w:rsid w:val="005C2B3B"/>
    <w:rsid w:val="005C2DE7"/>
    <w:rsid w:val="005C2E6C"/>
    <w:rsid w:val="005C2EB7"/>
    <w:rsid w:val="005C3379"/>
    <w:rsid w:val="005C3696"/>
    <w:rsid w:val="005C3BCE"/>
    <w:rsid w:val="005C456F"/>
    <w:rsid w:val="005C4742"/>
    <w:rsid w:val="005C4810"/>
    <w:rsid w:val="005C4838"/>
    <w:rsid w:val="005C48D1"/>
    <w:rsid w:val="005C51CC"/>
    <w:rsid w:val="005C52DF"/>
    <w:rsid w:val="005C5773"/>
    <w:rsid w:val="005C5AC9"/>
    <w:rsid w:val="005C675A"/>
    <w:rsid w:val="005C6BC4"/>
    <w:rsid w:val="005C7BC3"/>
    <w:rsid w:val="005D055C"/>
    <w:rsid w:val="005D091B"/>
    <w:rsid w:val="005D0E84"/>
    <w:rsid w:val="005D0ECD"/>
    <w:rsid w:val="005D10EF"/>
    <w:rsid w:val="005D1E1F"/>
    <w:rsid w:val="005D2243"/>
    <w:rsid w:val="005D24EC"/>
    <w:rsid w:val="005D285F"/>
    <w:rsid w:val="005D2E72"/>
    <w:rsid w:val="005D2FEF"/>
    <w:rsid w:val="005D32AF"/>
    <w:rsid w:val="005D346D"/>
    <w:rsid w:val="005D35FF"/>
    <w:rsid w:val="005D375E"/>
    <w:rsid w:val="005D3904"/>
    <w:rsid w:val="005D39FA"/>
    <w:rsid w:val="005D4408"/>
    <w:rsid w:val="005D4553"/>
    <w:rsid w:val="005D4E25"/>
    <w:rsid w:val="005D5AE5"/>
    <w:rsid w:val="005D6150"/>
    <w:rsid w:val="005D62F7"/>
    <w:rsid w:val="005D63BF"/>
    <w:rsid w:val="005D66F1"/>
    <w:rsid w:val="005D6B6D"/>
    <w:rsid w:val="005D6EEF"/>
    <w:rsid w:val="005D721A"/>
    <w:rsid w:val="005D7270"/>
    <w:rsid w:val="005D76FD"/>
    <w:rsid w:val="005D775C"/>
    <w:rsid w:val="005E03F7"/>
    <w:rsid w:val="005E056C"/>
    <w:rsid w:val="005E13B3"/>
    <w:rsid w:val="005E149E"/>
    <w:rsid w:val="005E19B4"/>
    <w:rsid w:val="005E2568"/>
    <w:rsid w:val="005E2634"/>
    <w:rsid w:val="005E2715"/>
    <w:rsid w:val="005E2910"/>
    <w:rsid w:val="005E304B"/>
    <w:rsid w:val="005E36D4"/>
    <w:rsid w:val="005E3A89"/>
    <w:rsid w:val="005E4CE7"/>
    <w:rsid w:val="005E4EF9"/>
    <w:rsid w:val="005E5E93"/>
    <w:rsid w:val="005E6157"/>
    <w:rsid w:val="005E626F"/>
    <w:rsid w:val="005E6901"/>
    <w:rsid w:val="005E6973"/>
    <w:rsid w:val="005E6EDC"/>
    <w:rsid w:val="005E6FDD"/>
    <w:rsid w:val="005E70DA"/>
    <w:rsid w:val="005E71AA"/>
    <w:rsid w:val="005E7A65"/>
    <w:rsid w:val="005E7A7D"/>
    <w:rsid w:val="005F05A8"/>
    <w:rsid w:val="005F08D5"/>
    <w:rsid w:val="005F0D79"/>
    <w:rsid w:val="005F10DA"/>
    <w:rsid w:val="005F1419"/>
    <w:rsid w:val="005F16A0"/>
    <w:rsid w:val="005F1CCA"/>
    <w:rsid w:val="005F1F33"/>
    <w:rsid w:val="005F1FAD"/>
    <w:rsid w:val="005F239F"/>
    <w:rsid w:val="005F298C"/>
    <w:rsid w:val="005F2B08"/>
    <w:rsid w:val="005F2C7E"/>
    <w:rsid w:val="005F360F"/>
    <w:rsid w:val="005F3DC8"/>
    <w:rsid w:val="005F4479"/>
    <w:rsid w:val="005F480E"/>
    <w:rsid w:val="005F4ECC"/>
    <w:rsid w:val="005F5424"/>
    <w:rsid w:val="005F5936"/>
    <w:rsid w:val="005F60C4"/>
    <w:rsid w:val="005F7A7B"/>
    <w:rsid w:val="006000F3"/>
    <w:rsid w:val="00600177"/>
    <w:rsid w:val="00600AA1"/>
    <w:rsid w:val="00600AA5"/>
    <w:rsid w:val="00600FC3"/>
    <w:rsid w:val="0060147F"/>
    <w:rsid w:val="0060161F"/>
    <w:rsid w:val="006018CA"/>
    <w:rsid w:val="00601FF9"/>
    <w:rsid w:val="006024DC"/>
    <w:rsid w:val="006029D6"/>
    <w:rsid w:val="00602AEF"/>
    <w:rsid w:val="006030F6"/>
    <w:rsid w:val="00603A07"/>
    <w:rsid w:val="00603B68"/>
    <w:rsid w:val="0060498D"/>
    <w:rsid w:val="00604B1A"/>
    <w:rsid w:val="00604BE6"/>
    <w:rsid w:val="006056DF"/>
    <w:rsid w:val="00605F0C"/>
    <w:rsid w:val="00606FE2"/>
    <w:rsid w:val="006074E5"/>
    <w:rsid w:val="00607929"/>
    <w:rsid w:val="00607A95"/>
    <w:rsid w:val="00610599"/>
    <w:rsid w:val="00610906"/>
    <w:rsid w:val="00610A34"/>
    <w:rsid w:val="00610D49"/>
    <w:rsid w:val="00611DD1"/>
    <w:rsid w:val="00611F58"/>
    <w:rsid w:val="006127F9"/>
    <w:rsid w:val="0061330C"/>
    <w:rsid w:val="00613614"/>
    <w:rsid w:val="00613900"/>
    <w:rsid w:val="00613E6E"/>
    <w:rsid w:val="006142B7"/>
    <w:rsid w:val="006145CB"/>
    <w:rsid w:val="00614E0F"/>
    <w:rsid w:val="00615284"/>
    <w:rsid w:val="0061556D"/>
    <w:rsid w:val="006155F4"/>
    <w:rsid w:val="006156AA"/>
    <w:rsid w:val="0061604B"/>
    <w:rsid w:val="0061647B"/>
    <w:rsid w:val="006165E7"/>
    <w:rsid w:val="006171F2"/>
    <w:rsid w:val="0061741A"/>
    <w:rsid w:val="0061793F"/>
    <w:rsid w:val="00617E97"/>
    <w:rsid w:val="00620238"/>
    <w:rsid w:val="006204EB"/>
    <w:rsid w:val="0062120F"/>
    <w:rsid w:val="00621F26"/>
    <w:rsid w:val="006223C1"/>
    <w:rsid w:val="00622D1B"/>
    <w:rsid w:val="00622D5F"/>
    <w:rsid w:val="00622DC5"/>
    <w:rsid w:val="00623054"/>
    <w:rsid w:val="006238FB"/>
    <w:rsid w:val="00623E6F"/>
    <w:rsid w:val="00623E90"/>
    <w:rsid w:val="00624613"/>
    <w:rsid w:val="00624A65"/>
    <w:rsid w:val="00624D11"/>
    <w:rsid w:val="00624F42"/>
    <w:rsid w:val="00625457"/>
    <w:rsid w:val="006257A0"/>
    <w:rsid w:val="006257F6"/>
    <w:rsid w:val="00625869"/>
    <w:rsid w:val="00625B78"/>
    <w:rsid w:val="00625F15"/>
    <w:rsid w:val="00626789"/>
    <w:rsid w:val="0062678A"/>
    <w:rsid w:val="00626B66"/>
    <w:rsid w:val="00626C9B"/>
    <w:rsid w:val="00626D8D"/>
    <w:rsid w:val="006275E4"/>
    <w:rsid w:val="00627DAF"/>
    <w:rsid w:val="0063006E"/>
    <w:rsid w:val="006306A5"/>
    <w:rsid w:val="0063145D"/>
    <w:rsid w:val="00631475"/>
    <w:rsid w:val="00631634"/>
    <w:rsid w:val="00631770"/>
    <w:rsid w:val="00631C69"/>
    <w:rsid w:val="00632379"/>
    <w:rsid w:val="00632609"/>
    <w:rsid w:val="00632D9B"/>
    <w:rsid w:val="00632DB5"/>
    <w:rsid w:val="00633196"/>
    <w:rsid w:val="0063373B"/>
    <w:rsid w:val="0063388E"/>
    <w:rsid w:val="0063398A"/>
    <w:rsid w:val="00634C31"/>
    <w:rsid w:val="00634D25"/>
    <w:rsid w:val="00635196"/>
    <w:rsid w:val="0063555D"/>
    <w:rsid w:val="006356B1"/>
    <w:rsid w:val="00635ABF"/>
    <w:rsid w:val="00635B9F"/>
    <w:rsid w:val="00636147"/>
    <w:rsid w:val="006366EB"/>
    <w:rsid w:val="00636818"/>
    <w:rsid w:val="0063704E"/>
    <w:rsid w:val="00637077"/>
    <w:rsid w:val="006370A2"/>
    <w:rsid w:val="00637198"/>
    <w:rsid w:val="00637900"/>
    <w:rsid w:val="00637995"/>
    <w:rsid w:val="00637DFF"/>
    <w:rsid w:val="006405AB"/>
    <w:rsid w:val="00640D7B"/>
    <w:rsid w:val="00641582"/>
    <w:rsid w:val="0064187C"/>
    <w:rsid w:val="00641B40"/>
    <w:rsid w:val="00641B4D"/>
    <w:rsid w:val="0064230B"/>
    <w:rsid w:val="00642323"/>
    <w:rsid w:val="00642831"/>
    <w:rsid w:val="006434A8"/>
    <w:rsid w:val="00643543"/>
    <w:rsid w:val="00643A66"/>
    <w:rsid w:val="00644339"/>
    <w:rsid w:val="00644F37"/>
    <w:rsid w:val="00644FFF"/>
    <w:rsid w:val="00645471"/>
    <w:rsid w:val="00645E46"/>
    <w:rsid w:val="006461D1"/>
    <w:rsid w:val="006461E7"/>
    <w:rsid w:val="006461ED"/>
    <w:rsid w:val="00646218"/>
    <w:rsid w:val="00646405"/>
    <w:rsid w:val="00646440"/>
    <w:rsid w:val="00646DAA"/>
    <w:rsid w:val="006472F7"/>
    <w:rsid w:val="006479C6"/>
    <w:rsid w:val="00647A87"/>
    <w:rsid w:val="00647C62"/>
    <w:rsid w:val="00650218"/>
    <w:rsid w:val="00650655"/>
    <w:rsid w:val="00650FBB"/>
    <w:rsid w:val="00651724"/>
    <w:rsid w:val="00652216"/>
    <w:rsid w:val="00652CE4"/>
    <w:rsid w:val="00652E32"/>
    <w:rsid w:val="0065302E"/>
    <w:rsid w:val="00653134"/>
    <w:rsid w:val="00653616"/>
    <w:rsid w:val="00653AFB"/>
    <w:rsid w:val="0065462B"/>
    <w:rsid w:val="006547F1"/>
    <w:rsid w:val="00654AC7"/>
    <w:rsid w:val="00654BD7"/>
    <w:rsid w:val="00655FE9"/>
    <w:rsid w:val="0065680C"/>
    <w:rsid w:val="00656D48"/>
    <w:rsid w:val="0065709F"/>
    <w:rsid w:val="006572A4"/>
    <w:rsid w:val="00657CB2"/>
    <w:rsid w:val="00657EB9"/>
    <w:rsid w:val="0066043F"/>
    <w:rsid w:val="00660A22"/>
    <w:rsid w:val="0066113F"/>
    <w:rsid w:val="00661A87"/>
    <w:rsid w:val="00661C7B"/>
    <w:rsid w:val="00661F62"/>
    <w:rsid w:val="00662C29"/>
    <w:rsid w:val="00663258"/>
    <w:rsid w:val="0066343A"/>
    <w:rsid w:val="00663492"/>
    <w:rsid w:val="006639AA"/>
    <w:rsid w:val="00663A32"/>
    <w:rsid w:val="00663E10"/>
    <w:rsid w:val="0066509C"/>
    <w:rsid w:val="00665F9B"/>
    <w:rsid w:val="00666777"/>
    <w:rsid w:val="00666AFA"/>
    <w:rsid w:val="00666B39"/>
    <w:rsid w:val="0066779F"/>
    <w:rsid w:val="0067027F"/>
    <w:rsid w:val="00670E7D"/>
    <w:rsid w:val="006713AF"/>
    <w:rsid w:val="006717B5"/>
    <w:rsid w:val="00671ED3"/>
    <w:rsid w:val="006721A1"/>
    <w:rsid w:val="0067256F"/>
    <w:rsid w:val="006725BE"/>
    <w:rsid w:val="0067260D"/>
    <w:rsid w:val="0067271F"/>
    <w:rsid w:val="00672B99"/>
    <w:rsid w:val="00672F46"/>
    <w:rsid w:val="00672F5B"/>
    <w:rsid w:val="0067337D"/>
    <w:rsid w:val="00673718"/>
    <w:rsid w:val="00673B67"/>
    <w:rsid w:val="00674064"/>
    <w:rsid w:val="006745AB"/>
    <w:rsid w:val="00674FA4"/>
    <w:rsid w:val="00675033"/>
    <w:rsid w:val="00675D5B"/>
    <w:rsid w:val="00676059"/>
    <w:rsid w:val="00676420"/>
    <w:rsid w:val="006766B4"/>
    <w:rsid w:val="00676758"/>
    <w:rsid w:val="00676834"/>
    <w:rsid w:val="00676858"/>
    <w:rsid w:val="00676F0B"/>
    <w:rsid w:val="00677CF6"/>
    <w:rsid w:val="00677ECD"/>
    <w:rsid w:val="0068017E"/>
    <w:rsid w:val="00680A72"/>
    <w:rsid w:val="00681016"/>
    <w:rsid w:val="00681292"/>
    <w:rsid w:val="00681363"/>
    <w:rsid w:val="006816CA"/>
    <w:rsid w:val="006816DE"/>
    <w:rsid w:val="00681C12"/>
    <w:rsid w:val="00681EB8"/>
    <w:rsid w:val="006828BB"/>
    <w:rsid w:val="00682BE2"/>
    <w:rsid w:val="00682D76"/>
    <w:rsid w:val="00682FEF"/>
    <w:rsid w:val="006836C8"/>
    <w:rsid w:val="00683C94"/>
    <w:rsid w:val="006852DA"/>
    <w:rsid w:val="006854DE"/>
    <w:rsid w:val="00685F04"/>
    <w:rsid w:val="00686080"/>
    <w:rsid w:val="00686254"/>
    <w:rsid w:val="00686C05"/>
    <w:rsid w:val="00686D43"/>
    <w:rsid w:val="00686D95"/>
    <w:rsid w:val="00687211"/>
    <w:rsid w:val="0069038F"/>
    <w:rsid w:val="00690962"/>
    <w:rsid w:val="00690A59"/>
    <w:rsid w:val="006914E0"/>
    <w:rsid w:val="006917CB"/>
    <w:rsid w:val="006917D6"/>
    <w:rsid w:val="006918E2"/>
    <w:rsid w:val="00691A0E"/>
    <w:rsid w:val="006922FA"/>
    <w:rsid w:val="0069278E"/>
    <w:rsid w:val="00692A08"/>
    <w:rsid w:val="0069372A"/>
    <w:rsid w:val="00693BF9"/>
    <w:rsid w:val="00693C7C"/>
    <w:rsid w:val="00694415"/>
    <w:rsid w:val="00695158"/>
    <w:rsid w:val="0069528A"/>
    <w:rsid w:val="006956B6"/>
    <w:rsid w:val="006959B6"/>
    <w:rsid w:val="00695A5A"/>
    <w:rsid w:val="006964A1"/>
    <w:rsid w:val="00696C70"/>
    <w:rsid w:val="00696D69"/>
    <w:rsid w:val="00696F77"/>
    <w:rsid w:val="0069707B"/>
    <w:rsid w:val="006970D9"/>
    <w:rsid w:val="00697389"/>
    <w:rsid w:val="006978E1"/>
    <w:rsid w:val="00697DEA"/>
    <w:rsid w:val="00697E59"/>
    <w:rsid w:val="006A0BF8"/>
    <w:rsid w:val="006A0CED"/>
    <w:rsid w:val="006A104D"/>
    <w:rsid w:val="006A1239"/>
    <w:rsid w:val="006A13CD"/>
    <w:rsid w:val="006A1A79"/>
    <w:rsid w:val="006A1BFE"/>
    <w:rsid w:val="006A1E45"/>
    <w:rsid w:val="006A2042"/>
    <w:rsid w:val="006A2ACE"/>
    <w:rsid w:val="006A324E"/>
    <w:rsid w:val="006A35DE"/>
    <w:rsid w:val="006A3859"/>
    <w:rsid w:val="006A3A66"/>
    <w:rsid w:val="006A42A4"/>
    <w:rsid w:val="006A46FF"/>
    <w:rsid w:val="006A4726"/>
    <w:rsid w:val="006A4D8E"/>
    <w:rsid w:val="006A5239"/>
    <w:rsid w:val="006A591A"/>
    <w:rsid w:val="006A593B"/>
    <w:rsid w:val="006A5F35"/>
    <w:rsid w:val="006A69F1"/>
    <w:rsid w:val="006A6A22"/>
    <w:rsid w:val="006A7C0B"/>
    <w:rsid w:val="006A7FE1"/>
    <w:rsid w:val="006B11C9"/>
    <w:rsid w:val="006B190B"/>
    <w:rsid w:val="006B1CF4"/>
    <w:rsid w:val="006B233D"/>
    <w:rsid w:val="006B24A0"/>
    <w:rsid w:val="006B2964"/>
    <w:rsid w:val="006B2A36"/>
    <w:rsid w:val="006B33E2"/>
    <w:rsid w:val="006B3494"/>
    <w:rsid w:val="006B391C"/>
    <w:rsid w:val="006B3F1A"/>
    <w:rsid w:val="006B4673"/>
    <w:rsid w:val="006B4C45"/>
    <w:rsid w:val="006B4F05"/>
    <w:rsid w:val="006B5E73"/>
    <w:rsid w:val="006B5F13"/>
    <w:rsid w:val="006B6203"/>
    <w:rsid w:val="006B6A3E"/>
    <w:rsid w:val="006B6B2F"/>
    <w:rsid w:val="006B6B8A"/>
    <w:rsid w:val="006B716E"/>
    <w:rsid w:val="006B762C"/>
    <w:rsid w:val="006C02C4"/>
    <w:rsid w:val="006C0AB5"/>
    <w:rsid w:val="006C0EE5"/>
    <w:rsid w:val="006C0F40"/>
    <w:rsid w:val="006C10F9"/>
    <w:rsid w:val="006C11CF"/>
    <w:rsid w:val="006C166F"/>
    <w:rsid w:val="006C1750"/>
    <w:rsid w:val="006C1866"/>
    <w:rsid w:val="006C195A"/>
    <w:rsid w:val="006C1D2F"/>
    <w:rsid w:val="006C1F26"/>
    <w:rsid w:val="006C1FC6"/>
    <w:rsid w:val="006C2195"/>
    <w:rsid w:val="006C2917"/>
    <w:rsid w:val="006C291E"/>
    <w:rsid w:val="006C2C4F"/>
    <w:rsid w:val="006C2E1A"/>
    <w:rsid w:val="006C3032"/>
    <w:rsid w:val="006C3FDD"/>
    <w:rsid w:val="006C4226"/>
    <w:rsid w:val="006C490D"/>
    <w:rsid w:val="006C4939"/>
    <w:rsid w:val="006C4D05"/>
    <w:rsid w:val="006C4E85"/>
    <w:rsid w:val="006C4F19"/>
    <w:rsid w:val="006C5041"/>
    <w:rsid w:val="006C570B"/>
    <w:rsid w:val="006C5C20"/>
    <w:rsid w:val="006C5E9D"/>
    <w:rsid w:val="006C6255"/>
    <w:rsid w:val="006C66A8"/>
    <w:rsid w:val="006C67CD"/>
    <w:rsid w:val="006C6A29"/>
    <w:rsid w:val="006C767C"/>
    <w:rsid w:val="006C79A4"/>
    <w:rsid w:val="006C7B4B"/>
    <w:rsid w:val="006C7BD4"/>
    <w:rsid w:val="006D0221"/>
    <w:rsid w:val="006D055D"/>
    <w:rsid w:val="006D05C6"/>
    <w:rsid w:val="006D0902"/>
    <w:rsid w:val="006D1067"/>
    <w:rsid w:val="006D167A"/>
    <w:rsid w:val="006D1BF4"/>
    <w:rsid w:val="006D1EDE"/>
    <w:rsid w:val="006D21B2"/>
    <w:rsid w:val="006D23CF"/>
    <w:rsid w:val="006D23D3"/>
    <w:rsid w:val="006D24DF"/>
    <w:rsid w:val="006D2574"/>
    <w:rsid w:val="006D27D8"/>
    <w:rsid w:val="006D27DC"/>
    <w:rsid w:val="006D2EB4"/>
    <w:rsid w:val="006D3081"/>
    <w:rsid w:val="006D312C"/>
    <w:rsid w:val="006D3E72"/>
    <w:rsid w:val="006D3F96"/>
    <w:rsid w:val="006D4128"/>
    <w:rsid w:val="006D4DC1"/>
    <w:rsid w:val="006D549E"/>
    <w:rsid w:val="006D5528"/>
    <w:rsid w:val="006D5A32"/>
    <w:rsid w:val="006D5D84"/>
    <w:rsid w:val="006D5E04"/>
    <w:rsid w:val="006D6250"/>
    <w:rsid w:val="006D6551"/>
    <w:rsid w:val="006D6609"/>
    <w:rsid w:val="006D6D40"/>
    <w:rsid w:val="006D6F5A"/>
    <w:rsid w:val="006D7C74"/>
    <w:rsid w:val="006E07E6"/>
    <w:rsid w:val="006E0C5A"/>
    <w:rsid w:val="006E160C"/>
    <w:rsid w:val="006E1971"/>
    <w:rsid w:val="006E1FD7"/>
    <w:rsid w:val="006E2507"/>
    <w:rsid w:val="006E3081"/>
    <w:rsid w:val="006E313A"/>
    <w:rsid w:val="006E408B"/>
    <w:rsid w:val="006E5154"/>
    <w:rsid w:val="006E5267"/>
    <w:rsid w:val="006E52A3"/>
    <w:rsid w:val="006E5518"/>
    <w:rsid w:val="006E553A"/>
    <w:rsid w:val="006E55FB"/>
    <w:rsid w:val="006E5CD7"/>
    <w:rsid w:val="006E6052"/>
    <w:rsid w:val="006E727D"/>
    <w:rsid w:val="006E7807"/>
    <w:rsid w:val="006F01CC"/>
    <w:rsid w:val="006F0821"/>
    <w:rsid w:val="006F0CA7"/>
    <w:rsid w:val="006F11EE"/>
    <w:rsid w:val="006F1BA0"/>
    <w:rsid w:val="006F20A5"/>
    <w:rsid w:val="006F24DF"/>
    <w:rsid w:val="006F265F"/>
    <w:rsid w:val="006F304E"/>
    <w:rsid w:val="006F3400"/>
    <w:rsid w:val="006F3CBE"/>
    <w:rsid w:val="006F438C"/>
    <w:rsid w:val="006F48B3"/>
    <w:rsid w:val="006F4E4D"/>
    <w:rsid w:val="006F4E67"/>
    <w:rsid w:val="006F51D1"/>
    <w:rsid w:val="006F5380"/>
    <w:rsid w:val="006F5456"/>
    <w:rsid w:val="006F5463"/>
    <w:rsid w:val="006F54EB"/>
    <w:rsid w:val="006F5E6F"/>
    <w:rsid w:val="006F61DC"/>
    <w:rsid w:val="006F66D7"/>
    <w:rsid w:val="006F6C6D"/>
    <w:rsid w:val="006F7201"/>
    <w:rsid w:val="006F723B"/>
    <w:rsid w:val="006F7A6B"/>
    <w:rsid w:val="00700044"/>
    <w:rsid w:val="00700383"/>
    <w:rsid w:val="007007A3"/>
    <w:rsid w:val="00700B77"/>
    <w:rsid w:val="00700C51"/>
    <w:rsid w:val="00701410"/>
    <w:rsid w:val="0070148A"/>
    <w:rsid w:val="00701621"/>
    <w:rsid w:val="007016E4"/>
    <w:rsid w:val="007017EC"/>
    <w:rsid w:val="00701D00"/>
    <w:rsid w:val="00702460"/>
    <w:rsid w:val="007029CA"/>
    <w:rsid w:val="00702AC0"/>
    <w:rsid w:val="00702F27"/>
    <w:rsid w:val="00703023"/>
    <w:rsid w:val="00703114"/>
    <w:rsid w:val="00704542"/>
    <w:rsid w:val="00704BE2"/>
    <w:rsid w:val="00704D09"/>
    <w:rsid w:val="007051E1"/>
    <w:rsid w:val="00705405"/>
    <w:rsid w:val="0070554E"/>
    <w:rsid w:val="00705F7C"/>
    <w:rsid w:val="00705F90"/>
    <w:rsid w:val="00707094"/>
    <w:rsid w:val="007073A0"/>
    <w:rsid w:val="00707AA9"/>
    <w:rsid w:val="00707BC8"/>
    <w:rsid w:val="0071016C"/>
    <w:rsid w:val="007102AD"/>
    <w:rsid w:val="0071047C"/>
    <w:rsid w:val="007116C2"/>
    <w:rsid w:val="00711D44"/>
    <w:rsid w:val="00711E83"/>
    <w:rsid w:val="00711FA9"/>
    <w:rsid w:val="0071206C"/>
    <w:rsid w:val="007125B0"/>
    <w:rsid w:val="00712FDB"/>
    <w:rsid w:val="007132FC"/>
    <w:rsid w:val="00713451"/>
    <w:rsid w:val="0071349A"/>
    <w:rsid w:val="00713500"/>
    <w:rsid w:val="007140BF"/>
    <w:rsid w:val="0071442E"/>
    <w:rsid w:val="00715B34"/>
    <w:rsid w:val="0071628A"/>
    <w:rsid w:val="00716D1A"/>
    <w:rsid w:val="00716D95"/>
    <w:rsid w:val="00716F6E"/>
    <w:rsid w:val="00717546"/>
    <w:rsid w:val="00717612"/>
    <w:rsid w:val="00717D7E"/>
    <w:rsid w:val="007206A9"/>
    <w:rsid w:val="00720F12"/>
    <w:rsid w:val="00720FBF"/>
    <w:rsid w:val="007210BC"/>
    <w:rsid w:val="007212A4"/>
    <w:rsid w:val="00721427"/>
    <w:rsid w:val="00721437"/>
    <w:rsid w:val="007219BB"/>
    <w:rsid w:val="00721F8D"/>
    <w:rsid w:val="007228A5"/>
    <w:rsid w:val="00722A66"/>
    <w:rsid w:val="00723285"/>
    <w:rsid w:val="0072331F"/>
    <w:rsid w:val="00723371"/>
    <w:rsid w:val="007236CB"/>
    <w:rsid w:val="00723AD6"/>
    <w:rsid w:val="00723B16"/>
    <w:rsid w:val="00723D8A"/>
    <w:rsid w:val="00724245"/>
    <w:rsid w:val="00724636"/>
    <w:rsid w:val="00724656"/>
    <w:rsid w:val="00724C92"/>
    <w:rsid w:val="00724DAF"/>
    <w:rsid w:val="00725321"/>
    <w:rsid w:val="007257C5"/>
    <w:rsid w:val="0072583D"/>
    <w:rsid w:val="00727006"/>
    <w:rsid w:val="007271BC"/>
    <w:rsid w:val="007271FE"/>
    <w:rsid w:val="007274D5"/>
    <w:rsid w:val="007274EF"/>
    <w:rsid w:val="00730413"/>
    <w:rsid w:val="00730A36"/>
    <w:rsid w:val="00730E1A"/>
    <w:rsid w:val="00731049"/>
    <w:rsid w:val="007318E8"/>
    <w:rsid w:val="00732CFA"/>
    <w:rsid w:val="00733580"/>
    <w:rsid w:val="00733744"/>
    <w:rsid w:val="00733AA8"/>
    <w:rsid w:val="007341FD"/>
    <w:rsid w:val="00734C02"/>
    <w:rsid w:val="007353B3"/>
    <w:rsid w:val="00735AB8"/>
    <w:rsid w:val="00736696"/>
    <w:rsid w:val="00736FAA"/>
    <w:rsid w:val="0073746B"/>
    <w:rsid w:val="007375DC"/>
    <w:rsid w:val="00737616"/>
    <w:rsid w:val="007376AE"/>
    <w:rsid w:val="00737CC8"/>
    <w:rsid w:val="00737F7C"/>
    <w:rsid w:val="00740198"/>
    <w:rsid w:val="007403E6"/>
    <w:rsid w:val="00740716"/>
    <w:rsid w:val="00740828"/>
    <w:rsid w:val="00740C00"/>
    <w:rsid w:val="00740D72"/>
    <w:rsid w:val="00740DCA"/>
    <w:rsid w:val="007411FE"/>
    <w:rsid w:val="00741A02"/>
    <w:rsid w:val="007428BF"/>
    <w:rsid w:val="007438D0"/>
    <w:rsid w:val="007441BF"/>
    <w:rsid w:val="0074457A"/>
    <w:rsid w:val="007446E6"/>
    <w:rsid w:val="0074514D"/>
    <w:rsid w:val="00745A1A"/>
    <w:rsid w:val="0074619B"/>
    <w:rsid w:val="007470D9"/>
    <w:rsid w:val="007471BB"/>
    <w:rsid w:val="007475F5"/>
    <w:rsid w:val="0074761E"/>
    <w:rsid w:val="00747806"/>
    <w:rsid w:val="007479D1"/>
    <w:rsid w:val="0075013B"/>
    <w:rsid w:val="007503BC"/>
    <w:rsid w:val="00750B4C"/>
    <w:rsid w:val="00750B88"/>
    <w:rsid w:val="00750FA8"/>
    <w:rsid w:val="007518B4"/>
    <w:rsid w:val="00751B73"/>
    <w:rsid w:val="00752425"/>
    <w:rsid w:val="00752497"/>
    <w:rsid w:val="007524E3"/>
    <w:rsid w:val="007535C0"/>
    <w:rsid w:val="00753BEA"/>
    <w:rsid w:val="00754514"/>
    <w:rsid w:val="00754697"/>
    <w:rsid w:val="00754D2E"/>
    <w:rsid w:val="00754E4A"/>
    <w:rsid w:val="00754E4E"/>
    <w:rsid w:val="00754FA9"/>
    <w:rsid w:val="00755B4C"/>
    <w:rsid w:val="00755B69"/>
    <w:rsid w:val="0075679A"/>
    <w:rsid w:val="00756EB6"/>
    <w:rsid w:val="00756F51"/>
    <w:rsid w:val="00757091"/>
    <w:rsid w:val="00757553"/>
    <w:rsid w:val="00757556"/>
    <w:rsid w:val="00757661"/>
    <w:rsid w:val="00757C05"/>
    <w:rsid w:val="00760D79"/>
    <w:rsid w:val="00760EAD"/>
    <w:rsid w:val="007610EE"/>
    <w:rsid w:val="0076137A"/>
    <w:rsid w:val="00761389"/>
    <w:rsid w:val="00761636"/>
    <w:rsid w:val="007619D6"/>
    <w:rsid w:val="007626BF"/>
    <w:rsid w:val="00762787"/>
    <w:rsid w:val="007627DE"/>
    <w:rsid w:val="00763A45"/>
    <w:rsid w:val="00763E3F"/>
    <w:rsid w:val="0076409B"/>
    <w:rsid w:val="00764B32"/>
    <w:rsid w:val="00765795"/>
    <w:rsid w:val="00765F3E"/>
    <w:rsid w:val="00766671"/>
    <w:rsid w:val="00766B62"/>
    <w:rsid w:val="00766D9B"/>
    <w:rsid w:val="00767086"/>
    <w:rsid w:val="007673AA"/>
    <w:rsid w:val="00767A10"/>
    <w:rsid w:val="007700C8"/>
    <w:rsid w:val="00770425"/>
    <w:rsid w:val="0077058A"/>
    <w:rsid w:val="00770ABC"/>
    <w:rsid w:val="00770C6F"/>
    <w:rsid w:val="0077108E"/>
    <w:rsid w:val="0077144D"/>
    <w:rsid w:val="0077162E"/>
    <w:rsid w:val="00771D7E"/>
    <w:rsid w:val="00771E6E"/>
    <w:rsid w:val="0077215A"/>
    <w:rsid w:val="007721EF"/>
    <w:rsid w:val="007722CC"/>
    <w:rsid w:val="00772360"/>
    <w:rsid w:val="00773366"/>
    <w:rsid w:val="00773636"/>
    <w:rsid w:val="0077380D"/>
    <w:rsid w:val="0077387E"/>
    <w:rsid w:val="00773E6D"/>
    <w:rsid w:val="00773F4A"/>
    <w:rsid w:val="00774272"/>
    <w:rsid w:val="007748CB"/>
    <w:rsid w:val="007748D6"/>
    <w:rsid w:val="00775736"/>
    <w:rsid w:val="00775E4E"/>
    <w:rsid w:val="00775FD7"/>
    <w:rsid w:val="00776B3C"/>
    <w:rsid w:val="00776D55"/>
    <w:rsid w:val="007772C2"/>
    <w:rsid w:val="0077748E"/>
    <w:rsid w:val="00777E3E"/>
    <w:rsid w:val="00777E86"/>
    <w:rsid w:val="0078002A"/>
    <w:rsid w:val="007801B1"/>
    <w:rsid w:val="0078034D"/>
    <w:rsid w:val="00780ABA"/>
    <w:rsid w:val="00781A9D"/>
    <w:rsid w:val="0078241C"/>
    <w:rsid w:val="0078284C"/>
    <w:rsid w:val="00782C92"/>
    <w:rsid w:val="00782E8A"/>
    <w:rsid w:val="0078353F"/>
    <w:rsid w:val="0078399D"/>
    <w:rsid w:val="00783C69"/>
    <w:rsid w:val="007844C0"/>
    <w:rsid w:val="00784665"/>
    <w:rsid w:val="0078472B"/>
    <w:rsid w:val="00784732"/>
    <w:rsid w:val="007848A4"/>
    <w:rsid w:val="00784D6F"/>
    <w:rsid w:val="00784F3D"/>
    <w:rsid w:val="007850CC"/>
    <w:rsid w:val="00785DCF"/>
    <w:rsid w:val="00786123"/>
    <w:rsid w:val="00786833"/>
    <w:rsid w:val="00786C17"/>
    <w:rsid w:val="007871BD"/>
    <w:rsid w:val="00787412"/>
    <w:rsid w:val="0078743D"/>
    <w:rsid w:val="00787683"/>
    <w:rsid w:val="007879B8"/>
    <w:rsid w:val="00787BA2"/>
    <w:rsid w:val="007911EA"/>
    <w:rsid w:val="0079148B"/>
    <w:rsid w:val="007916B0"/>
    <w:rsid w:val="00791FA6"/>
    <w:rsid w:val="00792069"/>
    <w:rsid w:val="0079210D"/>
    <w:rsid w:val="007921B7"/>
    <w:rsid w:val="00792378"/>
    <w:rsid w:val="0079276B"/>
    <w:rsid w:val="007927A4"/>
    <w:rsid w:val="00792F86"/>
    <w:rsid w:val="00793765"/>
    <w:rsid w:val="00793D12"/>
    <w:rsid w:val="00793FA1"/>
    <w:rsid w:val="00794292"/>
    <w:rsid w:val="00794E82"/>
    <w:rsid w:val="0079512D"/>
    <w:rsid w:val="00795E03"/>
    <w:rsid w:val="007965AA"/>
    <w:rsid w:val="00796C8A"/>
    <w:rsid w:val="00796F5B"/>
    <w:rsid w:val="007972C4"/>
    <w:rsid w:val="00797B05"/>
    <w:rsid w:val="00797F84"/>
    <w:rsid w:val="007A0021"/>
    <w:rsid w:val="007A009E"/>
    <w:rsid w:val="007A0188"/>
    <w:rsid w:val="007A0E16"/>
    <w:rsid w:val="007A1DF7"/>
    <w:rsid w:val="007A23C8"/>
    <w:rsid w:val="007A3064"/>
    <w:rsid w:val="007A3ADF"/>
    <w:rsid w:val="007A3BE3"/>
    <w:rsid w:val="007A3E2C"/>
    <w:rsid w:val="007A4458"/>
    <w:rsid w:val="007A4567"/>
    <w:rsid w:val="007A45B3"/>
    <w:rsid w:val="007A4758"/>
    <w:rsid w:val="007A4EAC"/>
    <w:rsid w:val="007A4F49"/>
    <w:rsid w:val="007A5F5F"/>
    <w:rsid w:val="007A6543"/>
    <w:rsid w:val="007A6835"/>
    <w:rsid w:val="007A6A47"/>
    <w:rsid w:val="007A708A"/>
    <w:rsid w:val="007A79E4"/>
    <w:rsid w:val="007B0009"/>
    <w:rsid w:val="007B041E"/>
    <w:rsid w:val="007B046A"/>
    <w:rsid w:val="007B0A92"/>
    <w:rsid w:val="007B10A1"/>
    <w:rsid w:val="007B163C"/>
    <w:rsid w:val="007B1A37"/>
    <w:rsid w:val="007B1C9E"/>
    <w:rsid w:val="007B1D60"/>
    <w:rsid w:val="007B1F77"/>
    <w:rsid w:val="007B2C41"/>
    <w:rsid w:val="007B2D7B"/>
    <w:rsid w:val="007B35C1"/>
    <w:rsid w:val="007B46AF"/>
    <w:rsid w:val="007B4CF7"/>
    <w:rsid w:val="007B503C"/>
    <w:rsid w:val="007B5BA3"/>
    <w:rsid w:val="007B779F"/>
    <w:rsid w:val="007B7E67"/>
    <w:rsid w:val="007C1292"/>
    <w:rsid w:val="007C1595"/>
    <w:rsid w:val="007C2361"/>
    <w:rsid w:val="007C277B"/>
    <w:rsid w:val="007C2BE7"/>
    <w:rsid w:val="007C2F02"/>
    <w:rsid w:val="007C462A"/>
    <w:rsid w:val="007C4C9F"/>
    <w:rsid w:val="007C5989"/>
    <w:rsid w:val="007C5A4D"/>
    <w:rsid w:val="007C5E8E"/>
    <w:rsid w:val="007C7002"/>
    <w:rsid w:val="007C729F"/>
    <w:rsid w:val="007C797B"/>
    <w:rsid w:val="007D0C87"/>
    <w:rsid w:val="007D1B77"/>
    <w:rsid w:val="007D21E1"/>
    <w:rsid w:val="007D2C0F"/>
    <w:rsid w:val="007D2DCA"/>
    <w:rsid w:val="007D395F"/>
    <w:rsid w:val="007D5303"/>
    <w:rsid w:val="007D5B30"/>
    <w:rsid w:val="007D5C96"/>
    <w:rsid w:val="007D5F21"/>
    <w:rsid w:val="007D5F5B"/>
    <w:rsid w:val="007D6670"/>
    <w:rsid w:val="007D681E"/>
    <w:rsid w:val="007D683A"/>
    <w:rsid w:val="007D6BC9"/>
    <w:rsid w:val="007D7D03"/>
    <w:rsid w:val="007D7F84"/>
    <w:rsid w:val="007E0001"/>
    <w:rsid w:val="007E11D6"/>
    <w:rsid w:val="007E16CB"/>
    <w:rsid w:val="007E18CE"/>
    <w:rsid w:val="007E1A07"/>
    <w:rsid w:val="007E1B9D"/>
    <w:rsid w:val="007E1C3D"/>
    <w:rsid w:val="007E1EE7"/>
    <w:rsid w:val="007E2158"/>
    <w:rsid w:val="007E2554"/>
    <w:rsid w:val="007E2702"/>
    <w:rsid w:val="007E2A9B"/>
    <w:rsid w:val="007E306D"/>
    <w:rsid w:val="007E307E"/>
    <w:rsid w:val="007E41AF"/>
    <w:rsid w:val="007E5875"/>
    <w:rsid w:val="007E626F"/>
    <w:rsid w:val="007E7496"/>
    <w:rsid w:val="007E772B"/>
    <w:rsid w:val="007E7E52"/>
    <w:rsid w:val="007F0409"/>
    <w:rsid w:val="007F0B30"/>
    <w:rsid w:val="007F202B"/>
    <w:rsid w:val="007F21F9"/>
    <w:rsid w:val="007F2B41"/>
    <w:rsid w:val="007F2C0B"/>
    <w:rsid w:val="007F336B"/>
    <w:rsid w:val="007F393D"/>
    <w:rsid w:val="007F3D8C"/>
    <w:rsid w:val="007F4045"/>
    <w:rsid w:val="007F433B"/>
    <w:rsid w:val="007F48E2"/>
    <w:rsid w:val="007F5273"/>
    <w:rsid w:val="007F5444"/>
    <w:rsid w:val="007F5C63"/>
    <w:rsid w:val="007F60BD"/>
    <w:rsid w:val="007F6CE9"/>
    <w:rsid w:val="007F6DC3"/>
    <w:rsid w:val="007F74BC"/>
    <w:rsid w:val="00800676"/>
    <w:rsid w:val="00802144"/>
    <w:rsid w:val="00802913"/>
    <w:rsid w:val="00802D7D"/>
    <w:rsid w:val="0080362B"/>
    <w:rsid w:val="00804452"/>
    <w:rsid w:val="0080697F"/>
    <w:rsid w:val="00806A44"/>
    <w:rsid w:val="00806CDB"/>
    <w:rsid w:val="00807260"/>
    <w:rsid w:val="00807389"/>
    <w:rsid w:val="00807FF0"/>
    <w:rsid w:val="00810190"/>
    <w:rsid w:val="00810BA2"/>
    <w:rsid w:val="00810C33"/>
    <w:rsid w:val="0081191B"/>
    <w:rsid w:val="0081287E"/>
    <w:rsid w:val="00812D51"/>
    <w:rsid w:val="00813F1A"/>
    <w:rsid w:val="00814D59"/>
    <w:rsid w:val="008152F8"/>
    <w:rsid w:val="008159FB"/>
    <w:rsid w:val="00815E5B"/>
    <w:rsid w:val="00817824"/>
    <w:rsid w:val="008178D6"/>
    <w:rsid w:val="00817B17"/>
    <w:rsid w:val="00817C28"/>
    <w:rsid w:val="008205CA"/>
    <w:rsid w:val="00820737"/>
    <w:rsid w:val="00820D14"/>
    <w:rsid w:val="00820F6F"/>
    <w:rsid w:val="00821099"/>
    <w:rsid w:val="008215D2"/>
    <w:rsid w:val="00822885"/>
    <w:rsid w:val="0082318E"/>
    <w:rsid w:val="00823454"/>
    <w:rsid w:val="00824065"/>
    <w:rsid w:val="00825679"/>
    <w:rsid w:val="00825A33"/>
    <w:rsid w:val="00825CBB"/>
    <w:rsid w:val="00825F14"/>
    <w:rsid w:val="00826015"/>
    <w:rsid w:val="008264EB"/>
    <w:rsid w:val="00826782"/>
    <w:rsid w:val="0082692A"/>
    <w:rsid w:val="00826CAA"/>
    <w:rsid w:val="00826D50"/>
    <w:rsid w:val="00827735"/>
    <w:rsid w:val="00827C95"/>
    <w:rsid w:val="00830166"/>
    <w:rsid w:val="00830FBA"/>
    <w:rsid w:val="00831B05"/>
    <w:rsid w:val="00831CA4"/>
    <w:rsid w:val="00831FCD"/>
    <w:rsid w:val="00832246"/>
    <w:rsid w:val="00832BB7"/>
    <w:rsid w:val="00832FFE"/>
    <w:rsid w:val="008336B1"/>
    <w:rsid w:val="008337B9"/>
    <w:rsid w:val="008339EF"/>
    <w:rsid w:val="00834E87"/>
    <w:rsid w:val="00834EFD"/>
    <w:rsid w:val="008352A2"/>
    <w:rsid w:val="00835426"/>
    <w:rsid w:val="008369C4"/>
    <w:rsid w:val="00836BF0"/>
    <w:rsid w:val="00836F31"/>
    <w:rsid w:val="008372BD"/>
    <w:rsid w:val="008375B7"/>
    <w:rsid w:val="00840876"/>
    <w:rsid w:val="00840DDF"/>
    <w:rsid w:val="00841082"/>
    <w:rsid w:val="00841ACB"/>
    <w:rsid w:val="00841AEB"/>
    <w:rsid w:val="00841B15"/>
    <w:rsid w:val="00841EE2"/>
    <w:rsid w:val="00842FD8"/>
    <w:rsid w:val="00843582"/>
    <w:rsid w:val="00843A0E"/>
    <w:rsid w:val="00844AB6"/>
    <w:rsid w:val="00844DCF"/>
    <w:rsid w:val="0084583B"/>
    <w:rsid w:val="008468AC"/>
    <w:rsid w:val="008469DF"/>
    <w:rsid w:val="00846BA5"/>
    <w:rsid w:val="0084703B"/>
    <w:rsid w:val="00847821"/>
    <w:rsid w:val="00847A9E"/>
    <w:rsid w:val="00847BE2"/>
    <w:rsid w:val="008506D6"/>
    <w:rsid w:val="00850A3A"/>
    <w:rsid w:val="008513B5"/>
    <w:rsid w:val="00852B7C"/>
    <w:rsid w:val="00852E9D"/>
    <w:rsid w:val="00852FFE"/>
    <w:rsid w:val="0085390B"/>
    <w:rsid w:val="00853BE3"/>
    <w:rsid w:val="00854BED"/>
    <w:rsid w:val="00855364"/>
    <w:rsid w:val="00855725"/>
    <w:rsid w:val="00855FDB"/>
    <w:rsid w:val="008561E1"/>
    <w:rsid w:val="008566EB"/>
    <w:rsid w:val="00856A54"/>
    <w:rsid w:val="00856B27"/>
    <w:rsid w:val="00857202"/>
    <w:rsid w:val="008572CE"/>
    <w:rsid w:val="00857433"/>
    <w:rsid w:val="008604E5"/>
    <w:rsid w:val="00860D9E"/>
    <w:rsid w:val="00860EA0"/>
    <w:rsid w:val="00861286"/>
    <w:rsid w:val="008617C2"/>
    <w:rsid w:val="00861BF2"/>
    <w:rsid w:val="00861C8D"/>
    <w:rsid w:val="008629AF"/>
    <w:rsid w:val="00862A30"/>
    <w:rsid w:val="00862A83"/>
    <w:rsid w:val="00862DFC"/>
    <w:rsid w:val="00863068"/>
    <w:rsid w:val="008633CA"/>
    <w:rsid w:val="008636E3"/>
    <w:rsid w:val="0086395B"/>
    <w:rsid w:val="00863BC4"/>
    <w:rsid w:val="008645B3"/>
    <w:rsid w:val="008646EF"/>
    <w:rsid w:val="008657AC"/>
    <w:rsid w:val="00865F56"/>
    <w:rsid w:val="00866014"/>
    <w:rsid w:val="00866182"/>
    <w:rsid w:val="0086637E"/>
    <w:rsid w:val="00866DA7"/>
    <w:rsid w:val="008670BE"/>
    <w:rsid w:val="0086744D"/>
    <w:rsid w:val="008675A7"/>
    <w:rsid w:val="00867630"/>
    <w:rsid w:val="00867E56"/>
    <w:rsid w:val="00870164"/>
    <w:rsid w:val="008706DC"/>
    <w:rsid w:val="00870A22"/>
    <w:rsid w:val="0087121D"/>
    <w:rsid w:val="00871C60"/>
    <w:rsid w:val="00871D81"/>
    <w:rsid w:val="00872146"/>
    <w:rsid w:val="00872249"/>
    <w:rsid w:val="00872423"/>
    <w:rsid w:val="0087467C"/>
    <w:rsid w:val="00875B9C"/>
    <w:rsid w:val="00875CBB"/>
    <w:rsid w:val="0087639C"/>
    <w:rsid w:val="00876B80"/>
    <w:rsid w:val="00877129"/>
    <w:rsid w:val="0087724A"/>
    <w:rsid w:val="00877418"/>
    <w:rsid w:val="0087775F"/>
    <w:rsid w:val="008779DA"/>
    <w:rsid w:val="00877B05"/>
    <w:rsid w:val="00877DBF"/>
    <w:rsid w:val="00877FB4"/>
    <w:rsid w:val="008800BA"/>
    <w:rsid w:val="0088017A"/>
    <w:rsid w:val="00880566"/>
    <w:rsid w:val="00881023"/>
    <w:rsid w:val="008817BE"/>
    <w:rsid w:val="008817F4"/>
    <w:rsid w:val="00881FBF"/>
    <w:rsid w:val="008829B4"/>
    <w:rsid w:val="00882A6F"/>
    <w:rsid w:val="00882D33"/>
    <w:rsid w:val="00883372"/>
    <w:rsid w:val="0088378D"/>
    <w:rsid w:val="008837FC"/>
    <w:rsid w:val="0088388C"/>
    <w:rsid w:val="00883D3B"/>
    <w:rsid w:val="00883F62"/>
    <w:rsid w:val="00883FFE"/>
    <w:rsid w:val="00884685"/>
    <w:rsid w:val="008849B8"/>
    <w:rsid w:val="00885342"/>
    <w:rsid w:val="0088566D"/>
    <w:rsid w:val="00885819"/>
    <w:rsid w:val="0088609F"/>
    <w:rsid w:val="008866FA"/>
    <w:rsid w:val="00886707"/>
    <w:rsid w:val="00886A3C"/>
    <w:rsid w:val="008876FB"/>
    <w:rsid w:val="0089056B"/>
    <w:rsid w:val="00890CC0"/>
    <w:rsid w:val="00890F23"/>
    <w:rsid w:val="00891207"/>
    <w:rsid w:val="00891313"/>
    <w:rsid w:val="0089144B"/>
    <w:rsid w:val="00891B18"/>
    <w:rsid w:val="00891CA5"/>
    <w:rsid w:val="008920EA"/>
    <w:rsid w:val="00892818"/>
    <w:rsid w:val="0089341B"/>
    <w:rsid w:val="0089357C"/>
    <w:rsid w:val="00893C23"/>
    <w:rsid w:val="0089400C"/>
    <w:rsid w:val="00895044"/>
    <w:rsid w:val="00895272"/>
    <w:rsid w:val="0089532B"/>
    <w:rsid w:val="00895695"/>
    <w:rsid w:val="00895813"/>
    <w:rsid w:val="00895B42"/>
    <w:rsid w:val="00895C0C"/>
    <w:rsid w:val="008960A8"/>
    <w:rsid w:val="00896D2D"/>
    <w:rsid w:val="0089736D"/>
    <w:rsid w:val="00897AAC"/>
    <w:rsid w:val="008A0944"/>
    <w:rsid w:val="008A09E0"/>
    <w:rsid w:val="008A0F21"/>
    <w:rsid w:val="008A102D"/>
    <w:rsid w:val="008A1049"/>
    <w:rsid w:val="008A1A6C"/>
    <w:rsid w:val="008A2982"/>
    <w:rsid w:val="008A2BE6"/>
    <w:rsid w:val="008A3120"/>
    <w:rsid w:val="008A3306"/>
    <w:rsid w:val="008A3FDD"/>
    <w:rsid w:val="008A4D7A"/>
    <w:rsid w:val="008A5004"/>
    <w:rsid w:val="008A5072"/>
    <w:rsid w:val="008A57A3"/>
    <w:rsid w:val="008A662E"/>
    <w:rsid w:val="008A6649"/>
    <w:rsid w:val="008A6BB1"/>
    <w:rsid w:val="008A6BC3"/>
    <w:rsid w:val="008A6BF1"/>
    <w:rsid w:val="008A7822"/>
    <w:rsid w:val="008A7A7E"/>
    <w:rsid w:val="008A7CA8"/>
    <w:rsid w:val="008A7DFA"/>
    <w:rsid w:val="008A7E09"/>
    <w:rsid w:val="008A7EA8"/>
    <w:rsid w:val="008B08DC"/>
    <w:rsid w:val="008B0B2A"/>
    <w:rsid w:val="008B15DA"/>
    <w:rsid w:val="008B20D5"/>
    <w:rsid w:val="008B316D"/>
    <w:rsid w:val="008B3426"/>
    <w:rsid w:val="008B36A7"/>
    <w:rsid w:val="008B376E"/>
    <w:rsid w:val="008B4345"/>
    <w:rsid w:val="008B4691"/>
    <w:rsid w:val="008B4728"/>
    <w:rsid w:val="008B4D29"/>
    <w:rsid w:val="008B5A04"/>
    <w:rsid w:val="008B6136"/>
    <w:rsid w:val="008B6510"/>
    <w:rsid w:val="008B6575"/>
    <w:rsid w:val="008B6AAE"/>
    <w:rsid w:val="008B6B60"/>
    <w:rsid w:val="008B72C5"/>
    <w:rsid w:val="008B7542"/>
    <w:rsid w:val="008B77E7"/>
    <w:rsid w:val="008B78AA"/>
    <w:rsid w:val="008B78D4"/>
    <w:rsid w:val="008B79B6"/>
    <w:rsid w:val="008B7ADB"/>
    <w:rsid w:val="008B7C33"/>
    <w:rsid w:val="008B7C6A"/>
    <w:rsid w:val="008C00DB"/>
    <w:rsid w:val="008C0470"/>
    <w:rsid w:val="008C1167"/>
    <w:rsid w:val="008C157F"/>
    <w:rsid w:val="008C1997"/>
    <w:rsid w:val="008C1AF2"/>
    <w:rsid w:val="008C20DD"/>
    <w:rsid w:val="008C27C3"/>
    <w:rsid w:val="008C2816"/>
    <w:rsid w:val="008C297A"/>
    <w:rsid w:val="008C2A2A"/>
    <w:rsid w:val="008C2C1F"/>
    <w:rsid w:val="008C2DB3"/>
    <w:rsid w:val="008C2F16"/>
    <w:rsid w:val="008C324B"/>
    <w:rsid w:val="008C3639"/>
    <w:rsid w:val="008C3700"/>
    <w:rsid w:val="008C37BB"/>
    <w:rsid w:val="008C3C4E"/>
    <w:rsid w:val="008C3DE0"/>
    <w:rsid w:val="008C4140"/>
    <w:rsid w:val="008C4278"/>
    <w:rsid w:val="008C4786"/>
    <w:rsid w:val="008C5475"/>
    <w:rsid w:val="008C61E3"/>
    <w:rsid w:val="008C66DB"/>
    <w:rsid w:val="008C7043"/>
    <w:rsid w:val="008C71B2"/>
    <w:rsid w:val="008C731A"/>
    <w:rsid w:val="008C7512"/>
    <w:rsid w:val="008C76DF"/>
    <w:rsid w:val="008D01C0"/>
    <w:rsid w:val="008D028F"/>
    <w:rsid w:val="008D0400"/>
    <w:rsid w:val="008D0C36"/>
    <w:rsid w:val="008D0C9F"/>
    <w:rsid w:val="008D0E04"/>
    <w:rsid w:val="008D10BD"/>
    <w:rsid w:val="008D1213"/>
    <w:rsid w:val="008D14A2"/>
    <w:rsid w:val="008D1951"/>
    <w:rsid w:val="008D196C"/>
    <w:rsid w:val="008D1E20"/>
    <w:rsid w:val="008D2480"/>
    <w:rsid w:val="008D27C5"/>
    <w:rsid w:val="008D2855"/>
    <w:rsid w:val="008D29B4"/>
    <w:rsid w:val="008D2BD7"/>
    <w:rsid w:val="008D2D35"/>
    <w:rsid w:val="008D2DCC"/>
    <w:rsid w:val="008D35CF"/>
    <w:rsid w:val="008D3E8F"/>
    <w:rsid w:val="008D4070"/>
    <w:rsid w:val="008D4463"/>
    <w:rsid w:val="008D4AE0"/>
    <w:rsid w:val="008D4C33"/>
    <w:rsid w:val="008D5418"/>
    <w:rsid w:val="008D5531"/>
    <w:rsid w:val="008D59DE"/>
    <w:rsid w:val="008D617D"/>
    <w:rsid w:val="008D619E"/>
    <w:rsid w:val="008D61EA"/>
    <w:rsid w:val="008D68AF"/>
    <w:rsid w:val="008D6F58"/>
    <w:rsid w:val="008D70B1"/>
    <w:rsid w:val="008D7DD8"/>
    <w:rsid w:val="008E0C29"/>
    <w:rsid w:val="008E11D6"/>
    <w:rsid w:val="008E137E"/>
    <w:rsid w:val="008E14A9"/>
    <w:rsid w:val="008E156F"/>
    <w:rsid w:val="008E157C"/>
    <w:rsid w:val="008E26C8"/>
    <w:rsid w:val="008E26F5"/>
    <w:rsid w:val="008E2D6F"/>
    <w:rsid w:val="008E30FC"/>
    <w:rsid w:val="008E336D"/>
    <w:rsid w:val="008E3381"/>
    <w:rsid w:val="008E3450"/>
    <w:rsid w:val="008E37CC"/>
    <w:rsid w:val="008E40AB"/>
    <w:rsid w:val="008E4399"/>
    <w:rsid w:val="008E551C"/>
    <w:rsid w:val="008E5682"/>
    <w:rsid w:val="008E5719"/>
    <w:rsid w:val="008E58BC"/>
    <w:rsid w:val="008E60EE"/>
    <w:rsid w:val="008E69A8"/>
    <w:rsid w:val="008E6D7F"/>
    <w:rsid w:val="008E72B3"/>
    <w:rsid w:val="008E7707"/>
    <w:rsid w:val="008F01BB"/>
    <w:rsid w:val="008F0407"/>
    <w:rsid w:val="008F04BF"/>
    <w:rsid w:val="008F0677"/>
    <w:rsid w:val="008F1540"/>
    <w:rsid w:val="008F16D6"/>
    <w:rsid w:val="008F246E"/>
    <w:rsid w:val="008F2611"/>
    <w:rsid w:val="008F3103"/>
    <w:rsid w:val="008F3910"/>
    <w:rsid w:val="008F39A9"/>
    <w:rsid w:val="008F42F8"/>
    <w:rsid w:val="008F4EE1"/>
    <w:rsid w:val="008F507A"/>
    <w:rsid w:val="008F507B"/>
    <w:rsid w:val="008F50C2"/>
    <w:rsid w:val="008F544D"/>
    <w:rsid w:val="008F54BF"/>
    <w:rsid w:val="008F55D3"/>
    <w:rsid w:val="008F73F1"/>
    <w:rsid w:val="008F79EC"/>
    <w:rsid w:val="008F7EC4"/>
    <w:rsid w:val="008F7FDA"/>
    <w:rsid w:val="0090082E"/>
    <w:rsid w:val="00900868"/>
    <w:rsid w:val="00900A26"/>
    <w:rsid w:val="00901620"/>
    <w:rsid w:val="0090171C"/>
    <w:rsid w:val="009018F9"/>
    <w:rsid w:val="00901B9A"/>
    <w:rsid w:val="00901BB4"/>
    <w:rsid w:val="00902647"/>
    <w:rsid w:val="00902772"/>
    <w:rsid w:val="0090299B"/>
    <w:rsid w:val="00902C22"/>
    <w:rsid w:val="00903088"/>
    <w:rsid w:val="00903272"/>
    <w:rsid w:val="00903566"/>
    <w:rsid w:val="009035EA"/>
    <w:rsid w:val="00904361"/>
    <w:rsid w:val="009054EE"/>
    <w:rsid w:val="00905731"/>
    <w:rsid w:val="00905A60"/>
    <w:rsid w:val="00905A9F"/>
    <w:rsid w:val="00905FC8"/>
    <w:rsid w:val="00906478"/>
    <w:rsid w:val="0090696B"/>
    <w:rsid w:val="00906C85"/>
    <w:rsid w:val="00907111"/>
    <w:rsid w:val="00907443"/>
    <w:rsid w:val="00907454"/>
    <w:rsid w:val="00907D38"/>
    <w:rsid w:val="00907DCB"/>
    <w:rsid w:val="00910735"/>
    <w:rsid w:val="00910E66"/>
    <w:rsid w:val="00911C99"/>
    <w:rsid w:val="009120E3"/>
    <w:rsid w:val="00912385"/>
    <w:rsid w:val="009127D8"/>
    <w:rsid w:val="00912807"/>
    <w:rsid w:val="00912CE5"/>
    <w:rsid w:val="009134D5"/>
    <w:rsid w:val="009135FE"/>
    <w:rsid w:val="0091413C"/>
    <w:rsid w:val="00914AB5"/>
    <w:rsid w:val="00915926"/>
    <w:rsid w:val="00915C08"/>
    <w:rsid w:val="00915E03"/>
    <w:rsid w:val="00916553"/>
    <w:rsid w:val="00917416"/>
    <w:rsid w:val="00917D28"/>
    <w:rsid w:val="009202A0"/>
    <w:rsid w:val="00920889"/>
    <w:rsid w:val="00920941"/>
    <w:rsid w:val="00920EEE"/>
    <w:rsid w:val="0092152D"/>
    <w:rsid w:val="00921813"/>
    <w:rsid w:val="009218AC"/>
    <w:rsid w:val="009218EB"/>
    <w:rsid w:val="00921EA7"/>
    <w:rsid w:val="009222D2"/>
    <w:rsid w:val="00922439"/>
    <w:rsid w:val="00922554"/>
    <w:rsid w:val="009235B8"/>
    <w:rsid w:val="00923730"/>
    <w:rsid w:val="00923996"/>
    <w:rsid w:val="00923B13"/>
    <w:rsid w:val="00923BC2"/>
    <w:rsid w:val="00923F9B"/>
    <w:rsid w:val="009242F9"/>
    <w:rsid w:val="00924518"/>
    <w:rsid w:val="00924595"/>
    <w:rsid w:val="009246DB"/>
    <w:rsid w:val="009246F1"/>
    <w:rsid w:val="00924AB5"/>
    <w:rsid w:val="00924DEF"/>
    <w:rsid w:val="00925011"/>
    <w:rsid w:val="0092505F"/>
    <w:rsid w:val="0092525C"/>
    <w:rsid w:val="009253DB"/>
    <w:rsid w:val="00925E35"/>
    <w:rsid w:val="0092621F"/>
    <w:rsid w:val="009265AD"/>
    <w:rsid w:val="00926F3B"/>
    <w:rsid w:val="00927387"/>
    <w:rsid w:val="0092781C"/>
    <w:rsid w:val="009279F3"/>
    <w:rsid w:val="00927CF9"/>
    <w:rsid w:val="00927F04"/>
    <w:rsid w:val="00927FBA"/>
    <w:rsid w:val="009300AF"/>
    <w:rsid w:val="009302BA"/>
    <w:rsid w:val="00930963"/>
    <w:rsid w:val="0093126E"/>
    <w:rsid w:val="00931FE4"/>
    <w:rsid w:val="0093206D"/>
    <w:rsid w:val="0093276F"/>
    <w:rsid w:val="009328B4"/>
    <w:rsid w:val="00933355"/>
    <w:rsid w:val="00933388"/>
    <w:rsid w:val="009334D8"/>
    <w:rsid w:val="009334E2"/>
    <w:rsid w:val="00933D53"/>
    <w:rsid w:val="00933ED5"/>
    <w:rsid w:val="009343AB"/>
    <w:rsid w:val="0093449A"/>
    <w:rsid w:val="00934CA3"/>
    <w:rsid w:val="00934FEC"/>
    <w:rsid w:val="00935332"/>
    <w:rsid w:val="009354EB"/>
    <w:rsid w:val="00935CDC"/>
    <w:rsid w:val="00935E29"/>
    <w:rsid w:val="009364F2"/>
    <w:rsid w:val="00936C50"/>
    <w:rsid w:val="00936F3E"/>
    <w:rsid w:val="00937040"/>
    <w:rsid w:val="009375C3"/>
    <w:rsid w:val="00937637"/>
    <w:rsid w:val="00937707"/>
    <w:rsid w:val="0093783E"/>
    <w:rsid w:val="009379AD"/>
    <w:rsid w:val="009400A2"/>
    <w:rsid w:val="009412BC"/>
    <w:rsid w:val="00941AFE"/>
    <w:rsid w:val="00941FD1"/>
    <w:rsid w:val="0094279C"/>
    <w:rsid w:val="00942999"/>
    <w:rsid w:val="00942BEC"/>
    <w:rsid w:val="0094326E"/>
    <w:rsid w:val="009432A1"/>
    <w:rsid w:val="00943F98"/>
    <w:rsid w:val="00944D7C"/>
    <w:rsid w:val="00944FC1"/>
    <w:rsid w:val="00945087"/>
    <w:rsid w:val="00945399"/>
    <w:rsid w:val="009461CF"/>
    <w:rsid w:val="00946360"/>
    <w:rsid w:val="009465E8"/>
    <w:rsid w:val="00946877"/>
    <w:rsid w:val="009471C4"/>
    <w:rsid w:val="00947895"/>
    <w:rsid w:val="00950ABF"/>
    <w:rsid w:val="00950B8D"/>
    <w:rsid w:val="00950CBB"/>
    <w:rsid w:val="00950E6C"/>
    <w:rsid w:val="00950EBD"/>
    <w:rsid w:val="00950ED8"/>
    <w:rsid w:val="009515A4"/>
    <w:rsid w:val="0095164F"/>
    <w:rsid w:val="00951CA0"/>
    <w:rsid w:val="009521C8"/>
    <w:rsid w:val="009523CC"/>
    <w:rsid w:val="0095267E"/>
    <w:rsid w:val="009527A2"/>
    <w:rsid w:val="00952A06"/>
    <w:rsid w:val="0095312F"/>
    <w:rsid w:val="0095317A"/>
    <w:rsid w:val="009540FC"/>
    <w:rsid w:val="0095439A"/>
    <w:rsid w:val="00954445"/>
    <w:rsid w:val="00954E63"/>
    <w:rsid w:val="00954EBB"/>
    <w:rsid w:val="009558E1"/>
    <w:rsid w:val="00955DA3"/>
    <w:rsid w:val="00955EFB"/>
    <w:rsid w:val="00956BEC"/>
    <w:rsid w:val="00956D45"/>
    <w:rsid w:val="00956EC8"/>
    <w:rsid w:val="00957416"/>
    <w:rsid w:val="00957FC1"/>
    <w:rsid w:val="00960E02"/>
    <w:rsid w:val="0096102A"/>
    <w:rsid w:val="009614E4"/>
    <w:rsid w:val="00961705"/>
    <w:rsid w:val="009620A5"/>
    <w:rsid w:val="0096295B"/>
    <w:rsid w:val="00962D61"/>
    <w:rsid w:val="009635B0"/>
    <w:rsid w:val="0096378E"/>
    <w:rsid w:val="0096498B"/>
    <w:rsid w:val="00964E02"/>
    <w:rsid w:val="00964E57"/>
    <w:rsid w:val="00964FDC"/>
    <w:rsid w:val="009665E7"/>
    <w:rsid w:val="009669AF"/>
    <w:rsid w:val="00966C92"/>
    <w:rsid w:val="00966E14"/>
    <w:rsid w:val="00966F09"/>
    <w:rsid w:val="0096724C"/>
    <w:rsid w:val="00967643"/>
    <w:rsid w:val="00967B2B"/>
    <w:rsid w:val="00970538"/>
    <w:rsid w:val="0097056E"/>
    <w:rsid w:val="0097088B"/>
    <w:rsid w:val="0097121A"/>
    <w:rsid w:val="009718A1"/>
    <w:rsid w:val="0097199B"/>
    <w:rsid w:val="009719C5"/>
    <w:rsid w:val="00972495"/>
    <w:rsid w:val="00972F3D"/>
    <w:rsid w:val="009732DB"/>
    <w:rsid w:val="00973794"/>
    <w:rsid w:val="00973B7E"/>
    <w:rsid w:val="00973D1F"/>
    <w:rsid w:val="00973E94"/>
    <w:rsid w:val="00974325"/>
    <w:rsid w:val="00974646"/>
    <w:rsid w:val="0097472C"/>
    <w:rsid w:val="0097501C"/>
    <w:rsid w:val="0097506A"/>
    <w:rsid w:val="009756E3"/>
    <w:rsid w:val="00976365"/>
    <w:rsid w:val="00976466"/>
    <w:rsid w:val="00976B7D"/>
    <w:rsid w:val="00980364"/>
    <w:rsid w:val="00980A4C"/>
    <w:rsid w:val="00980F5A"/>
    <w:rsid w:val="009814F1"/>
    <w:rsid w:val="00981714"/>
    <w:rsid w:val="00981D76"/>
    <w:rsid w:val="0098239B"/>
    <w:rsid w:val="00982633"/>
    <w:rsid w:val="00982664"/>
    <w:rsid w:val="00983385"/>
    <w:rsid w:val="0098338D"/>
    <w:rsid w:val="00983620"/>
    <w:rsid w:val="00983A04"/>
    <w:rsid w:val="00983F82"/>
    <w:rsid w:val="00984172"/>
    <w:rsid w:val="009844EA"/>
    <w:rsid w:val="00984544"/>
    <w:rsid w:val="00984928"/>
    <w:rsid w:val="00984B29"/>
    <w:rsid w:val="00984C37"/>
    <w:rsid w:val="0098588E"/>
    <w:rsid w:val="00985999"/>
    <w:rsid w:val="00985A3B"/>
    <w:rsid w:val="00985AC5"/>
    <w:rsid w:val="00985D09"/>
    <w:rsid w:val="00986188"/>
    <w:rsid w:val="00986352"/>
    <w:rsid w:val="0098659F"/>
    <w:rsid w:val="00986717"/>
    <w:rsid w:val="00986998"/>
    <w:rsid w:val="00987770"/>
    <w:rsid w:val="009879AF"/>
    <w:rsid w:val="00987A0D"/>
    <w:rsid w:val="00990532"/>
    <w:rsid w:val="00990B46"/>
    <w:rsid w:val="00990C2C"/>
    <w:rsid w:val="00991906"/>
    <w:rsid w:val="00991BE6"/>
    <w:rsid w:val="009922B4"/>
    <w:rsid w:val="009927D3"/>
    <w:rsid w:val="00992E2F"/>
    <w:rsid w:val="0099304B"/>
    <w:rsid w:val="00993124"/>
    <w:rsid w:val="00993657"/>
    <w:rsid w:val="00993BC5"/>
    <w:rsid w:val="00993CFE"/>
    <w:rsid w:val="00994550"/>
    <w:rsid w:val="00994E19"/>
    <w:rsid w:val="00995899"/>
    <w:rsid w:val="00995976"/>
    <w:rsid w:val="00995C4C"/>
    <w:rsid w:val="00995CAD"/>
    <w:rsid w:val="00996659"/>
    <w:rsid w:val="00996FE8"/>
    <w:rsid w:val="009977CA"/>
    <w:rsid w:val="009A034C"/>
    <w:rsid w:val="009A03A6"/>
    <w:rsid w:val="009A08A6"/>
    <w:rsid w:val="009A095E"/>
    <w:rsid w:val="009A0E6E"/>
    <w:rsid w:val="009A0EFF"/>
    <w:rsid w:val="009A1924"/>
    <w:rsid w:val="009A1A90"/>
    <w:rsid w:val="009A1F6E"/>
    <w:rsid w:val="009A278B"/>
    <w:rsid w:val="009A2BB4"/>
    <w:rsid w:val="009A2D5B"/>
    <w:rsid w:val="009A354E"/>
    <w:rsid w:val="009A3A39"/>
    <w:rsid w:val="009A3B82"/>
    <w:rsid w:val="009A3FDF"/>
    <w:rsid w:val="009A402C"/>
    <w:rsid w:val="009A44DB"/>
    <w:rsid w:val="009A526D"/>
    <w:rsid w:val="009A5A51"/>
    <w:rsid w:val="009A5A8D"/>
    <w:rsid w:val="009A5B83"/>
    <w:rsid w:val="009A6641"/>
    <w:rsid w:val="009A6754"/>
    <w:rsid w:val="009A7280"/>
    <w:rsid w:val="009A7709"/>
    <w:rsid w:val="009A7835"/>
    <w:rsid w:val="009B0CF8"/>
    <w:rsid w:val="009B13C1"/>
    <w:rsid w:val="009B1C33"/>
    <w:rsid w:val="009B2CC8"/>
    <w:rsid w:val="009B2FB9"/>
    <w:rsid w:val="009B2FBD"/>
    <w:rsid w:val="009B335F"/>
    <w:rsid w:val="009B3A5A"/>
    <w:rsid w:val="009B435D"/>
    <w:rsid w:val="009B4D14"/>
    <w:rsid w:val="009B5682"/>
    <w:rsid w:val="009B5868"/>
    <w:rsid w:val="009B65A7"/>
    <w:rsid w:val="009B6C5E"/>
    <w:rsid w:val="009C0B2C"/>
    <w:rsid w:val="009C0DA9"/>
    <w:rsid w:val="009C13AC"/>
    <w:rsid w:val="009C1631"/>
    <w:rsid w:val="009C1912"/>
    <w:rsid w:val="009C1CAB"/>
    <w:rsid w:val="009C1D4D"/>
    <w:rsid w:val="009C205F"/>
    <w:rsid w:val="009C2945"/>
    <w:rsid w:val="009C2958"/>
    <w:rsid w:val="009C3050"/>
    <w:rsid w:val="009C3A12"/>
    <w:rsid w:val="009C3D05"/>
    <w:rsid w:val="009C3F48"/>
    <w:rsid w:val="009C47F5"/>
    <w:rsid w:val="009C4A4B"/>
    <w:rsid w:val="009C507C"/>
    <w:rsid w:val="009C5105"/>
    <w:rsid w:val="009C6012"/>
    <w:rsid w:val="009C6377"/>
    <w:rsid w:val="009C659C"/>
    <w:rsid w:val="009C6D63"/>
    <w:rsid w:val="009C6FDA"/>
    <w:rsid w:val="009C7030"/>
    <w:rsid w:val="009D01F8"/>
    <w:rsid w:val="009D03DB"/>
    <w:rsid w:val="009D0558"/>
    <w:rsid w:val="009D0641"/>
    <w:rsid w:val="009D08F2"/>
    <w:rsid w:val="009D0981"/>
    <w:rsid w:val="009D1373"/>
    <w:rsid w:val="009D1D7F"/>
    <w:rsid w:val="009D2342"/>
    <w:rsid w:val="009D295B"/>
    <w:rsid w:val="009D3BC7"/>
    <w:rsid w:val="009D4546"/>
    <w:rsid w:val="009D4606"/>
    <w:rsid w:val="009D4E9A"/>
    <w:rsid w:val="009D6010"/>
    <w:rsid w:val="009D63EB"/>
    <w:rsid w:val="009D6621"/>
    <w:rsid w:val="009D68F7"/>
    <w:rsid w:val="009D6DC0"/>
    <w:rsid w:val="009D6F02"/>
    <w:rsid w:val="009D6FDC"/>
    <w:rsid w:val="009D71AA"/>
    <w:rsid w:val="009D7438"/>
    <w:rsid w:val="009D7B79"/>
    <w:rsid w:val="009D7EAC"/>
    <w:rsid w:val="009E0668"/>
    <w:rsid w:val="009E0707"/>
    <w:rsid w:val="009E0B76"/>
    <w:rsid w:val="009E0FD2"/>
    <w:rsid w:val="009E222E"/>
    <w:rsid w:val="009E2358"/>
    <w:rsid w:val="009E247A"/>
    <w:rsid w:val="009E2A02"/>
    <w:rsid w:val="009E2B1A"/>
    <w:rsid w:val="009E362F"/>
    <w:rsid w:val="009E3AAB"/>
    <w:rsid w:val="009E4111"/>
    <w:rsid w:val="009E4238"/>
    <w:rsid w:val="009E4CE1"/>
    <w:rsid w:val="009E4F5D"/>
    <w:rsid w:val="009E5621"/>
    <w:rsid w:val="009E56CA"/>
    <w:rsid w:val="009E57D5"/>
    <w:rsid w:val="009E5B10"/>
    <w:rsid w:val="009E5B90"/>
    <w:rsid w:val="009E62A1"/>
    <w:rsid w:val="009E6404"/>
    <w:rsid w:val="009E7085"/>
    <w:rsid w:val="009E76D3"/>
    <w:rsid w:val="009E78AE"/>
    <w:rsid w:val="009E7F08"/>
    <w:rsid w:val="009E7FE1"/>
    <w:rsid w:val="009F080C"/>
    <w:rsid w:val="009F0A4C"/>
    <w:rsid w:val="009F0D03"/>
    <w:rsid w:val="009F1198"/>
    <w:rsid w:val="009F1202"/>
    <w:rsid w:val="009F1380"/>
    <w:rsid w:val="009F1570"/>
    <w:rsid w:val="009F1C11"/>
    <w:rsid w:val="009F1C25"/>
    <w:rsid w:val="009F2184"/>
    <w:rsid w:val="009F2EE9"/>
    <w:rsid w:val="009F3303"/>
    <w:rsid w:val="009F343D"/>
    <w:rsid w:val="009F3980"/>
    <w:rsid w:val="009F3A36"/>
    <w:rsid w:val="009F4404"/>
    <w:rsid w:val="009F488B"/>
    <w:rsid w:val="009F4945"/>
    <w:rsid w:val="009F4BDD"/>
    <w:rsid w:val="009F5941"/>
    <w:rsid w:val="009F5FC3"/>
    <w:rsid w:val="009F6F2D"/>
    <w:rsid w:val="009F6F45"/>
    <w:rsid w:val="009F747E"/>
    <w:rsid w:val="009F7550"/>
    <w:rsid w:val="009F75EA"/>
    <w:rsid w:val="009F789F"/>
    <w:rsid w:val="00A00278"/>
    <w:rsid w:val="00A0156C"/>
    <w:rsid w:val="00A01936"/>
    <w:rsid w:val="00A01944"/>
    <w:rsid w:val="00A01A82"/>
    <w:rsid w:val="00A01D07"/>
    <w:rsid w:val="00A02006"/>
    <w:rsid w:val="00A02121"/>
    <w:rsid w:val="00A02667"/>
    <w:rsid w:val="00A02783"/>
    <w:rsid w:val="00A029EC"/>
    <w:rsid w:val="00A02DF5"/>
    <w:rsid w:val="00A02E20"/>
    <w:rsid w:val="00A0358E"/>
    <w:rsid w:val="00A03706"/>
    <w:rsid w:val="00A03835"/>
    <w:rsid w:val="00A03C76"/>
    <w:rsid w:val="00A03EBD"/>
    <w:rsid w:val="00A04195"/>
    <w:rsid w:val="00A0438A"/>
    <w:rsid w:val="00A0466E"/>
    <w:rsid w:val="00A0485A"/>
    <w:rsid w:val="00A0495D"/>
    <w:rsid w:val="00A04FAF"/>
    <w:rsid w:val="00A0542F"/>
    <w:rsid w:val="00A05769"/>
    <w:rsid w:val="00A05787"/>
    <w:rsid w:val="00A05830"/>
    <w:rsid w:val="00A06E1C"/>
    <w:rsid w:val="00A0726E"/>
    <w:rsid w:val="00A0776A"/>
    <w:rsid w:val="00A07AB6"/>
    <w:rsid w:val="00A113A5"/>
    <w:rsid w:val="00A1161F"/>
    <w:rsid w:val="00A118FF"/>
    <w:rsid w:val="00A1270B"/>
    <w:rsid w:val="00A1340B"/>
    <w:rsid w:val="00A135CD"/>
    <w:rsid w:val="00A1398C"/>
    <w:rsid w:val="00A13C61"/>
    <w:rsid w:val="00A13D0B"/>
    <w:rsid w:val="00A13D89"/>
    <w:rsid w:val="00A13DD7"/>
    <w:rsid w:val="00A15455"/>
    <w:rsid w:val="00A1549D"/>
    <w:rsid w:val="00A15730"/>
    <w:rsid w:val="00A159BB"/>
    <w:rsid w:val="00A164DA"/>
    <w:rsid w:val="00A1713D"/>
    <w:rsid w:val="00A17486"/>
    <w:rsid w:val="00A178F2"/>
    <w:rsid w:val="00A17966"/>
    <w:rsid w:val="00A17BD0"/>
    <w:rsid w:val="00A17D78"/>
    <w:rsid w:val="00A17F0E"/>
    <w:rsid w:val="00A202C3"/>
    <w:rsid w:val="00A20B68"/>
    <w:rsid w:val="00A21367"/>
    <w:rsid w:val="00A21588"/>
    <w:rsid w:val="00A220BF"/>
    <w:rsid w:val="00A22124"/>
    <w:rsid w:val="00A2309C"/>
    <w:rsid w:val="00A230F5"/>
    <w:rsid w:val="00A23BE8"/>
    <w:rsid w:val="00A23CBB"/>
    <w:rsid w:val="00A24700"/>
    <w:rsid w:val="00A24845"/>
    <w:rsid w:val="00A24A32"/>
    <w:rsid w:val="00A24EBD"/>
    <w:rsid w:val="00A250B5"/>
    <w:rsid w:val="00A2569C"/>
    <w:rsid w:val="00A258A4"/>
    <w:rsid w:val="00A260A0"/>
    <w:rsid w:val="00A26821"/>
    <w:rsid w:val="00A26EF7"/>
    <w:rsid w:val="00A26F1B"/>
    <w:rsid w:val="00A26F6E"/>
    <w:rsid w:val="00A279FF"/>
    <w:rsid w:val="00A3066B"/>
    <w:rsid w:val="00A309D3"/>
    <w:rsid w:val="00A30BEC"/>
    <w:rsid w:val="00A31348"/>
    <w:rsid w:val="00A31CA7"/>
    <w:rsid w:val="00A320EF"/>
    <w:rsid w:val="00A32B55"/>
    <w:rsid w:val="00A32B6E"/>
    <w:rsid w:val="00A32FF6"/>
    <w:rsid w:val="00A333E9"/>
    <w:rsid w:val="00A33487"/>
    <w:rsid w:val="00A3357F"/>
    <w:rsid w:val="00A348A0"/>
    <w:rsid w:val="00A35326"/>
    <w:rsid w:val="00A3552E"/>
    <w:rsid w:val="00A36BFF"/>
    <w:rsid w:val="00A36EF3"/>
    <w:rsid w:val="00A370EE"/>
    <w:rsid w:val="00A371F3"/>
    <w:rsid w:val="00A37213"/>
    <w:rsid w:val="00A37998"/>
    <w:rsid w:val="00A406DA"/>
    <w:rsid w:val="00A40709"/>
    <w:rsid w:val="00A40C0E"/>
    <w:rsid w:val="00A40E62"/>
    <w:rsid w:val="00A413EB"/>
    <w:rsid w:val="00A416CA"/>
    <w:rsid w:val="00A42036"/>
    <w:rsid w:val="00A420CB"/>
    <w:rsid w:val="00A42102"/>
    <w:rsid w:val="00A428FC"/>
    <w:rsid w:val="00A42A5A"/>
    <w:rsid w:val="00A42B9C"/>
    <w:rsid w:val="00A43841"/>
    <w:rsid w:val="00A439F8"/>
    <w:rsid w:val="00A43C3B"/>
    <w:rsid w:val="00A43C57"/>
    <w:rsid w:val="00A43E79"/>
    <w:rsid w:val="00A4419A"/>
    <w:rsid w:val="00A44416"/>
    <w:rsid w:val="00A44BC9"/>
    <w:rsid w:val="00A44FFC"/>
    <w:rsid w:val="00A459A1"/>
    <w:rsid w:val="00A45B76"/>
    <w:rsid w:val="00A47264"/>
    <w:rsid w:val="00A475C5"/>
    <w:rsid w:val="00A4777D"/>
    <w:rsid w:val="00A4787E"/>
    <w:rsid w:val="00A479C3"/>
    <w:rsid w:val="00A47BEC"/>
    <w:rsid w:val="00A47F39"/>
    <w:rsid w:val="00A503C7"/>
    <w:rsid w:val="00A505CE"/>
    <w:rsid w:val="00A50C1D"/>
    <w:rsid w:val="00A510CF"/>
    <w:rsid w:val="00A51747"/>
    <w:rsid w:val="00A51EC1"/>
    <w:rsid w:val="00A5204F"/>
    <w:rsid w:val="00A52F12"/>
    <w:rsid w:val="00A5343F"/>
    <w:rsid w:val="00A53FF3"/>
    <w:rsid w:val="00A54167"/>
    <w:rsid w:val="00A54BC6"/>
    <w:rsid w:val="00A54C09"/>
    <w:rsid w:val="00A55386"/>
    <w:rsid w:val="00A556D5"/>
    <w:rsid w:val="00A5587E"/>
    <w:rsid w:val="00A56897"/>
    <w:rsid w:val="00A56B28"/>
    <w:rsid w:val="00A56EB5"/>
    <w:rsid w:val="00A57093"/>
    <w:rsid w:val="00A57824"/>
    <w:rsid w:val="00A57CA0"/>
    <w:rsid w:val="00A57E10"/>
    <w:rsid w:val="00A57E73"/>
    <w:rsid w:val="00A57FE9"/>
    <w:rsid w:val="00A6048E"/>
    <w:rsid w:val="00A608E0"/>
    <w:rsid w:val="00A61024"/>
    <w:rsid w:val="00A61396"/>
    <w:rsid w:val="00A613A4"/>
    <w:rsid w:val="00A6145E"/>
    <w:rsid w:val="00A614F2"/>
    <w:rsid w:val="00A61696"/>
    <w:rsid w:val="00A6200A"/>
    <w:rsid w:val="00A6268D"/>
    <w:rsid w:val="00A63680"/>
    <w:rsid w:val="00A63710"/>
    <w:rsid w:val="00A64520"/>
    <w:rsid w:val="00A645E5"/>
    <w:rsid w:val="00A651B3"/>
    <w:rsid w:val="00A656EE"/>
    <w:rsid w:val="00A65DDA"/>
    <w:rsid w:val="00A65E2E"/>
    <w:rsid w:val="00A65EB4"/>
    <w:rsid w:val="00A660A2"/>
    <w:rsid w:val="00A663DC"/>
    <w:rsid w:val="00A66C7A"/>
    <w:rsid w:val="00A66CA2"/>
    <w:rsid w:val="00A67B31"/>
    <w:rsid w:val="00A67CA9"/>
    <w:rsid w:val="00A67D40"/>
    <w:rsid w:val="00A67F77"/>
    <w:rsid w:val="00A70393"/>
    <w:rsid w:val="00A7046C"/>
    <w:rsid w:val="00A70486"/>
    <w:rsid w:val="00A704C4"/>
    <w:rsid w:val="00A7066F"/>
    <w:rsid w:val="00A71114"/>
    <w:rsid w:val="00A714DC"/>
    <w:rsid w:val="00A719CD"/>
    <w:rsid w:val="00A71C37"/>
    <w:rsid w:val="00A71CD5"/>
    <w:rsid w:val="00A71EAD"/>
    <w:rsid w:val="00A72540"/>
    <w:rsid w:val="00A727F0"/>
    <w:rsid w:val="00A72961"/>
    <w:rsid w:val="00A731C5"/>
    <w:rsid w:val="00A73905"/>
    <w:rsid w:val="00A73BC9"/>
    <w:rsid w:val="00A73DAF"/>
    <w:rsid w:val="00A73F67"/>
    <w:rsid w:val="00A73FA8"/>
    <w:rsid w:val="00A742DD"/>
    <w:rsid w:val="00A75357"/>
    <w:rsid w:val="00A75944"/>
    <w:rsid w:val="00A761AA"/>
    <w:rsid w:val="00A765E7"/>
    <w:rsid w:val="00A7660F"/>
    <w:rsid w:val="00A76F60"/>
    <w:rsid w:val="00A7757A"/>
    <w:rsid w:val="00A7773B"/>
    <w:rsid w:val="00A77B24"/>
    <w:rsid w:val="00A80081"/>
    <w:rsid w:val="00A80B15"/>
    <w:rsid w:val="00A80CA7"/>
    <w:rsid w:val="00A80F8B"/>
    <w:rsid w:val="00A81124"/>
    <w:rsid w:val="00A8133C"/>
    <w:rsid w:val="00A81606"/>
    <w:rsid w:val="00A818D7"/>
    <w:rsid w:val="00A81910"/>
    <w:rsid w:val="00A81A17"/>
    <w:rsid w:val="00A81A48"/>
    <w:rsid w:val="00A822E2"/>
    <w:rsid w:val="00A827C5"/>
    <w:rsid w:val="00A82931"/>
    <w:rsid w:val="00A8293B"/>
    <w:rsid w:val="00A829A3"/>
    <w:rsid w:val="00A82DFB"/>
    <w:rsid w:val="00A82FA8"/>
    <w:rsid w:val="00A83DA7"/>
    <w:rsid w:val="00A83EDB"/>
    <w:rsid w:val="00A8447C"/>
    <w:rsid w:val="00A84796"/>
    <w:rsid w:val="00A84D5E"/>
    <w:rsid w:val="00A865C8"/>
    <w:rsid w:val="00A865D1"/>
    <w:rsid w:val="00A8692B"/>
    <w:rsid w:val="00A86E72"/>
    <w:rsid w:val="00A87C6B"/>
    <w:rsid w:val="00A90307"/>
    <w:rsid w:val="00A90DF8"/>
    <w:rsid w:val="00A90FB6"/>
    <w:rsid w:val="00A910C2"/>
    <w:rsid w:val="00A9155C"/>
    <w:rsid w:val="00A915D2"/>
    <w:rsid w:val="00A91705"/>
    <w:rsid w:val="00A91AA1"/>
    <w:rsid w:val="00A91ED6"/>
    <w:rsid w:val="00A91F09"/>
    <w:rsid w:val="00A91FCC"/>
    <w:rsid w:val="00A926B8"/>
    <w:rsid w:val="00A92D41"/>
    <w:rsid w:val="00A93052"/>
    <w:rsid w:val="00A93CC6"/>
    <w:rsid w:val="00A93E34"/>
    <w:rsid w:val="00A94A0C"/>
    <w:rsid w:val="00A94C00"/>
    <w:rsid w:val="00A94FA5"/>
    <w:rsid w:val="00A9513E"/>
    <w:rsid w:val="00A9523A"/>
    <w:rsid w:val="00A95342"/>
    <w:rsid w:val="00A9537A"/>
    <w:rsid w:val="00A955A8"/>
    <w:rsid w:val="00A95664"/>
    <w:rsid w:val="00A959D4"/>
    <w:rsid w:val="00A9625E"/>
    <w:rsid w:val="00A96665"/>
    <w:rsid w:val="00A9674E"/>
    <w:rsid w:val="00A96FFE"/>
    <w:rsid w:val="00A974B5"/>
    <w:rsid w:val="00A97729"/>
    <w:rsid w:val="00A9789E"/>
    <w:rsid w:val="00AA0051"/>
    <w:rsid w:val="00AA0185"/>
    <w:rsid w:val="00AA03FE"/>
    <w:rsid w:val="00AA0AA2"/>
    <w:rsid w:val="00AA0BB5"/>
    <w:rsid w:val="00AA0C65"/>
    <w:rsid w:val="00AA0FA1"/>
    <w:rsid w:val="00AA1620"/>
    <w:rsid w:val="00AA1992"/>
    <w:rsid w:val="00AA1ED0"/>
    <w:rsid w:val="00AA2F41"/>
    <w:rsid w:val="00AA3E21"/>
    <w:rsid w:val="00AA46EE"/>
    <w:rsid w:val="00AA506E"/>
    <w:rsid w:val="00AA5849"/>
    <w:rsid w:val="00AA5FCF"/>
    <w:rsid w:val="00AA61F5"/>
    <w:rsid w:val="00AA641E"/>
    <w:rsid w:val="00AA66FB"/>
    <w:rsid w:val="00AA7A52"/>
    <w:rsid w:val="00AA7BD1"/>
    <w:rsid w:val="00AA7CA4"/>
    <w:rsid w:val="00AA7F60"/>
    <w:rsid w:val="00AB0072"/>
    <w:rsid w:val="00AB00A4"/>
    <w:rsid w:val="00AB0584"/>
    <w:rsid w:val="00AB34A2"/>
    <w:rsid w:val="00AB38C8"/>
    <w:rsid w:val="00AB3F6B"/>
    <w:rsid w:val="00AB44BC"/>
    <w:rsid w:val="00AB4E5B"/>
    <w:rsid w:val="00AB56D2"/>
    <w:rsid w:val="00AB5A1A"/>
    <w:rsid w:val="00AB60B7"/>
    <w:rsid w:val="00AB660E"/>
    <w:rsid w:val="00AB6DF6"/>
    <w:rsid w:val="00AB7178"/>
    <w:rsid w:val="00AB7462"/>
    <w:rsid w:val="00AB75F2"/>
    <w:rsid w:val="00AB7614"/>
    <w:rsid w:val="00AB77CF"/>
    <w:rsid w:val="00AB787F"/>
    <w:rsid w:val="00AB7995"/>
    <w:rsid w:val="00AB7D39"/>
    <w:rsid w:val="00AC0018"/>
    <w:rsid w:val="00AC129E"/>
    <w:rsid w:val="00AC16A3"/>
    <w:rsid w:val="00AC1949"/>
    <w:rsid w:val="00AC1980"/>
    <w:rsid w:val="00AC1ED2"/>
    <w:rsid w:val="00AC22D8"/>
    <w:rsid w:val="00AC2E99"/>
    <w:rsid w:val="00AC2EA4"/>
    <w:rsid w:val="00AC34F3"/>
    <w:rsid w:val="00AC3803"/>
    <w:rsid w:val="00AC3A0F"/>
    <w:rsid w:val="00AC477B"/>
    <w:rsid w:val="00AC4B08"/>
    <w:rsid w:val="00AC5547"/>
    <w:rsid w:val="00AC582D"/>
    <w:rsid w:val="00AC587D"/>
    <w:rsid w:val="00AC58DF"/>
    <w:rsid w:val="00AC637C"/>
    <w:rsid w:val="00AC64A3"/>
    <w:rsid w:val="00AC664C"/>
    <w:rsid w:val="00AC6DEA"/>
    <w:rsid w:val="00AC702F"/>
    <w:rsid w:val="00AC7046"/>
    <w:rsid w:val="00AC708D"/>
    <w:rsid w:val="00AC7299"/>
    <w:rsid w:val="00AC7380"/>
    <w:rsid w:val="00AD075F"/>
    <w:rsid w:val="00AD0AA0"/>
    <w:rsid w:val="00AD0BBD"/>
    <w:rsid w:val="00AD1028"/>
    <w:rsid w:val="00AD122E"/>
    <w:rsid w:val="00AD156C"/>
    <w:rsid w:val="00AD1582"/>
    <w:rsid w:val="00AD1B52"/>
    <w:rsid w:val="00AD1D2A"/>
    <w:rsid w:val="00AD25EE"/>
    <w:rsid w:val="00AD2917"/>
    <w:rsid w:val="00AD2C99"/>
    <w:rsid w:val="00AD2D05"/>
    <w:rsid w:val="00AD2D44"/>
    <w:rsid w:val="00AD2D55"/>
    <w:rsid w:val="00AD325F"/>
    <w:rsid w:val="00AD37A1"/>
    <w:rsid w:val="00AD3E34"/>
    <w:rsid w:val="00AD41C8"/>
    <w:rsid w:val="00AD4855"/>
    <w:rsid w:val="00AD5249"/>
    <w:rsid w:val="00AD5607"/>
    <w:rsid w:val="00AD5711"/>
    <w:rsid w:val="00AD58CE"/>
    <w:rsid w:val="00AD5955"/>
    <w:rsid w:val="00AD5D18"/>
    <w:rsid w:val="00AD6035"/>
    <w:rsid w:val="00AD67D4"/>
    <w:rsid w:val="00AD6B0D"/>
    <w:rsid w:val="00AD6C01"/>
    <w:rsid w:val="00AD7FC0"/>
    <w:rsid w:val="00AE0175"/>
    <w:rsid w:val="00AE0A43"/>
    <w:rsid w:val="00AE0C0F"/>
    <w:rsid w:val="00AE0E05"/>
    <w:rsid w:val="00AE13BE"/>
    <w:rsid w:val="00AE1605"/>
    <w:rsid w:val="00AE16D4"/>
    <w:rsid w:val="00AE1CD3"/>
    <w:rsid w:val="00AE218C"/>
    <w:rsid w:val="00AE25C0"/>
    <w:rsid w:val="00AE2602"/>
    <w:rsid w:val="00AE29F7"/>
    <w:rsid w:val="00AE31CA"/>
    <w:rsid w:val="00AE3289"/>
    <w:rsid w:val="00AE3837"/>
    <w:rsid w:val="00AE3970"/>
    <w:rsid w:val="00AE3989"/>
    <w:rsid w:val="00AE3AEF"/>
    <w:rsid w:val="00AE477B"/>
    <w:rsid w:val="00AE50C6"/>
    <w:rsid w:val="00AE55B7"/>
    <w:rsid w:val="00AE5E55"/>
    <w:rsid w:val="00AE5EC9"/>
    <w:rsid w:val="00AE696A"/>
    <w:rsid w:val="00AE6A8B"/>
    <w:rsid w:val="00AE741D"/>
    <w:rsid w:val="00AE764D"/>
    <w:rsid w:val="00AE7BC3"/>
    <w:rsid w:val="00AF00B1"/>
    <w:rsid w:val="00AF013D"/>
    <w:rsid w:val="00AF047D"/>
    <w:rsid w:val="00AF053D"/>
    <w:rsid w:val="00AF055D"/>
    <w:rsid w:val="00AF0B9F"/>
    <w:rsid w:val="00AF1800"/>
    <w:rsid w:val="00AF1A60"/>
    <w:rsid w:val="00AF1A75"/>
    <w:rsid w:val="00AF265F"/>
    <w:rsid w:val="00AF402C"/>
    <w:rsid w:val="00AF41CF"/>
    <w:rsid w:val="00AF477A"/>
    <w:rsid w:val="00AF489E"/>
    <w:rsid w:val="00AF4B9D"/>
    <w:rsid w:val="00AF4C08"/>
    <w:rsid w:val="00AF4E5F"/>
    <w:rsid w:val="00AF5167"/>
    <w:rsid w:val="00AF54E6"/>
    <w:rsid w:val="00AF5985"/>
    <w:rsid w:val="00AF66B5"/>
    <w:rsid w:val="00AF67E7"/>
    <w:rsid w:val="00AF6884"/>
    <w:rsid w:val="00AF6FCD"/>
    <w:rsid w:val="00AF708D"/>
    <w:rsid w:val="00B0001B"/>
    <w:rsid w:val="00B00570"/>
    <w:rsid w:val="00B0062A"/>
    <w:rsid w:val="00B00A40"/>
    <w:rsid w:val="00B00B68"/>
    <w:rsid w:val="00B01021"/>
    <w:rsid w:val="00B0191D"/>
    <w:rsid w:val="00B02275"/>
    <w:rsid w:val="00B02A87"/>
    <w:rsid w:val="00B02BFD"/>
    <w:rsid w:val="00B03127"/>
    <w:rsid w:val="00B0353C"/>
    <w:rsid w:val="00B03596"/>
    <w:rsid w:val="00B0432D"/>
    <w:rsid w:val="00B046E2"/>
    <w:rsid w:val="00B04834"/>
    <w:rsid w:val="00B04B45"/>
    <w:rsid w:val="00B05280"/>
    <w:rsid w:val="00B05AC1"/>
    <w:rsid w:val="00B05C82"/>
    <w:rsid w:val="00B05F2B"/>
    <w:rsid w:val="00B0640C"/>
    <w:rsid w:val="00B064FC"/>
    <w:rsid w:val="00B0728C"/>
    <w:rsid w:val="00B07F6F"/>
    <w:rsid w:val="00B11130"/>
    <w:rsid w:val="00B11744"/>
    <w:rsid w:val="00B1207F"/>
    <w:rsid w:val="00B121CC"/>
    <w:rsid w:val="00B12478"/>
    <w:rsid w:val="00B12987"/>
    <w:rsid w:val="00B12AD9"/>
    <w:rsid w:val="00B132EB"/>
    <w:rsid w:val="00B14582"/>
    <w:rsid w:val="00B158A7"/>
    <w:rsid w:val="00B15B84"/>
    <w:rsid w:val="00B1641E"/>
    <w:rsid w:val="00B16A41"/>
    <w:rsid w:val="00B16AA7"/>
    <w:rsid w:val="00B17251"/>
    <w:rsid w:val="00B172CD"/>
    <w:rsid w:val="00B17354"/>
    <w:rsid w:val="00B17710"/>
    <w:rsid w:val="00B205AE"/>
    <w:rsid w:val="00B21E0D"/>
    <w:rsid w:val="00B22256"/>
    <w:rsid w:val="00B2275C"/>
    <w:rsid w:val="00B230F4"/>
    <w:rsid w:val="00B231ED"/>
    <w:rsid w:val="00B232D1"/>
    <w:rsid w:val="00B2332D"/>
    <w:rsid w:val="00B233C4"/>
    <w:rsid w:val="00B23406"/>
    <w:rsid w:val="00B23465"/>
    <w:rsid w:val="00B2394E"/>
    <w:rsid w:val="00B23ECA"/>
    <w:rsid w:val="00B2496A"/>
    <w:rsid w:val="00B24A8B"/>
    <w:rsid w:val="00B24E5A"/>
    <w:rsid w:val="00B24E71"/>
    <w:rsid w:val="00B2552F"/>
    <w:rsid w:val="00B25A5B"/>
    <w:rsid w:val="00B263AB"/>
    <w:rsid w:val="00B26660"/>
    <w:rsid w:val="00B26D09"/>
    <w:rsid w:val="00B273AB"/>
    <w:rsid w:val="00B277D5"/>
    <w:rsid w:val="00B27DF3"/>
    <w:rsid w:val="00B27F70"/>
    <w:rsid w:val="00B27F95"/>
    <w:rsid w:val="00B3066A"/>
    <w:rsid w:val="00B30A29"/>
    <w:rsid w:val="00B31A82"/>
    <w:rsid w:val="00B31CDA"/>
    <w:rsid w:val="00B31DA1"/>
    <w:rsid w:val="00B32BEA"/>
    <w:rsid w:val="00B332C8"/>
    <w:rsid w:val="00B33371"/>
    <w:rsid w:val="00B33BC9"/>
    <w:rsid w:val="00B33CE2"/>
    <w:rsid w:val="00B33D48"/>
    <w:rsid w:val="00B341D0"/>
    <w:rsid w:val="00B34255"/>
    <w:rsid w:val="00B3438A"/>
    <w:rsid w:val="00B34D46"/>
    <w:rsid w:val="00B34DC4"/>
    <w:rsid w:val="00B35174"/>
    <w:rsid w:val="00B3681E"/>
    <w:rsid w:val="00B371A7"/>
    <w:rsid w:val="00B378CC"/>
    <w:rsid w:val="00B4037B"/>
    <w:rsid w:val="00B40445"/>
    <w:rsid w:val="00B406C7"/>
    <w:rsid w:val="00B40E72"/>
    <w:rsid w:val="00B415CD"/>
    <w:rsid w:val="00B41619"/>
    <w:rsid w:val="00B41CB1"/>
    <w:rsid w:val="00B41D6B"/>
    <w:rsid w:val="00B44218"/>
    <w:rsid w:val="00B44452"/>
    <w:rsid w:val="00B4486E"/>
    <w:rsid w:val="00B4522C"/>
    <w:rsid w:val="00B45356"/>
    <w:rsid w:val="00B45B19"/>
    <w:rsid w:val="00B45E1D"/>
    <w:rsid w:val="00B45E8E"/>
    <w:rsid w:val="00B4601C"/>
    <w:rsid w:val="00B46241"/>
    <w:rsid w:val="00B4645F"/>
    <w:rsid w:val="00B46FD0"/>
    <w:rsid w:val="00B473FB"/>
    <w:rsid w:val="00B47410"/>
    <w:rsid w:val="00B47D17"/>
    <w:rsid w:val="00B47D78"/>
    <w:rsid w:val="00B500F5"/>
    <w:rsid w:val="00B503F4"/>
    <w:rsid w:val="00B5087B"/>
    <w:rsid w:val="00B50FD5"/>
    <w:rsid w:val="00B5115F"/>
    <w:rsid w:val="00B5130C"/>
    <w:rsid w:val="00B5206B"/>
    <w:rsid w:val="00B520D2"/>
    <w:rsid w:val="00B52D62"/>
    <w:rsid w:val="00B53030"/>
    <w:rsid w:val="00B53ABE"/>
    <w:rsid w:val="00B53E84"/>
    <w:rsid w:val="00B54046"/>
    <w:rsid w:val="00B5424E"/>
    <w:rsid w:val="00B546D4"/>
    <w:rsid w:val="00B54BD3"/>
    <w:rsid w:val="00B54DA9"/>
    <w:rsid w:val="00B5503D"/>
    <w:rsid w:val="00B554CA"/>
    <w:rsid w:val="00B555C8"/>
    <w:rsid w:val="00B55C99"/>
    <w:rsid w:val="00B563D1"/>
    <w:rsid w:val="00B567EC"/>
    <w:rsid w:val="00B56BF2"/>
    <w:rsid w:val="00B56FD5"/>
    <w:rsid w:val="00B574F7"/>
    <w:rsid w:val="00B57801"/>
    <w:rsid w:val="00B57F78"/>
    <w:rsid w:val="00B6012B"/>
    <w:rsid w:val="00B60360"/>
    <w:rsid w:val="00B6089D"/>
    <w:rsid w:val="00B6158B"/>
    <w:rsid w:val="00B6160C"/>
    <w:rsid w:val="00B61728"/>
    <w:rsid w:val="00B61D59"/>
    <w:rsid w:val="00B620BA"/>
    <w:rsid w:val="00B63374"/>
    <w:rsid w:val="00B636A0"/>
    <w:rsid w:val="00B640FF"/>
    <w:rsid w:val="00B646A5"/>
    <w:rsid w:val="00B648F6"/>
    <w:rsid w:val="00B64A7D"/>
    <w:rsid w:val="00B64C56"/>
    <w:rsid w:val="00B64FAA"/>
    <w:rsid w:val="00B654F0"/>
    <w:rsid w:val="00B65955"/>
    <w:rsid w:val="00B65D84"/>
    <w:rsid w:val="00B6694B"/>
    <w:rsid w:val="00B66BA7"/>
    <w:rsid w:val="00B66BB9"/>
    <w:rsid w:val="00B6706F"/>
    <w:rsid w:val="00B672A2"/>
    <w:rsid w:val="00B67718"/>
    <w:rsid w:val="00B67BFC"/>
    <w:rsid w:val="00B70541"/>
    <w:rsid w:val="00B70813"/>
    <w:rsid w:val="00B7095F"/>
    <w:rsid w:val="00B70A86"/>
    <w:rsid w:val="00B70B28"/>
    <w:rsid w:val="00B71230"/>
    <w:rsid w:val="00B718C7"/>
    <w:rsid w:val="00B71FF5"/>
    <w:rsid w:val="00B72859"/>
    <w:rsid w:val="00B72E17"/>
    <w:rsid w:val="00B7369C"/>
    <w:rsid w:val="00B73A1C"/>
    <w:rsid w:val="00B747DF"/>
    <w:rsid w:val="00B74A6B"/>
    <w:rsid w:val="00B75C0C"/>
    <w:rsid w:val="00B7622F"/>
    <w:rsid w:val="00B76600"/>
    <w:rsid w:val="00B769BE"/>
    <w:rsid w:val="00B7727F"/>
    <w:rsid w:val="00B80722"/>
    <w:rsid w:val="00B80A46"/>
    <w:rsid w:val="00B80E06"/>
    <w:rsid w:val="00B81B21"/>
    <w:rsid w:val="00B81B39"/>
    <w:rsid w:val="00B82166"/>
    <w:rsid w:val="00B8268A"/>
    <w:rsid w:val="00B8343C"/>
    <w:rsid w:val="00B83C44"/>
    <w:rsid w:val="00B83F85"/>
    <w:rsid w:val="00B84083"/>
    <w:rsid w:val="00B84185"/>
    <w:rsid w:val="00B8419E"/>
    <w:rsid w:val="00B84975"/>
    <w:rsid w:val="00B84995"/>
    <w:rsid w:val="00B84E28"/>
    <w:rsid w:val="00B853FA"/>
    <w:rsid w:val="00B8693C"/>
    <w:rsid w:val="00B86A15"/>
    <w:rsid w:val="00B86AFB"/>
    <w:rsid w:val="00B9033A"/>
    <w:rsid w:val="00B9178E"/>
    <w:rsid w:val="00B91B06"/>
    <w:rsid w:val="00B928A9"/>
    <w:rsid w:val="00B92D37"/>
    <w:rsid w:val="00B92DAB"/>
    <w:rsid w:val="00B92FD7"/>
    <w:rsid w:val="00B93605"/>
    <w:rsid w:val="00B936AC"/>
    <w:rsid w:val="00B93E62"/>
    <w:rsid w:val="00B93E9E"/>
    <w:rsid w:val="00B94673"/>
    <w:rsid w:val="00B9495F"/>
    <w:rsid w:val="00B94FCF"/>
    <w:rsid w:val="00B952CD"/>
    <w:rsid w:val="00B9557F"/>
    <w:rsid w:val="00B95795"/>
    <w:rsid w:val="00B95948"/>
    <w:rsid w:val="00B95BD3"/>
    <w:rsid w:val="00B95C68"/>
    <w:rsid w:val="00B96B9F"/>
    <w:rsid w:val="00B96CE7"/>
    <w:rsid w:val="00B96E5D"/>
    <w:rsid w:val="00B9700E"/>
    <w:rsid w:val="00B97AB3"/>
    <w:rsid w:val="00B97DD3"/>
    <w:rsid w:val="00B97E51"/>
    <w:rsid w:val="00BA05FA"/>
    <w:rsid w:val="00BA103D"/>
    <w:rsid w:val="00BA151F"/>
    <w:rsid w:val="00BA1BA7"/>
    <w:rsid w:val="00BA28F3"/>
    <w:rsid w:val="00BA2CEB"/>
    <w:rsid w:val="00BA2D1C"/>
    <w:rsid w:val="00BA3628"/>
    <w:rsid w:val="00BA363B"/>
    <w:rsid w:val="00BA4339"/>
    <w:rsid w:val="00BA473F"/>
    <w:rsid w:val="00BA480A"/>
    <w:rsid w:val="00BA5096"/>
    <w:rsid w:val="00BA561F"/>
    <w:rsid w:val="00BA580B"/>
    <w:rsid w:val="00BA592E"/>
    <w:rsid w:val="00BA5E9B"/>
    <w:rsid w:val="00BA67B8"/>
    <w:rsid w:val="00BA697E"/>
    <w:rsid w:val="00BA69C6"/>
    <w:rsid w:val="00BA6D65"/>
    <w:rsid w:val="00BA70C4"/>
    <w:rsid w:val="00BA7303"/>
    <w:rsid w:val="00BA7DA9"/>
    <w:rsid w:val="00BB00F3"/>
    <w:rsid w:val="00BB084F"/>
    <w:rsid w:val="00BB0ADE"/>
    <w:rsid w:val="00BB108B"/>
    <w:rsid w:val="00BB1355"/>
    <w:rsid w:val="00BB185B"/>
    <w:rsid w:val="00BB1A3E"/>
    <w:rsid w:val="00BB20A5"/>
    <w:rsid w:val="00BB27E4"/>
    <w:rsid w:val="00BB2916"/>
    <w:rsid w:val="00BB2DAC"/>
    <w:rsid w:val="00BB310D"/>
    <w:rsid w:val="00BB37BA"/>
    <w:rsid w:val="00BB3969"/>
    <w:rsid w:val="00BB3F96"/>
    <w:rsid w:val="00BB40BF"/>
    <w:rsid w:val="00BB40EE"/>
    <w:rsid w:val="00BB4452"/>
    <w:rsid w:val="00BB445D"/>
    <w:rsid w:val="00BB4639"/>
    <w:rsid w:val="00BB4A2D"/>
    <w:rsid w:val="00BB510D"/>
    <w:rsid w:val="00BB5182"/>
    <w:rsid w:val="00BB5328"/>
    <w:rsid w:val="00BB550B"/>
    <w:rsid w:val="00BB5791"/>
    <w:rsid w:val="00BB6649"/>
    <w:rsid w:val="00BB7899"/>
    <w:rsid w:val="00BB7E12"/>
    <w:rsid w:val="00BC03C0"/>
    <w:rsid w:val="00BC0955"/>
    <w:rsid w:val="00BC0CE5"/>
    <w:rsid w:val="00BC0D75"/>
    <w:rsid w:val="00BC0E87"/>
    <w:rsid w:val="00BC1A2B"/>
    <w:rsid w:val="00BC1B5E"/>
    <w:rsid w:val="00BC1BB4"/>
    <w:rsid w:val="00BC2034"/>
    <w:rsid w:val="00BC2152"/>
    <w:rsid w:val="00BC28B4"/>
    <w:rsid w:val="00BC32F5"/>
    <w:rsid w:val="00BC3E6B"/>
    <w:rsid w:val="00BC3FC8"/>
    <w:rsid w:val="00BC426C"/>
    <w:rsid w:val="00BC4905"/>
    <w:rsid w:val="00BC49D0"/>
    <w:rsid w:val="00BC4C82"/>
    <w:rsid w:val="00BC516D"/>
    <w:rsid w:val="00BC5402"/>
    <w:rsid w:val="00BC5929"/>
    <w:rsid w:val="00BC5E40"/>
    <w:rsid w:val="00BC62D0"/>
    <w:rsid w:val="00BC634D"/>
    <w:rsid w:val="00BC69D5"/>
    <w:rsid w:val="00BC69DC"/>
    <w:rsid w:val="00BC6A9E"/>
    <w:rsid w:val="00BD0053"/>
    <w:rsid w:val="00BD0512"/>
    <w:rsid w:val="00BD0668"/>
    <w:rsid w:val="00BD0B2D"/>
    <w:rsid w:val="00BD0D78"/>
    <w:rsid w:val="00BD131C"/>
    <w:rsid w:val="00BD158D"/>
    <w:rsid w:val="00BD1622"/>
    <w:rsid w:val="00BD1C72"/>
    <w:rsid w:val="00BD1E85"/>
    <w:rsid w:val="00BD2525"/>
    <w:rsid w:val="00BD2B0D"/>
    <w:rsid w:val="00BD2CF2"/>
    <w:rsid w:val="00BD3176"/>
    <w:rsid w:val="00BD3A33"/>
    <w:rsid w:val="00BD3B44"/>
    <w:rsid w:val="00BD43F8"/>
    <w:rsid w:val="00BD44D0"/>
    <w:rsid w:val="00BD49C7"/>
    <w:rsid w:val="00BD4E97"/>
    <w:rsid w:val="00BD4F21"/>
    <w:rsid w:val="00BD520A"/>
    <w:rsid w:val="00BD5569"/>
    <w:rsid w:val="00BD58EC"/>
    <w:rsid w:val="00BD5E31"/>
    <w:rsid w:val="00BD610C"/>
    <w:rsid w:val="00BD6B35"/>
    <w:rsid w:val="00BD6FD3"/>
    <w:rsid w:val="00BD7314"/>
    <w:rsid w:val="00BD7A91"/>
    <w:rsid w:val="00BD7E13"/>
    <w:rsid w:val="00BE09F2"/>
    <w:rsid w:val="00BE0F71"/>
    <w:rsid w:val="00BE1248"/>
    <w:rsid w:val="00BE147C"/>
    <w:rsid w:val="00BE151F"/>
    <w:rsid w:val="00BE1732"/>
    <w:rsid w:val="00BE1BAE"/>
    <w:rsid w:val="00BE2142"/>
    <w:rsid w:val="00BE2A5F"/>
    <w:rsid w:val="00BE311E"/>
    <w:rsid w:val="00BE33D9"/>
    <w:rsid w:val="00BE393B"/>
    <w:rsid w:val="00BE3A8D"/>
    <w:rsid w:val="00BE4758"/>
    <w:rsid w:val="00BE522A"/>
    <w:rsid w:val="00BE5859"/>
    <w:rsid w:val="00BE5E77"/>
    <w:rsid w:val="00BE6BD4"/>
    <w:rsid w:val="00BE7004"/>
    <w:rsid w:val="00BE732D"/>
    <w:rsid w:val="00BF0473"/>
    <w:rsid w:val="00BF0800"/>
    <w:rsid w:val="00BF13BE"/>
    <w:rsid w:val="00BF16BD"/>
    <w:rsid w:val="00BF17E1"/>
    <w:rsid w:val="00BF1A94"/>
    <w:rsid w:val="00BF1AC7"/>
    <w:rsid w:val="00BF1CB2"/>
    <w:rsid w:val="00BF2841"/>
    <w:rsid w:val="00BF2928"/>
    <w:rsid w:val="00BF2D8D"/>
    <w:rsid w:val="00BF36DE"/>
    <w:rsid w:val="00BF46D6"/>
    <w:rsid w:val="00BF4EDA"/>
    <w:rsid w:val="00BF5189"/>
    <w:rsid w:val="00BF583F"/>
    <w:rsid w:val="00BF5CEA"/>
    <w:rsid w:val="00BF6A7F"/>
    <w:rsid w:val="00BF6BF6"/>
    <w:rsid w:val="00BF6CE2"/>
    <w:rsid w:val="00BF6FCE"/>
    <w:rsid w:val="00BF75C4"/>
    <w:rsid w:val="00BF7D87"/>
    <w:rsid w:val="00BF7D94"/>
    <w:rsid w:val="00BF7F8B"/>
    <w:rsid w:val="00C0000F"/>
    <w:rsid w:val="00C00C8D"/>
    <w:rsid w:val="00C01429"/>
    <w:rsid w:val="00C025B1"/>
    <w:rsid w:val="00C02759"/>
    <w:rsid w:val="00C03442"/>
    <w:rsid w:val="00C0384A"/>
    <w:rsid w:val="00C0401B"/>
    <w:rsid w:val="00C04446"/>
    <w:rsid w:val="00C04485"/>
    <w:rsid w:val="00C04806"/>
    <w:rsid w:val="00C059DB"/>
    <w:rsid w:val="00C05CF0"/>
    <w:rsid w:val="00C05E00"/>
    <w:rsid w:val="00C05EEB"/>
    <w:rsid w:val="00C067E0"/>
    <w:rsid w:val="00C06E4F"/>
    <w:rsid w:val="00C0715D"/>
    <w:rsid w:val="00C07FB2"/>
    <w:rsid w:val="00C102BE"/>
    <w:rsid w:val="00C10984"/>
    <w:rsid w:val="00C10F6A"/>
    <w:rsid w:val="00C11080"/>
    <w:rsid w:val="00C11355"/>
    <w:rsid w:val="00C1180D"/>
    <w:rsid w:val="00C11823"/>
    <w:rsid w:val="00C1207E"/>
    <w:rsid w:val="00C12E9C"/>
    <w:rsid w:val="00C130DD"/>
    <w:rsid w:val="00C13449"/>
    <w:rsid w:val="00C14136"/>
    <w:rsid w:val="00C143FF"/>
    <w:rsid w:val="00C14B8E"/>
    <w:rsid w:val="00C14C6A"/>
    <w:rsid w:val="00C14D4B"/>
    <w:rsid w:val="00C14DA4"/>
    <w:rsid w:val="00C1602B"/>
    <w:rsid w:val="00C16708"/>
    <w:rsid w:val="00C169A7"/>
    <w:rsid w:val="00C16E73"/>
    <w:rsid w:val="00C16EAD"/>
    <w:rsid w:val="00C17441"/>
    <w:rsid w:val="00C1748A"/>
    <w:rsid w:val="00C17717"/>
    <w:rsid w:val="00C179E9"/>
    <w:rsid w:val="00C17BE4"/>
    <w:rsid w:val="00C2014E"/>
    <w:rsid w:val="00C20B79"/>
    <w:rsid w:val="00C20C5D"/>
    <w:rsid w:val="00C20E01"/>
    <w:rsid w:val="00C219A7"/>
    <w:rsid w:val="00C22096"/>
    <w:rsid w:val="00C220C1"/>
    <w:rsid w:val="00C232BF"/>
    <w:rsid w:val="00C23873"/>
    <w:rsid w:val="00C238BC"/>
    <w:rsid w:val="00C2418A"/>
    <w:rsid w:val="00C249C8"/>
    <w:rsid w:val="00C24D74"/>
    <w:rsid w:val="00C24E53"/>
    <w:rsid w:val="00C2783D"/>
    <w:rsid w:val="00C27AD8"/>
    <w:rsid w:val="00C30C16"/>
    <w:rsid w:val="00C31788"/>
    <w:rsid w:val="00C31EFF"/>
    <w:rsid w:val="00C3291A"/>
    <w:rsid w:val="00C32FF0"/>
    <w:rsid w:val="00C333E7"/>
    <w:rsid w:val="00C339D4"/>
    <w:rsid w:val="00C33B27"/>
    <w:rsid w:val="00C33BCB"/>
    <w:rsid w:val="00C33BF5"/>
    <w:rsid w:val="00C33C8A"/>
    <w:rsid w:val="00C350C5"/>
    <w:rsid w:val="00C35BFC"/>
    <w:rsid w:val="00C35EB8"/>
    <w:rsid w:val="00C363A4"/>
    <w:rsid w:val="00C3645E"/>
    <w:rsid w:val="00C36FF2"/>
    <w:rsid w:val="00C37080"/>
    <w:rsid w:val="00C370C7"/>
    <w:rsid w:val="00C3758F"/>
    <w:rsid w:val="00C37C2C"/>
    <w:rsid w:val="00C402BB"/>
    <w:rsid w:val="00C40898"/>
    <w:rsid w:val="00C417F4"/>
    <w:rsid w:val="00C41EC2"/>
    <w:rsid w:val="00C41F92"/>
    <w:rsid w:val="00C42390"/>
    <w:rsid w:val="00C4278B"/>
    <w:rsid w:val="00C43221"/>
    <w:rsid w:val="00C432EE"/>
    <w:rsid w:val="00C43406"/>
    <w:rsid w:val="00C435E6"/>
    <w:rsid w:val="00C43773"/>
    <w:rsid w:val="00C437EF"/>
    <w:rsid w:val="00C44048"/>
    <w:rsid w:val="00C441CE"/>
    <w:rsid w:val="00C447FD"/>
    <w:rsid w:val="00C450A0"/>
    <w:rsid w:val="00C452E3"/>
    <w:rsid w:val="00C45865"/>
    <w:rsid w:val="00C459E7"/>
    <w:rsid w:val="00C4632E"/>
    <w:rsid w:val="00C46503"/>
    <w:rsid w:val="00C46C9C"/>
    <w:rsid w:val="00C47244"/>
    <w:rsid w:val="00C475EF"/>
    <w:rsid w:val="00C507BA"/>
    <w:rsid w:val="00C50A06"/>
    <w:rsid w:val="00C51064"/>
    <w:rsid w:val="00C510F5"/>
    <w:rsid w:val="00C51651"/>
    <w:rsid w:val="00C517F5"/>
    <w:rsid w:val="00C51848"/>
    <w:rsid w:val="00C5225D"/>
    <w:rsid w:val="00C5358F"/>
    <w:rsid w:val="00C537BE"/>
    <w:rsid w:val="00C53DE5"/>
    <w:rsid w:val="00C53E4E"/>
    <w:rsid w:val="00C54224"/>
    <w:rsid w:val="00C54672"/>
    <w:rsid w:val="00C54776"/>
    <w:rsid w:val="00C55815"/>
    <w:rsid w:val="00C56036"/>
    <w:rsid w:val="00C56318"/>
    <w:rsid w:val="00C56A95"/>
    <w:rsid w:val="00C5722D"/>
    <w:rsid w:val="00C573FA"/>
    <w:rsid w:val="00C5772B"/>
    <w:rsid w:val="00C57B7F"/>
    <w:rsid w:val="00C6076E"/>
    <w:rsid w:val="00C6167D"/>
    <w:rsid w:val="00C61D0A"/>
    <w:rsid w:val="00C61FB7"/>
    <w:rsid w:val="00C62060"/>
    <w:rsid w:val="00C631C4"/>
    <w:rsid w:val="00C6327D"/>
    <w:rsid w:val="00C63678"/>
    <w:rsid w:val="00C63A81"/>
    <w:rsid w:val="00C63F5B"/>
    <w:rsid w:val="00C64110"/>
    <w:rsid w:val="00C642D5"/>
    <w:rsid w:val="00C646DD"/>
    <w:rsid w:val="00C64949"/>
    <w:rsid w:val="00C64CA4"/>
    <w:rsid w:val="00C658EF"/>
    <w:rsid w:val="00C65B70"/>
    <w:rsid w:val="00C65D9C"/>
    <w:rsid w:val="00C65E59"/>
    <w:rsid w:val="00C66911"/>
    <w:rsid w:val="00C66FE3"/>
    <w:rsid w:val="00C675B8"/>
    <w:rsid w:val="00C678E4"/>
    <w:rsid w:val="00C679D1"/>
    <w:rsid w:val="00C706E1"/>
    <w:rsid w:val="00C70912"/>
    <w:rsid w:val="00C71BC8"/>
    <w:rsid w:val="00C71E03"/>
    <w:rsid w:val="00C723B5"/>
    <w:rsid w:val="00C72826"/>
    <w:rsid w:val="00C72883"/>
    <w:rsid w:val="00C72C92"/>
    <w:rsid w:val="00C73537"/>
    <w:rsid w:val="00C7354D"/>
    <w:rsid w:val="00C73C36"/>
    <w:rsid w:val="00C7438F"/>
    <w:rsid w:val="00C74BB4"/>
    <w:rsid w:val="00C74CA5"/>
    <w:rsid w:val="00C74E0D"/>
    <w:rsid w:val="00C7508D"/>
    <w:rsid w:val="00C75306"/>
    <w:rsid w:val="00C75E6F"/>
    <w:rsid w:val="00C76C25"/>
    <w:rsid w:val="00C771D0"/>
    <w:rsid w:val="00C77730"/>
    <w:rsid w:val="00C77BA2"/>
    <w:rsid w:val="00C77C9A"/>
    <w:rsid w:val="00C80643"/>
    <w:rsid w:val="00C80849"/>
    <w:rsid w:val="00C80968"/>
    <w:rsid w:val="00C809F8"/>
    <w:rsid w:val="00C80B2E"/>
    <w:rsid w:val="00C80E92"/>
    <w:rsid w:val="00C826AC"/>
    <w:rsid w:val="00C82B23"/>
    <w:rsid w:val="00C83ACF"/>
    <w:rsid w:val="00C83E00"/>
    <w:rsid w:val="00C83FAC"/>
    <w:rsid w:val="00C84008"/>
    <w:rsid w:val="00C84784"/>
    <w:rsid w:val="00C85371"/>
    <w:rsid w:val="00C854CC"/>
    <w:rsid w:val="00C85924"/>
    <w:rsid w:val="00C8648E"/>
    <w:rsid w:val="00C86588"/>
    <w:rsid w:val="00C86A60"/>
    <w:rsid w:val="00C9096A"/>
    <w:rsid w:val="00C90E32"/>
    <w:rsid w:val="00C91286"/>
    <w:rsid w:val="00C917BA"/>
    <w:rsid w:val="00C91B7D"/>
    <w:rsid w:val="00C9255E"/>
    <w:rsid w:val="00C925D8"/>
    <w:rsid w:val="00C93923"/>
    <w:rsid w:val="00C93BAD"/>
    <w:rsid w:val="00C93C15"/>
    <w:rsid w:val="00C93CB4"/>
    <w:rsid w:val="00C93E41"/>
    <w:rsid w:val="00C951A0"/>
    <w:rsid w:val="00C9520D"/>
    <w:rsid w:val="00C95240"/>
    <w:rsid w:val="00C952D0"/>
    <w:rsid w:val="00C953E7"/>
    <w:rsid w:val="00C955D4"/>
    <w:rsid w:val="00C958EE"/>
    <w:rsid w:val="00C95AC9"/>
    <w:rsid w:val="00C95D76"/>
    <w:rsid w:val="00C95E99"/>
    <w:rsid w:val="00C961F3"/>
    <w:rsid w:val="00C9636F"/>
    <w:rsid w:val="00C96F82"/>
    <w:rsid w:val="00C9708D"/>
    <w:rsid w:val="00C9749C"/>
    <w:rsid w:val="00CA02B7"/>
    <w:rsid w:val="00CA032D"/>
    <w:rsid w:val="00CA06DA"/>
    <w:rsid w:val="00CA12DA"/>
    <w:rsid w:val="00CA1FC6"/>
    <w:rsid w:val="00CA2081"/>
    <w:rsid w:val="00CA2370"/>
    <w:rsid w:val="00CA261B"/>
    <w:rsid w:val="00CA2E5B"/>
    <w:rsid w:val="00CA35AB"/>
    <w:rsid w:val="00CA36CA"/>
    <w:rsid w:val="00CA3977"/>
    <w:rsid w:val="00CA3C70"/>
    <w:rsid w:val="00CA458E"/>
    <w:rsid w:val="00CA4F20"/>
    <w:rsid w:val="00CA55C3"/>
    <w:rsid w:val="00CA5DB6"/>
    <w:rsid w:val="00CA60D3"/>
    <w:rsid w:val="00CA6379"/>
    <w:rsid w:val="00CA6449"/>
    <w:rsid w:val="00CA6ADC"/>
    <w:rsid w:val="00CA6CCE"/>
    <w:rsid w:val="00CA7189"/>
    <w:rsid w:val="00CA7513"/>
    <w:rsid w:val="00CA751A"/>
    <w:rsid w:val="00CB057B"/>
    <w:rsid w:val="00CB07C8"/>
    <w:rsid w:val="00CB09D9"/>
    <w:rsid w:val="00CB0AEB"/>
    <w:rsid w:val="00CB0C7C"/>
    <w:rsid w:val="00CB0F2F"/>
    <w:rsid w:val="00CB1002"/>
    <w:rsid w:val="00CB1218"/>
    <w:rsid w:val="00CB13CB"/>
    <w:rsid w:val="00CB16A4"/>
    <w:rsid w:val="00CB1A93"/>
    <w:rsid w:val="00CB22AC"/>
    <w:rsid w:val="00CB2AE4"/>
    <w:rsid w:val="00CB2FCE"/>
    <w:rsid w:val="00CB3194"/>
    <w:rsid w:val="00CB3DBE"/>
    <w:rsid w:val="00CB4165"/>
    <w:rsid w:val="00CB44D7"/>
    <w:rsid w:val="00CB5F63"/>
    <w:rsid w:val="00CB5F92"/>
    <w:rsid w:val="00CB60E5"/>
    <w:rsid w:val="00CB6B6E"/>
    <w:rsid w:val="00CB6BD4"/>
    <w:rsid w:val="00CB6EDB"/>
    <w:rsid w:val="00CB71ED"/>
    <w:rsid w:val="00CB778F"/>
    <w:rsid w:val="00CB7877"/>
    <w:rsid w:val="00CB7949"/>
    <w:rsid w:val="00CB7ED3"/>
    <w:rsid w:val="00CC0C36"/>
    <w:rsid w:val="00CC0CD2"/>
    <w:rsid w:val="00CC1710"/>
    <w:rsid w:val="00CC22A9"/>
    <w:rsid w:val="00CC2715"/>
    <w:rsid w:val="00CC2789"/>
    <w:rsid w:val="00CC27E2"/>
    <w:rsid w:val="00CC2954"/>
    <w:rsid w:val="00CC319F"/>
    <w:rsid w:val="00CC3874"/>
    <w:rsid w:val="00CC3D25"/>
    <w:rsid w:val="00CC3E2E"/>
    <w:rsid w:val="00CC40CF"/>
    <w:rsid w:val="00CC4132"/>
    <w:rsid w:val="00CC4FF8"/>
    <w:rsid w:val="00CC5308"/>
    <w:rsid w:val="00CC5457"/>
    <w:rsid w:val="00CC58DF"/>
    <w:rsid w:val="00CC5D42"/>
    <w:rsid w:val="00CC6253"/>
    <w:rsid w:val="00CC7727"/>
    <w:rsid w:val="00CC78C1"/>
    <w:rsid w:val="00CD1567"/>
    <w:rsid w:val="00CD1D1C"/>
    <w:rsid w:val="00CD3180"/>
    <w:rsid w:val="00CD3219"/>
    <w:rsid w:val="00CD324A"/>
    <w:rsid w:val="00CD33FA"/>
    <w:rsid w:val="00CD449F"/>
    <w:rsid w:val="00CD45C1"/>
    <w:rsid w:val="00CD475A"/>
    <w:rsid w:val="00CD4A5F"/>
    <w:rsid w:val="00CD505C"/>
    <w:rsid w:val="00CD530F"/>
    <w:rsid w:val="00CD56CD"/>
    <w:rsid w:val="00CD596E"/>
    <w:rsid w:val="00CD5C67"/>
    <w:rsid w:val="00CD5D2C"/>
    <w:rsid w:val="00CD5EF9"/>
    <w:rsid w:val="00CD5FEC"/>
    <w:rsid w:val="00CD68D5"/>
    <w:rsid w:val="00CD6B2F"/>
    <w:rsid w:val="00CD6BCD"/>
    <w:rsid w:val="00CD6E2E"/>
    <w:rsid w:val="00CD7779"/>
    <w:rsid w:val="00CE03BC"/>
    <w:rsid w:val="00CE054F"/>
    <w:rsid w:val="00CE0DDC"/>
    <w:rsid w:val="00CE11B9"/>
    <w:rsid w:val="00CE1759"/>
    <w:rsid w:val="00CE1A5D"/>
    <w:rsid w:val="00CE1D88"/>
    <w:rsid w:val="00CE2540"/>
    <w:rsid w:val="00CE28BD"/>
    <w:rsid w:val="00CE2EC1"/>
    <w:rsid w:val="00CE335E"/>
    <w:rsid w:val="00CE3414"/>
    <w:rsid w:val="00CE37E4"/>
    <w:rsid w:val="00CE3D63"/>
    <w:rsid w:val="00CE4868"/>
    <w:rsid w:val="00CE4A47"/>
    <w:rsid w:val="00CE4EDC"/>
    <w:rsid w:val="00CE5128"/>
    <w:rsid w:val="00CE52E8"/>
    <w:rsid w:val="00CE56AE"/>
    <w:rsid w:val="00CE58AC"/>
    <w:rsid w:val="00CE5BB8"/>
    <w:rsid w:val="00CE5F4A"/>
    <w:rsid w:val="00CE6101"/>
    <w:rsid w:val="00CE620B"/>
    <w:rsid w:val="00CE6241"/>
    <w:rsid w:val="00CE64D9"/>
    <w:rsid w:val="00CE68F5"/>
    <w:rsid w:val="00CE6BC3"/>
    <w:rsid w:val="00CE6E82"/>
    <w:rsid w:val="00CE75D4"/>
    <w:rsid w:val="00CE763D"/>
    <w:rsid w:val="00CE7850"/>
    <w:rsid w:val="00CE787A"/>
    <w:rsid w:val="00CE7A9F"/>
    <w:rsid w:val="00CE7AD4"/>
    <w:rsid w:val="00CE7AD6"/>
    <w:rsid w:val="00CE7F19"/>
    <w:rsid w:val="00CF05E9"/>
    <w:rsid w:val="00CF0CDA"/>
    <w:rsid w:val="00CF0F3D"/>
    <w:rsid w:val="00CF137A"/>
    <w:rsid w:val="00CF13F3"/>
    <w:rsid w:val="00CF16E5"/>
    <w:rsid w:val="00CF1C6B"/>
    <w:rsid w:val="00CF293F"/>
    <w:rsid w:val="00CF2A60"/>
    <w:rsid w:val="00CF2E53"/>
    <w:rsid w:val="00CF37C2"/>
    <w:rsid w:val="00CF39F2"/>
    <w:rsid w:val="00CF3BB9"/>
    <w:rsid w:val="00CF3CBD"/>
    <w:rsid w:val="00CF4549"/>
    <w:rsid w:val="00CF498F"/>
    <w:rsid w:val="00CF4D33"/>
    <w:rsid w:val="00CF4E51"/>
    <w:rsid w:val="00CF4FF1"/>
    <w:rsid w:val="00CF5217"/>
    <w:rsid w:val="00CF5822"/>
    <w:rsid w:val="00CF5C8F"/>
    <w:rsid w:val="00CF5D29"/>
    <w:rsid w:val="00CF5E25"/>
    <w:rsid w:val="00CF5E33"/>
    <w:rsid w:val="00CF5F38"/>
    <w:rsid w:val="00CF61B9"/>
    <w:rsid w:val="00CF6B60"/>
    <w:rsid w:val="00CF6CC8"/>
    <w:rsid w:val="00CF6E6D"/>
    <w:rsid w:val="00CF71A4"/>
    <w:rsid w:val="00CF71F1"/>
    <w:rsid w:val="00CF7285"/>
    <w:rsid w:val="00CF7349"/>
    <w:rsid w:val="00CF7440"/>
    <w:rsid w:val="00CF7529"/>
    <w:rsid w:val="00CF758D"/>
    <w:rsid w:val="00CF76BF"/>
    <w:rsid w:val="00CF7A86"/>
    <w:rsid w:val="00CF7E77"/>
    <w:rsid w:val="00D0026F"/>
    <w:rsid w:val="00D006DF"/>
    <w:rsid w:val="00D00803"/>
    <w:rsid w:val="00D008BC"/>
    <w:rsid w:val="00D00A33"/>
    <w:rsid w:val="00D00EED"/>
    <w:rsid w:val="00D018D4"/>
    <w:rsid w:val="00D01BA3"/>
    <w:rsid w:val="00D01C84"/>
    <w:rsid w:val="00D02AE9"/>
    <w:rsid w:val="00D02BF4"/>
    <w:rsid w:val="00D02EA2"/>
    <w:rsid w:val="00D03469"/>
    <w:rsid w:val="00D0354F"/>
    <w:rsid w:val="00D0378F"/>
    <w:rsid w:val="00D04140"/>
    <w:rsid w:val="00D04661"/>
    <w:rsid w:val="00D04D38"/>
    <w:rsid w:val="00D04DFF"/>
    <w:rsid w:val="00D0505E"/>
    <w:rsid w:val="00D05F2C"/>
    <w:rsid w:val="00D05FCF"/>
    <w:rsid w:val="00D0658E"/>
    <w:rsid w:val="00D06BE9"/>
    <w:rsid w:val="00D06EED"/>
    <w:rsid w:val="00D07510"/>
    <w:rsid w:val="00D0783C"/>
    <w:rsid w:val="00D07A41"/>
    <w:rsid w:val="00D07BF5"/>
    <w:rsid w:val="00D103E1"/>
    <w:rsid w:val="00D10779"/>
    <w:rsid w:val="00D10929"/>
    <w:rsid w:val="00D10C76"/>
    <w:rsid w:val="00D11D43"/>
    <w:rsid w:val="00D128C2"/>
    <w:rsid w:val="00D12AA4"/>
    <w:rsid w:val="00D12EE7"/>
    <w:rsid w:val="00D134FF"/>
    <w:rsid w:val="00D13621"/>
    <w:rsid w:val="00D1372B"/>
    <w:rsid w:val="00D13866"/>
    <w:rsid w:val="00D138D9"/>
    <w:rsid w:val="00D13BFA"/>
    <w:rsid w:val="00D141D0"/>
    <w:rsid w:val="00D154E7"/>
    <w:rsid w:val="00D156BA"/>
    <w:rsid w:val="00D159FA"/>
    <w:rsid w:val="00D161E6"/>
    <w:rsid w:val="00D1656D"/>
    <w:rsid w:val="00D1771E"/>
    <w:rsid w:val="00D177E7"/>
    <w:rsid w:val="00D20146"/>
    <w:rsid w:val="00D2025B"/>
    <w:rsid w:val="00D20325"/>
    <w:rsid w:val="00D20451"/>
    <w:rsid w:val="00D20564"/>
    <w:rsid w:val="00D20F5B"/>
    <w:rsid w:val="00D210DD"/>
    <w:rsid w:val="00D21877"/>
    <w:rsid w:val="00D220FA"/>
    <w:rsid w:val="00D22165"/>
    <w:rsid w:val="00D221F5"/>
    <w:rsid w:val="00D2225E"/>
    <w:rsid w:val="00D22412"/>
    <w:rsid w:val="00D22B49"/>
    <w:rsid w:val="00D239B6"/>
    <w:rsid w:val="00D23D8B"/>
    <w:rsid w:val="00D24118"/>
    <w:rsid w:val="00D24346"/>
    <w:rsid w:val="00D246D4"/>
    <w:rsid w:val="00D24AE0"/>
    <w:rsid w:val="00D24CE9"/>
    <w:rsid w:val="00D25376"/>
    <w:rsid w:val="00D25A2D"/>
    <w:rsid w:val="00D25B74"/>
    <w:rsid w:val="00D26681"/>
    <w:rsid w:val="00D26B6B"/>
    <w:rsid w:val="00D26F24"/>
    <w:rsid w:val="00D26FF0"/>
    <w:rsid w:val="00D276E0"/>
    <w:rsid w:val="00D2775D"/>
    <w:rsid w:val="00D2794C"/>
    <w:rsid w:val="00D27CB4"/>
    <w:rsid w:val="00D27F2B"/>
    <w:rsid w:val="00D300C3"/>
    <w:rsid w:val="00D306EF"/>
    <w:rsid w:val="00D308DC"/>
    <w:rsid w:val="00D30932"/>
    <w:rsid w:val="00D31A21"/>
    <w:rsid w:val="00D31AF6"/>
    <w:rsid w:val="00D32383"/>
    <w:rsid w:val="00D323E9"/>
    <w:rsid w:val="00D32D76"/>
    <w:rsid w:val="00D33918"/>
    <w:rsid w:val="00D33952"/>
    <w:rsid w:val="00D33E17"/>
    <w:rsid w:val="00D33F83"/>
    <w:rsid w:val="00D342BA"/>
    <w:rsid w:val="00D346B1"/>
    <w:rsid w:val="00D346C6"/>
    <w:rsid w:val="00D34AF9"/>
    <w:rsid w:val="00D3561D"/>
    <w:rsid w:val="00D36257"/>
    <w:rsid w:val="00D365A4"/>
    <w:rsid w:val="00D3691E"/>
    <w:rsid w:val="00D373F8"/>
    <w:rsid w:val="00D3795A"/>
    <w:rsid w:val="00D401AD"/>
    <w:rsid w:val="00D403FD"/>
    <w:rsid w:val="00D407A7"/>
    <w:rsid w:val="00D41103"/>
    <w:rsid w:val="00D412D8"/>
    <w:rsid w:val="00D41594"/>
    <w:rsid w:val="00D434A3"/>
    <w:rsid w:val="00D43539"/>
    <w:rsid w:val="00D4353A"/>
    <w:rsid w:val="00D439FE"/>
    <w:rsid w:val="00D43BF7"/>
    <w:rsid w:val="00D44559"/>
    <w:rsid w:val="00D44DC5"/>
    <w:rsid w:val="00D4544E"/>
    <w:rsid w:val="00D45470"/>
    <w:rsid w:val="00D4591C"/>
    <w:rsid w:val="00D45F6E"/>
    <w:rsid w:val="00D45F93"/>
    <w:rsid w:val="00D461BC"/>
    <w:rsid w:val="00D4663B"/>
    <w:rsid w:val="00D46748"/>
    <w:rsid w:val="00D467C1"/>
    <w:rsid w:val="00D46F98"/>
    <w:rsid w:val="00D470F5"/>
    <w:rsid w:val="00D47A54"/>
    <w:rsid w:val="00D50B8E"/>
    <w:rsid w:val="00D50BEF"/>
    <w:rsid w:val="00D510B9"/>
    <w:rsid w:val="00D51123"/>
    <w:rsid w:val="00D51936"/>
    <w:rsid w:val="00D51C54"/>
    <w:rsid w:val="00D528B1"/>
    <w:rsid w:val="00D52A99"/>
    <w:rsid w:val="00D530EF"/>
    <w:rsid w:val="00D532DB"/>
    <w:rsid w:val="00D53459"/>
    <w:rsid w:val="00D537D5"/>
    <w:rsid w:val="00D53849"/>
    <w:rsid w:val="00D538E5"/>
    <w:rsid w:val="00D53E2B"/>
    <w:rsid w:val="00D54038"/>
    <w:rsid w:val="00D541ED"/>
    <w:rsid w:val="00D543ED"/>
    <w:rsid w:val="00D548BD"/>
    <w:rsid w:val="00D54A6C"/>
    <w:rsid w:val="00D5604C"/>
    <w:rsid w:val="00D560C6"/>
    <w:rsid w:val="00D56499"/>
    <w:rsid w:val="00D56522"/>
    <w:rsid w:val="00D56C23"/>
    <w:rsid w:val="00D56D5C"/>
    <w:rsid w:val="00D56EF7"/>
    <w:rsid w:val="00D5704E"/>
    <w:rsid w:val="00D5714F"/>
    <w:rsid w:val="00D57BD9"/>
    <w:rsid w:val="00D57D75"/>
    <w:rsid w:val="00D57E11"/>
    <w:rsid w:val="00D57E35"/>
    <w:rsid w:val="00D60656"/>
    <w:rsid w:val="00D60BF8"/>
    <w:rsid w:val="00D61A1A"/>
    <w:rsid w:val="00D61C0D"/>
    <w:rsid w:val="00D622D2"/>
    <w:rsid w:val="00D6268A"/>
    <w:rsid w:val="00D62C71"/>
    <w:rsid w:val="00D62FFD"/>
    <w:rsid w:val="00D630C7"/>
    <w:rsid w:val="00D63D4B"/>
    <w:rsid w:val="00D63F5F"/>
    <w:rsid w:val="00D64BF0"/>
    <w:rsid w:val="00D64F8B"/>
    <w:rsid w:val="00D65427"/>
    <w:rsid w:val="00D65644"/>
    <w:rsid w:val="00D657CF"/>
    <w:rsid w:val="00D65A8C"/>
    <w:rsid w:val="00D65EF7"/>
    <w:rsid w:val="00D65FD9"/>
    <w:rsid w:val="00D66012"/>
    <w:rsid w:val="00D66225"/>
    <w:rsid w:val="00D662BE"/>
    <w:rsid w:val="00D662C8"/>
    <w:rsid w:val="00D66407"/>
    <w:rsid w:val="00D66536"/>
    <w:rsid w:val="00D6683D"/>
    <w:rsid w:val="00D66EB7"/>
    <w:rsid w:val="00D66F20"/>
    <w:rsid w:val="00D67499"/>
    <w:rsid w:val="00D7080D"/>
    <w:rsid w:val="00D70AB7"/>
    <w:rsid w:val="00D71752"/>
    <w:rsid w:val="00D71AD2"/>
    <w:rsid w:val="00D71B45"/>
    <w:rsid w:val="00D71B92"/>
    <w:rsid w:val="00D71E67"/>
    <w:rsid w:val="00D721B5"/>
    <w:rsid w:val="00D72598"/>
    <w:rsid w:val="00D72923"/>
    <w:rsid w:val="00D729B4"/>
    <w:rsid w:val="00D732C4"/>
    <w:rsid w:val="00D7365D"/>
    <w:rsid w:val="00D737C2"/>
    <w:rsid w:val="00D74402"/>
    <w:rsid w:val="00D7462A"/>
    <w:rsid w:val="00D75D5A"/>
    <w:rsid w:val="00D75EA4"/>
    <w:rsid w:val="00D760BD"/>
    <w:rsid w:val="00D76932"/>
    <w:rsid w:val="00D76B82"/>
    <w:rsid w:val="00D76CEC"/>
    <w:rsid w:val="00D76F9E"/>
    <w:rsid w:val="00D7713B"/>
    <w:rsid w:val="00D7794F"/>
    <w:rsid w:val="00D7799F"/>
    <w:rsid w:val="00D77ED1"/>
    <w:rsid w:val="00D803A1"/>
    <w:rsid w:val="00D80F80"/>
    <w:rsid w:val="00D81116"/>
    <w:rsid w:val="00D81CE7"/>
    <w:rsid w:val="00D82690"/>
    <w:rsid w:val="00D829F7"/>
    <w:rsid w:val="00D833A3"/>
    <w:rsid w:val="00D84496"/>
    <w:rsid w:val="00D85655"/>
    <w:rsid w:val="00D858E3"/>
    <w:rsid w:val="00D85BE9"/>
    <w:rsid w:val="00D85C38"/>
    <w:rsid w:val="00D861F9"/>
    <w:rsid w:val="00D86A7C"/>
    <w:rsid w:val="00D8738A"/>
    <w:rsid w:val="00D873A5"/>
    <w:rsid w:val="00D874A1"/>
    <w:rsid w:val="00D87B2B"/>
    <w:rsid w:val="00D900AE"/>
    <w:rsid w:val="00D904CF"/>
    <w:rsid w:val="00D906D6"/>
    <w:rsid w:val="00D91624"/>
    <w:rsid w:val="00D91861"/>
    <w:rsid w:val="00D91CB2"/>
    <w:rsid w:val="00D91F40"/>
    <w:rsid w:val="00D927A8"/>
    <w:rsid w:val="00D927FD"/>
    <w:rsid w:val="00D92F33"/>
    <w:rsid w:val="00D93A3C"/>
    <w:rsid w:val="00D93B36"/>
    <w:rsid w:val="00D93B83"/>
    <w:rsid w:val="00D93D13"/>
    <w:rsid w:val="00D9412D"/>
    <w:rsid w:val="00D94353"/>
    <w:rsid w:val="00D94C26"/>
    <w:rsid w:val="00D94CB8"/>
    <w:rsid w:val="00D95153"/>
    <w:rsid w:val="00D95244"/>
    <w:rsid w:val="00D9609E"/>
    <w:rsid w:val="00D961B5"/>
    <w:rsid w:val="00D96EF5"/>
    <w:rsid w:val="00D97844"/>
    <w:rsid w:val="00D979FA"/>
    <w:rsid w:val="00D97F93"/>
    <w:rsid w:val="00DA0055"/>
    <w:rsid w:val="00DA127D"/>
    <w:rsid w:val="00DA1613"/>
    <w:rsid w:val="00DA1D94"/>
    <w:rsid w:val="00DA1E69"/>
    <w:rsid w:val="00DA221E"/>
    <w:rsid w:val="00DA2274"/>
    <w:rsid w:val="00DA28BD"/>
    <w:rsid w:val="00DA2BBD"/>
    <w:rsid w:val="00DA2E2A"/>
    <w:rsid w:val="00DA3067"/>
    <w:rsid w:val="00DA360A"/>
    <w:rsid w:val="00DA3C02"/>
    <w:rsid w:val="00DA3F64"/>
    <w:rsid w:val="00DA40DE"/>
    <w:rsid w:val="00DA4445"/>
    <w:rsid w:val="00DA4772"/>
    <w:rsid w:val="00DA4EC4"/>
    <w:rsid w:val="00DA59FE"/>
    <w:rsid w:val="00DA5A02"/>
    <w:rsid w:val="00DA5A9F"/>
    <w:rsid w:val="00DA6043"/>
    <w:rsid w:val="00DA6A80"/>
    <w:rsid w:val="00DA6DDF"/>
    <w:rsid w:val="00DA71AB"/>
    <w:rsid w:val="00DA7548"/>
    <w:rsid w:val="00DA758E"/>
    <w:rsid w:val="00DA7616"/>
    <w:rsid w:val="00DA7663"/>
    <w:rsid w:val="00DB08EA"/>
    <w:rsid w:val="00DB0948"/>
    <w:rsid w:val="00DB0F95"/>
    <w:rsid w:val="00DB135D"/>
    <w:rsid w:val="00DB1877"/>
    <w:rsid w:val="00DB19E2"/>
    <w:rsid w:val="00DB1FD8"/>
    <w:rsid w:val="00DB2069"/>
    <w:rsid w:val="00DB2E85"/>
    <w:rsid w:val="00DB342C"/>
    <w:rsid w:val="00DB3700"/>
    <w:rsid w:val="00DB49AD"/>
    <w:rsid w:val="00DB4B52"/>
    <w:rsid w:val="00DB4FD3"/>
    <w:rsid w:val="00DB54B3"/>
    <w:rsid w:val="00DB54FD"/>
    <w:rsid w:val="00DB56EF"/>
    <w:rsid w:val="00DB5A2E"/>
    <w:rsid w:val="00DB5B8A"/>
    <w:rsid w:val="00DB60F3"/>
    <w:rsid w:val="00DB65EE"/>
    <w:rsid w:val="00DB6757"/>
    <w:rsid w:val="00DB67E1"/>
    <w:rsid w:val="00DB6B1E"/>
    <w:rsid w:val="00DB7182"/>
    <w:rsid w:val="00DB75C0"/>
    <w:rsid w:val="00DB7BAF"/>
    <w:rsid w:val="00DC04B9"/>
    <w:rsid w:val="00DC1842"/>
    <w:rsid w:val="00DC2DB7"/>
    <w:rsid w:val="00DC2F04"/>
    <w:rsid w:val="00DC3116"/>
    <w:rsid w:val="00DC3590"/>
    <w:rsid w:val="00DC37B0"/>
    <w:rsid w:val="00DC3C28"/>
    <w:rsid w:val="00DC4E50"/>
    <w:rsid w:val="00DC525B"/>
    <w:rsid w:val="00DC53D8"/>
    <w:rsid w:val="00DC575D"/>
    <w:rsid w:val="00DC5941"/>
    <w:rsid w:val="00DC7083"/>
    <w:rsid w:val="00DC7597"/>
    <w:rsid w:val="00DC7CFA"/>
    <w:rsid w:val="00DC7DEB"/>
    <w:rsid w:val="00DC7F35"/>
    <w:rsid w:val="00DD02A8"/>
    <w:rsid w:val="00DD0328"/>
    <w:rsid w:val="00DD0391"/>
    <w:rsid w:val="00DD058B"/>
    <w:rsid w:val="00DD0DA5"/>
    <w:rsid w:val="00DD114D"/>
    <w:rsid w:val="00DD1C1B"/>
    <w:rsid w:val="00DD293C"/>
    <w:rsid w:val="00DD2BE0"/>
    <w:rsid w:val="00DD30DC"/>
    <w:rsid w:val="00DD3664"/>
    <w:rsid w:val="00DD3C1E"/>
    <w:rsid w:val="00DD3F3B"/>
    <w:rsid w:val="00DD4343"/>
    <w:rsid w:val="00DD5209"/>
    <w:rsid w:val="00DD5743"/>
    <w:rsid w:val="00DD5CF0"/>
    <w:rsid w:val="00DD63CB"/>
    <w:rsid w:val="00DD63F2"/>
    <w:rsid w:val="00DD64E1"/>
    <w:rsid w:val="00DD67EF"/>
    <w:rsid w:val="00DD6E98"/>
    <w:rsid w:val="00DD7383"/>
    <w:rsid w:val="00DD7779"/>
    <w:rsid w:val="00DE09DE"/>
    <w:rsid w:val="00DE0AD8"/>
    <w:rsid w:val="00DE0FF1"/>
    <w:rsid w:val="00DE1172"/>
    <w:rsid w:val="00DE1369"/>
    <w:rsid w:val="00DE145E"/>
    <w:rsid w:val="00DE1504"/>
    <w:rsid w:val="00DE1802"/>
    <w:rsid w:val="00DE2461"/>
    <w:rsid w:val="00DE2CA7"/>
    <w:rsid w:val="00DE2EF0"/>
    <w:rsid w:val="00DE3218"/>
    <w:rsid w:val="00DE367E"/>
    <w:rsid w:val="00DE36AB"/>
    <w:rsid w:val="00DE3AF9"/>
    <w:rsid w:val="00DE4286"/>
    <w:rsid w:val="00DE4AE3"/>
    <w:rsid w:val="00DE4C62"/>
    <w:rsid w:val="00DE4F14"/>
    <w:rsid w:val="00DE509A"/>
    <w:rsid w:val="00DE5DE4"/>
    <w:rsid w:val="00DE5E09"/>
    <w:rsid w:val="00DE5EBF"/>
    <w:rsid w:val="00DE606E"/>
    <w:rsid w:val="00DE60FE"/>
    <w:rsid w:val="00DE6168"/>
    <w:rsid w:val="00DE618D"/>
    <w:rsid w:val="00DE633F"/>
    <w:rsid w:val="00DE6D6A"/>
    <w:rsid w:val="00DE6DB3"/>
    <w:rsid w:val="00DF00D4"/>
    <w:rsid w:val="00DF018B"/>
    <w:rsid w:val="00DF02CF"/>
    <w:rsid w:val="00DF1185"/>
    <w:rsid w:val="00DF195D"/>
    <w:rsid w:val="00DF23D6"/>
    <w:rsid w:val="00DF27BA"/>
    <w:rsid w:val="00DF3479"/>
    <w:rsid w:val="00DF418E"/>
    <w:rsid w:val="00DF4321"/>
    <w:rsid w:val="00DF43B6"/>
    <w:rsid w:val="00DF4550"/>
    <w:rsid w:val="00DF4708"/>
    <w:rsid w:val="00DF4BAC"/>
    <w:rsid w:val="00DF4D8A"/>
    <w:rsid w:val="00DF5495"/>
    <w:rsid w:val="00DF5C0E"/>
    <w:rsid w:val="00DF5D40"/>
    <w:rsid w:val="00DF711A"/>
    <w:rsid w:val="00DF7A27"/>
    <w:rsid w:val="00DF7A52"/>
    <w:rsid w:val="00E0000D"/>
    <w:rsid w:val="00E0015D"/>
    <w:rsid w:val="00E0021A"/>
    <w:rsid w:val="00E003DD"/>
    <w:rsid w:val="00E00C3B"/>
    <w:rsid w:val="00E01238"/>
    <w:rsid w:val="00E0123C"/>
    <w:rsid w:val="00E01382"/>
    <w:rsid w:val="00E0188A"/>
    <w:rsid w:val="00E0211A"/>
    <w:rsid w:val="00E025E8"/>
    <w:rsid w:val="00E02F35"/>
    <w:rsid w:val="00E02F4C"/>
    <w:rsid w:val="00E030AD"/>
    <w:rsid w:val="00E031A5"/>
    <w:rsid w:val="00E0321D"/>
    <w:rsid w:val="00E034C2"/>
    <w:rsid w:val="00E03B1F"/>
    <w:rsid w:val="00E03B7E"/>
    <w:rsid w:val="00E03F55"/>
    <w:rsid w:val="00E04A32"/>
    <w:rsid w:val="00E05112"/>
    <w:rsid w:val="00E07502"/>
    <w:rsid w:val="00E075FA"/>
    <w:rsid w:val="00E07E22"/>
    <w:rsid w:val="00E07F5D"/>
    <w:rsid w:val="00E109C7"/>
    <w:rsid w:val="00E10F5D"/>
    <w:rsid w:val="00E11D1E"/>
    <w:rsid w:val="00E11DD0"/>
    <w:rsid w:val="00E12684"/>
    <w:rsid w:val="00E12DF9"/>
    <w:rsid w:val="00E12F98"/>
    <w:rsid w:val="00E13658"/>
    <w:rsid w:val="00E136F6"/>
    <w:rsid w:val="00E13C04"/>
    <w:rsid w:val="00E13D3D"/>
    <w:rsid w:val="00E140AD"/>
    <w:rsid w:val="00E14C49"/>
    <w:rsid w:val="00E15150"/>
    <w:rsid w:val="00E15200"/>
    <w:rsid w:val="00E15657"/>
    <w:rsid w:val="00E15CCC"/>
    <w:rsid w:val="00E16097"/>
    <w:rsid w:val="00E171C2"/>
    <w:rsid w:val="00E206E3"/>
    <w:rsid w:val="00E20956"/>
    <w:rsid w:val="00E20F76"/>
    <w:rsid w:val="00E20F8D"/>
    <w:rsid w:val="00E218AC"/>
    <w:rsid w:val="00E21914"/>
    <w:rsid w:val="00E21D9E"/>
    <w:rsid w:val="00E22480"/>
    <w:rsid w:val="00E225FB"/>
    <w:rsid w:val="00E229BB"/>
    <w:rsid w:val="00E22AD2"/>
    <w:rsid w:val="00E23159"/>
    <w:rsid w:val="00E23563"/>
    <w:rsid w:val="00E2460E"/>
    <w:rsid w:val="00E2476E"/>
    <w:rsid w:val="00E24A86"/>
    <w:rsid w:val="00E24C55"/>
    <w:rsid w:val="00E25115"/>
    <w:rsid w:val="00E25D92"/>
    <w:rsid w:val="00E25EC1"/>
    <w:rsid w:val="00E263A6"/>
    <w:rsid w:val="00E26589"/>
    <w:rsid w:val="00E265B3"/>
    <w:rsid w:val="00E2683C"/>
    <w:rsid w:val="00E275D2"/>
    <w:rsid w:val="00E275DA"/>
    <w:rsid w:val="00E2773A"/>
    <w:rsid w:val="00E27B55"/>
    <w:rsid w:val="00E30009"/>
    <w:rsid w:val="00E30132"/>
    <w:rsid w:val="00E3021A"/>
    <w:rsid w:val="00E30CEA"/>
    <w:rsid w:val="00E30DF4"/>
    <w:rsid w:val="00E30E51"/>
    <w:rsid w:val="00E31109"/>
    <w:rsid w:val="00E31289"/>
    <w:rsid w:val="00E3129A"/>
    <w:rsid w:val="00E316F3"/>
    <w:rsid w:val="00E31AF0"/>
    <w:rsid w:val="00E31E2C"/>
    <w:rsid w:val="00E3202D"/>
    <w:rsid w:val="00E3245D"/>
    <w:rsid w:val="00E324C1"/>
    <w:rsid w:val="00E328F1"/>
    <w:rsid w:val="00E33CCD"/>
    <w:rsid w:val="00E347E9"/>
    <w:rsid w:val="00E3485E"/>
    <w:rsid w:val="00E34CA2"/>
    <w:rsid w:val="00E35565"/>
    <w:rsid w:val="00E3623D"/>
    <w:rsid w:val="00E3698D"/>
    <w:rsid w:val="00E36C85"/>
    <w:rsid w:val="00E37383"/>
    <w:rsid w:val="00E37916"/>
    <w:rsid w:val="00E3799A"/>
    <w:rsid w:val="00E37A09"/>
    <w:rsid w:val="00E37B55"/>
    <w:rsid w:val="00E404FA"/>
    <w:rsid w:val="00E40DE9"/>
    <w:rsid w:val="00E40FA1"/>
    <w:rsid w:val="00E410E3"/>
    <w:rsid w:val="00E419D4"/>
    <w:rsid w:val="00E4226D"/>
    <w:rsid w:val="00E42492"/>
    <w:rsid w:val="00E42696"/>
    <w:rsid w:val="00E42E1B"/>
    <w:rsid w:val="00E42F5C"/>
    <w:rsid w:val="00E432FF"/>
    <w:rsid w:val="00E43520"/>
    <w:rsid w:val="00E44372"/>
    <w:rsid w:val="00E44374"/>
    <w:rsid w:val="00E4493F"/>
    <w:rsid w:val="00E458C9"/>
    <w:rsid w:val="00E46A4A"/>
    <w:rsid w:val="00E46B69"/>
    <w:rsid w:val="00E46D63"/>
    <w:rsid w:val="00E46F9C"/>
    <w:rsid w:val="00E473E8"/>
    <w:rsid w:val="00E47E8E"/>
    <w:rsid w:val="00E507AD"/>
    <w:rsid w:val="00E50975"/>
    <w:rsid w:val="00E51792"/>
    <w:rsid w:val="00E5269D"/>
    <w:rsid w:val="00E52A4F"/>
    <w:rsid w:val="00E53531"/>
    <w:rsid w:val="00E53AFF"/>
    <w:rsid w:val="00E5452E"/>
    <w:rsid w:val="00E54B9A"/>
    <w:rsid w:val="00E554D2"/>
    <w:rsid w:val="00E55938"/>
    <w:rsid w:val="00E55AAE"/>
    <w:rsid w:val="00E55C1D"/>
    <w:rsid w:val="00E560CC"/>
    <w:rsid w:val="00E56308"/>
    <w:rsid w:val="00E5630D"/>
    <w:rsid w:val="00E569B8"/>
    <w:rsid w:val="00E569EB"/>
    <w:rsid w:val="00E56DB5"/>
    <w:rsid w:val="00E570C6"/>
    <w:rsid w:val="00E576ED"/>
    <w:rsid w:val="00E57801"/>
    <w:rsid w:val="00E6142F"/>
    <w:rsid w:val="00E61690"/>
    <w:rsid w:val="00E61A6D"/>
    <w:rsid w:val="00E61E46"/>
    <w:rsid w:val="00E620FC"/>
    <w:rsid w:val="00E62432"/>
    <w:rsid w:val="00E62EC9"/>
    <w:rsid w:val="00E62FB8"/>
    <w:rsid w:val="00E63339"/>
    <w:rsid w:val="00E63483"/>
    <w:rsid w:val="00E63520"/>
    <w:rsid w:val="00E6354B"/>
    <w:rsid w:val="00E635C9"/>
    <w:rsid w:val="00E63D2C"/>
    <w:rsid w:val="00E64AA9"/>
    <w:rsid w:val="00E64B23"/>
    <w:rsid w:val="00E661E9"/>
    <w:rsid w:val="00E661FB"/>
    <w:rsid w:val="00E66297"/>
    <w:rsid w:val="00E663B0"/>
    <w:rsid w:val="00E66EFA"/>
    <w:rsid w:val="00E66F96"/>
    <w:rsid w:val="00E66F97"/>
    <w:rsid w:val="00E67BC7"/>
    <w:rsid w:val="00E7019D"/>
    <w:rsid w:val="00E70571"/>
    <w:rsid w:val="00E70635"/>
    <w:rsid w:val="00E707EB"/>
    <w:rsid w:val="00E70C70"/>
    <w:rsid w:val="00E70E69"/>
    <w:rsid w:val="00E71173"/>
    <w:rsid w:val="00E713FD"/>
    <w:rsid w:val="00E71851"/>
    <w:rsid w:val="00E71928"/>
    <w:rsid w:val="00E7242B"/>
    <w:rsid w:val="00E727CF"/>
    <w:rsid w:val="00E72A36"/>
    <w:rsid w:val="00E7307D"/>
    <w:rsid w:val="00E730E7"/>
    <w:rsid w:val="00E73583"/>
    <w:rsid w:val="00E73C5F"/>
    <w:rsid w:val="00E73DA3"/>
    <w:rsid w:val="00E74019"/>
    <w:rsid w:val="00E7416E"/>
    <w:rsid w:val="00E7489B"/>
    <w:rsid w:val="00E74AAF"/>
    <w:rsid w:val="00E74CE2"/>
    <w:rsid w:val="00E7509A"/>
    <w:rsid w:val="00E7604B"/>
    <w:rsid w:val="00E7638A"/>
    <w:rsid w:val="00E7694C"/>
    <w:rsid w:val="00E77054"/>
    <w:rsid w:val="00E770B6"/>
    <w:rsid w:val="00E77F44"/>
    <w:rsid w:val="00E80469"/>
    <w:rsid w:val="00E81702"/>
    <w:rsid w:val="00E8200A"/>
    <w:rsid w:val="00E82270"/>
    <w:rsid w:val="00E8274B"/>
    <w:rsid w:val="00E8295C"/>
    <w:rsid w:val="00E830BE"/>
    <w:rsid w:val="00E83711"/>
    <w:rsid w:val="00E838B9"/>
    <w:rsid w:val="00E83B89"/>
    <w:rsid w:val="00E84727"/>
    <w:rsid w:val="00E848B7"/>
    <w:rsid w:val="00E84988"/>
    <w:rsid w:val="00E84B22"/>
    <w:rsid w:val="00E84D3A"/>
    <w:rsid w:val="00E856E8"/>
    <w:rsid w:val="00E86176"/>
    <w:rsid w:val="00E866CF"/>
    <w:rsid w:val="00E86A11"/>
    <w:rsid w:val="00E86B7D"/>
    <w:rsid w:val="00E86DA4"/>
    <w:rsid w:val="00E86F64"/>
    <w:rsid w:val="00E872DF"/>
    <w:rsid w:val="00E87445"/>
    <w:rsid w:val="00E877BA"/>
    <w:rsid w:val="00E87AA7"/>
    <w:rsid w:val="00E87E62"/>
    <w:rsid w:val="00E87E7D"/>
    <w:rsid w:val="00E87FB5"/>
    <w:rsid w:val="00E9071D"/>
    <w:rsid w:val="00E909B4"/>
    <w:rsid w:val="00E90EEB"/>
    <w:rsid w:val="00E91862"/>
    <w:rsid w:val="00E9196E"/>
    <w:rsid w:val="00E91EE8"/>
    <w:rsid w:val="00E923F8"/>
    <w:rsid w:val="00E92729"/>
    <w:rsid w:val="00E92DED"/>
    <w:rsid w:val="00E93177"/>
    <w:rsid w:val="00E93B20"/>
    <w:rsid w:val="00E94BB2"/>
    <w:rsid w:val="00E95D2B"/>
    <w:rsid w:val="00E961A9"/>
    <w:rsid w:val="00E96D12"/>
    <w:rsid w:val="00E96D89"/>
    <w:rsid w:val="00E97508"/>
    <w:rsid w:val="00E975BC"/>
    <w:rsid w:val="00E976E3"/>
    <w:rsid w:val="00E978BA"/>
    <w:rsid w:val="00EA0001"/>
    <w:rsid w:val="00EA03A1"/>
    <w:rsid w:val="00EA04F8"/>
    <w:rsid w:val="00EA0919"/>
    <w:rsid w:val="00EA0E1F"/>
    <w:rsid w:val="00EA0F66"/>
    <w:rsid w:val="00EA1166"/>
    <w:rsid w:val="00EA1337"/>
    <w:rsid w:val="00EA1980"/>
    <w:rsid w:val="00EA1CAF"/>
    <w:rsid w:val="00EA1E05"/>
    <w:rsid w:val="00EA1E6C"/>
    <w:rsid w:val="00EA20D0"/>
    <w:rsid w:val="00EA254A"/>
    <w:rsid w:val="00EA2C58"/>
    <w:rsid w:val="00EA2D9B"/>
    <w:rsid w:val="00EA3049"/>
    <w:rsid w:val="00EA321F"/>
    <w:rsid w:val="00EA50FA"/>
    <w:rsid w:val="00EA52F5"/>
    <w:rsid w:val="00EA68BE"/>
    <w:rsid w:val="00EA7026"/>
    <w:rsid w:val="00EB096E"/>
    <w:rsid w:val="00EB0E27"/>
    <w:rsid w:val="00EB1215"/>
    <w:rsid w:val="00EB1DAB"/>
    <w:rsid w:val="00EB2285"/>
    <w:rsid w:val="00EB2361"/>
    <w:rsid w:val="00EB23C9"/>
    <w:rsid w:val="00EB23CD"/>
    <w:rsid w:val="00EB2E54"/>
    <w:rsid w:val="00EB3DF7"/>
    <w:rsid w:val="00EB4119"/>
    <w:rsid w:val="00EB502A"/>
    <w:rsid w:val="00EB58D3"/>
    <w:rsid w:val="00EB5C34"/>
    <w:rsid w:val="00EB5D0C"/>
    <w:rsid w:val="00EB634A"/>
    <w:rsid w:val="00EB636A"/>
    <w:rsid w:val="00EB6413"/>
    <w:rsid w:val="00EB65F1"/>
    <w:rsid w:val="00EB68B9"/>
    <w:rsid w:val="00EB6B1E"/>
    <w:rsid w:val="00EB6CD2"/>
    <w:rsid w:val="00EB7101"/>
    <w:rsid w:val="00EB786A"/>
    <w:rsid w:val="00EB7C05"/>
    <w:rsid w:val="00EB7C43"/>
    <w:rsid w:val="00EC0E4D"/>
    <w:rsid w:val="00EC0F3D"/>
    <w:rsid w:val="00EC0F43"/>
    <w:rsid w:val="00EC15CB"/>
    <w:rsid w:val="00EC16CC"/>
    <w:rsid w:val="00EC23E7"/>
    <w:rsid w:val="00EC286C"/>
    <w:rsid w:val="00EC299F"/>
    <w:rsid w:val="00EC2E4D"/>
    <w:rsid w:val="00EC322D"/>
    <w:rsid w:val="00EC3284"/>
    <w:rsid w:val="00EC3944"/>
    <w:rsid w:val="00EC3B43"/>
    <w:rsid w:val="00EC3D62"/>
    <w:rsid w:val="00EC4365"/>
    <w:rsid w:val="00EC4369"/>
    <w:rsid w:val="00EC4B6F"/>
    <w:rsid w:val="00EC52D3"/>
    <w:rsid w:val="00EC62E8"/>
    <w:rsid w:val="00EC6394"/>
    <w:rsid w:val="00EC6CA7"/>
    <w:rsid w:val="00EC73CB"/>
    <w:rsid w:val="00EC76E3"/>
    <w:rsid w:val="00EC7736"/>
    <w:rsid w:val="00EC7AD0"/>
    <w:rsid w:val="00EC7FB8"/>
    <w:rsid w:val="00ED03F6"/>
    <w:rsid w:val="00ED0458"/>
    <w:rsid w:val="00ED0899"/>
    <w:rsid w:val="00ED0D0C"/>
    <w:rsid w:val="00ED13EC"/>
    <w:rsid w:val="00ED1EC9"/>
    <w:rsid w:val="00ED1F7D"/>
    <w:rsid w:val="00ED2E76"/>
    <w:rsid w:val="00ED373A"/>
    <w:rsid w:val="00ED3896"/>
    <w:rsid w:val="00ED3FCF"/>
    <w:rsid w:val="00ED4652"/>
    <w:rsid w:val="00ED4AA0"/>
    <w:rsid w:val="00ED4C2C"/>
    <w:rsid w:val="00ED4CF2"/>
    <w:rsid w:val="00ED4E12"/>
    <w:rsid w:val="00ED5562"/>
    <w:rsid w:val="00ED5942"/>
    <w:rsid w:val="00ED5ADF"/>
    <w:rsid w:val="00ED5DAA"/>
    <w:rsid w:val="00ED6350"/>
    <w:rsid w:val="00ED681B"/>
    <w:rsid w:val="00ED71B5"/>
    <w:rsid w:val="00ED7BCD"/>
    <w:rsid w:val="00ED7E88"/>
    <w:rsid w:val="00EE04E9"/>
    <w:rsid w:val="00EE05B6"/>
    <w:rsid w:val="00EE0724"/>
    <w:rsid w:val="00EE0D8C"/>
    <w:rsid w:val="00EE0DA9"/>
    <w:rsid w:val="00EE1782"/>
    <w:rsid w:val="00EE2F54"/>
    <w:rsid w:val="00EE3347"/>
    <w:rsid w:val="00EE39D8"/>
    <w:rsid w:val="00EE3C7E"/>
    <w:rsid w:val="00EE3EC7"/>
    <w:rsid w:val="00EE4FF5"/>
    <w:rsid w:val="00EE54F2"/>
    <w:rsid w:val="00EE5C18"/>
    <w:rsid w:val="00EE5E9D"/>
    <w:rsid w:val="00EE6879"/>
    <w:rsid w:val="00EE7434"/>
    <w:rsid w:val="00EE781D"/>
    <w:rsid w:val="00EF077F"/>
    <w:rsid w:val="00EF0916"/>
    <w:rsid w:val="00EF0B9F"/>
    <w:rsid w:val="00EF0F7E"/>
    <w:rsid w:val="00EF0FA1"/>
    <w:rsid w:val="00EF12CE"/>
    <w:rsid w:val="00EF19A4"/>
    <w:rsid w:val="00EF22CD"/>
    <w:rsid w:val="00EF264D"/>
    <w:rsid w:val="00EF3251"/>
    <w:rsid w:val="00EF3376"/>
    <w:rsid w:val="00EF3749"/>
    <w:rsid w:val="00EF3BA1"/>
    <w:rsid w:val="00EF42F2"/>
    <w:rsid w:val="00EF45A0"/>
    <w:rsid w:val="00EF4AE4"/>
    <w:rsid w:val="00EF4FB3"/>
    <w:rsid w:val="00EF58EC"/>
    <w:rsid w:val="00EF5DDB"/>
    <w:rsid w:val="00EF5F08"/>
    <w:rsid w:val="00EF63F6"/>
    <w:rsid w:val="00EF6B40"/>
    <w:rsid w:val="00EF6C23"/>
    <w:rsid w:val="00EF70B3"/>
    <w:rsid w:val="00EF78F4"/>
    <w:rsid w:val="00EF7ACE"/>
    <w:rsid w:val="00EF7B3D"/>
    <w:rsid w:val="00F00491"/>
    <w:rsid w:val="00F004EC"/>
    <w:rsid w:val="00F008E2"/>
    <w:rsid w:val="00F00C85"/>
    <w:rsid w:val="00F01432"/>
    <w:rsid w:val="00F01A61"/>
    <w:rsid w:val="00F01BC0"/>
    <w:rsid w:val="00F024F3"/>
    <w:rsid w:val="00F02796"/>
    <w:rsid w:val="00F0287F"/>
    <w:rsid w:val="00F02A80"/>
    <w:rsid w:val="00F02CC9"/>
    <w:rsid w:val="00F03A8C"/>
    <w:rsid w:val="00F03BDE"/>
    <w:rsid w:val="00F0436B"/>
    <w:rsid w:val="00F054AD"/>
    <w:rsid w:val="00F05EEC"/>
    <w:rsid w:val="00F060C6"/>
    <w:rsid w:val="00F0625C"/>
    <w:rsid w:val="00F0648E"/>
    <w:rsid w:val="00F06938"/>
    <w:rsid w:val="00F06B41"/>
    <w:rsid w:val="00F06B79"/>
    <w:rsid w:val="00F06D9D"/>
    <w:rsid w:val="00F06FD4"/>
    <w:rsid w:val="00F0730F"/>
    <w:rsid w:val="00F075EA"/>
    <w:rsid w:val="00F075F7"/>
    <w:rsid w:val="00F07E3D"/>
    <w:rsid w:val="00F104DA"/>
    <w:rsid w:val="00F106DE"/>
    <w:rsid w:val="00F10711"/>
    <w:rsid w:val="00F112CA"/>
    <w:rsid w:val="00F1171E"/>
    <w:rsid w:val="00F11E46"/>
    <w:rsid w:val="00F11E47"/>
    <w:rsid w:val="00F11FCF"/>
    <w:rsid w:val="00F12AC6"/>
    <w:rsid w:val="00F12C6A"/>
    <w:rsid w:val="00F12F6A"/>
    <w:rsid w:val="00F134DC"/>
    <w:rsid w:val="00F138E8"/>
    <w:rsid w:val="00F13C0D"/>
    <w:rsid w:val="00F13E01"/>
    <w:rsid w:val="00F14459"/>
    <w:rsid w:val="00F145B0"/>
    <w:rsid w:val="00F14690"/>
    <w:rsid w:val="00F14720"/>
    <w:rsid w:val="00F14A56"/>
    <w:rsid w:val="00F153BE"/>
    <w:rsid w:val="00F1632E"/>
    <w:rsid w:val="00F169AB"/>
    <w:rsid w:val="00F16B13"/>
    <w:rsid w:val="00F16BF9"/>
    <w:rsid w:val="00F17093"/>
    <w:rsid w:val="00F171D4"/>
    <w:rsid w:val="00F17C06"/>
    <w:rsid w:val="00F20A7C"/>
    <w:rsid w:val="00F20E8F"/>
    <w:rsid w:val="00F210C7"/>
    <w:rsid w:val="00F2172B"/>
    <w:rsid w:val="00F21D25"/>
    <w:rsid w:val="00F21F27"/>
    <w:rsid w:val="00F22390"/>
    <w:rsid w:val="00F2269B"/>
    <w:rsid w:val="00F22D27"/>
    <w:rsid w:val="00F23483"/>
    <w:rsid w:val="00F23775"/>
    <w:rsid w:val="00F241D1"/>
    <w:rsid w:val="00F2423B"/>
    <w:rsid w:val="00F245D4"/>
    <w:rsid w:val="00F24A72"/>
    <w:rsid w:val="00F24D0E"/>
    <w:rsid w:val="00F24F43"/>
    <w:rsid w:val="00F250ED"/>
    <w:rsid w:val="00F255B5"/>
    <w:rsid w:val="00F25DC7"/>
    <w:rsid w:val="00F25F42"/>
    <w:rsid w:val="00F265B0"/>
    <w:rsid w:val="00F2676C"/>
    <w:rsid w:val="00F26CDE"/>
    <w:rsid w:val="00F27136"/>
    <w:rsid w:val="00F305FA"/>
    <w:rsid w:val="00F30ABA"/>
    <w:rsid w:val="00F30DC3"/>
    <w:rsid w:val="00F312F0"/>
    <w:rsid w:val="00F31491"/>
    <w:rsid w:val="00F3207E"/>
    <w:rsid w:val="00F320E1"/>
    <w:rsid w:val="00F32282"/>
    <w:rsid w:val="00F348B8"/>
    <w:rsid w:val="00F353BC"/>
    <w:rsid w:val="00F3576E"/>
    <w:rsid w:val="00F3582A"/>
    <w:rsid w:val="00F3596B"/>
    <w:rsid w:val="00F35B87"/>
    <w:rsid w:val="00F35B9C"/>
    <w:rsid w:val="00F35EE9"/>
    <w:rsid w:val="00F365D2"/>
    <w:rsid w:val="00F377A8"/>
    <w:rsid w:val="00F37883"/>
    <w:rsid w:val="00F37D8A"/>
    <w:rsid w:val="00F40051"/>
    <w:rsid w:val="00F40A00"/>
    <w:rsid w:val="00F412AD"/>
    <w:rsid w:val="00F413BF"/>
    <w:rsid w:val="00F41742"/>
    <w:rsid w:val="00F42033"/>
    <w:rsid w:val="00F42358"/>
    <w:rsid w:val="00F42FA7"/>
    <w:rsid w:val="00F4315D"/>
    <w:rsid w:val="00F43601"/>
    <w:rsid w:val="00F43745"/>
    <w:rsid w:val="00F43E73"/>
    <w:rsid w:val="00F443FB"/>
    <w:rsid w:val="00F44A54"/>
    <w:rsid w:val="00F454D6"/>
    <w:rsid w:val="00F45551"/>
    <w:rsid w:val="00F45741"/>
    <w:rsid w:val="00F46376"/>
    <w:rsid w:val="00F4638D"/>
    <w:rsid w:val="00F465DE"/>
    <w:rsid w:val="00F469B4"/>
    <w:rsid w:val="00F472F4"/>
    <w:rsid w:val="00F47B9F"/>
    <w:rsid w:val="00F47ECC"/>
    <w:rsid w:val="00F50991"/>
    <w:rsid w:val="00F50EFA"/>
    <w:rsid w:val="00F5145A"/>
    <w:rsid w:val="00F516FA"/>
    <w:rsid w:val="00F51E52"/>
    <w:rsid w:val="00F523CE"/>
    <w:rsid w:val="00F53642"/>
    <w:rsid w:val="00F537D4"/>
    <w:rsid w:val="00F5622F"/>
    <w:rsid w:val="00F563D2"/>
    <w:rsid w:val="00F56446"/>
    <w:rsid w:val="00F572C0"/>
    <w:rsid w:val="00F60304"/>
    <w:rsid w:val="00F608E8"/>
    <w:rsid w:val="00F60A98"/>
    <w:rsid w:val="00F60EE8"/>
    <w:rsid w:val="00F61BA3"/>
    <w:rsid w:val="00F6203B"/>
    <w:rsid w:val="00F620B8"/>
    <w:rsid w:val="00F63088"/>
    <w:rsid w:val="00F63538"/>
    <w:rsid w:val="00F635C4"/>
    <w:rsid w:val="00F63A26"/>
    <w:rsid w:val="00F63EEC"/>
    <w:rsid w:val="00F64063"/>
    <w:rsid w:val="00F64162"/>
    <w:rsid w:val="00F64BC0"/>
    <w:rsid w:val="00F64EC3"/>
    <w:rsid w:val="00F650B9"/>
    <w:rsid w:val="00F6552E"/>
    <w:rsid w:val="00F65D3F"/>
    <w:rsid w:val="00F6628A"/>
    <w:rsid w:val="00F66866"/>
    <w:rsid w:val="00F669DA"/>
    <w:rsid w:val="00F6760A"/>
    <w:rsid w:val="00F676C4"/>
    <w:rsid w:val="00F705E2"/>
    <w:rsid w:val="00F71736"/>
    <w:rsid w:val="00F71985"/>
    <w:rsid w:val="00F7290C"/>
    <w:rsid w:val="00F72A67"/>
    <w:rsid w:val="00F72C41"/>
    <w:rsid w:val="00F73304"/>
    <w:rsid w:val="00F73F85"/>
    <w:rsid w:val="00F7436F"/>
    <w:rsid w:val="00F74F0F"/>
    <w:rsid w:val="00F75555"/>
    <w:rsid w:val="00F7577E"/>
    <w:rsid w:val="00F758B5"/>
    <w:rsid w:val="00F75F2B"/>
    <w:rsid w:val="00F76577"/>
    <w:rsid w:val="00F7659D"/>
    <w:rsid w:val="00F7690D"/>
    <w:rsid w:val="00F771C4"/>
    <w:rsid w:val="00F77B7B"/>
    <w:rsid w:val="00F80258"/>
    <w:rsid w:val="00F804DD"/>
    <w:rsid w:val="00F8063A"/>
    <w:rsid w:val="00F809A7"/>
    <w:rsid w:val="00F80C22"/>
    <w:rsid w:val="00F810A5"/>
    <w:rsid w:val="00F810B3"/>
    <w:rsid w:val="00F81FE1"/>
    <w:rsid w:val="00F82129"/>
    <w:rsid w:val="00F82283"/>
    <w:rsid w:val="00F8238F"/>
    <w:rsid w:val="00F824B6"/>
    <w:rsid w:val="00F82FC5"/>
    <w:rsid w:val="00F831CA"/>
    <w:rsid w:val="00F832C4"/>
    <w:rsid w:val="00F844EA"/>
    <w:rsid w:val="00F8457C"/>
    <w:rsid w:val="00F846BB"/>
    <w:rsid w:val="00F84F69"/>
    <w:rsid w:val="00F85030"/>
    <w:rsid w:val="00F85164"/>
    <w:rsid w:val="00F85951"/>
    <w:rsid w:val="00F85A04"/>
    <w:rsid w:val="00F85B0D"/>
    <w:rsid w:val="00F86201"/>
    <w:rsid w:val="00F8701D"/>
    <w:rsid w:val="00F87467"/>
    <w:rsid w:val="00F879A8"/>
    <w:rsid w:val="00F87A30"/>
    <w:rsid w:val="00F9032D"/>
    <w:rsid w:val="00F90713"/>
    <w:rsid w:val="00F908CF"/>
    <w:rsid w:val="00F90985"/>
    <w:rsid w:val="00F90F3A"/>
    <w:rsid w:val="00F90FE1"/>
    <w:rsid w:val="00F913F3"/>
    <w:rsid w:val="00F917B1"/>
    <w:rsid w:val="00F917CB"/>
    <w:rsid w:val="00F924EC"/>
    <w:rsid w:val="00F924F4"/>
    <w:rsid w:val="00F92502"/>
    <w:rsid w:val="00F92AC6"/>
    <w:rsid w:val="00F93222"/>
    <w:rsid w:val="00F93942"/>
    <w:rsid w:val="00F93DC9"/>
    <w:rsid w:val="00F93FF8"/>
    <w:rsid w:val="00F94102"/>
    <w:rsid w:val="00F9418E"/>
    <w:rsid w:val="00F947E9"/>
    <w:rsid w:val="00F94A5A"/>
    <w:rsid w:val="00F94BC3"/>
    <w:rsid w:val="00F95AF8"/>
    <w:rsid w:val="00F96B6C"/>
    <w:rsid w:val="00F9701D"/>
    <w:rsid w:val="00F97C60"/>
    <w:rsid w:val="00F97D36"/>
    <w:rsid w:val="00FA02B3"/>
    <w:rsid w:val="00FA04A6"/>
    <w:rsid w:val="00FA05C1"/>
    <w:rsid w:val="00FA0606"/>
    <w:rsid w:val="00FA0689"/>
    <w:rsid w:val="00FA1081"/>
    <w:rsid w:val="00FA13B7"/>
    <w:rsid w:val="00FA144A"/>
    <w:rsid w:val="00FA14A5"/>
    <w:rsid w:val="00FA1A03"/>
    <w:rsid w:val="00FA1CCD"/>
    <w:rsid w:val="00FA32F4"/>
    <w:rsid w:val="00FA35F0"/>
    <w:rsid w:val="00FA377D"/>
    <w:rsid w:val="00FA3B73"/>
    <w:rsid w:val="00FA3EB3"/>
    <w:rsid w:val="00FA42DC"/>
    <w:rsid w:val="00FA4D32"/>
    <w:rsid w:val="00FA4EA0"/>
    <w:rsid w:val="00FA5356"/>
    <w:rsid w:val="00FA5501"/>
    <w:rsid w:val="00FA5A91"/>
    <w:rsid w:val="00FA5F0A"/>
    <w:rsid w:val="00FA64DA"/>
    <w:rsid w:val="00FA64EB"/>
    <w:rsid w:val="00FA6FE8"/>
    <w:rsid w:val="00FA79FB"/>
    <w:rsid w:val="00FB0072"/>
    <w:rsid w:val="00FB0402"/>
    <w:rsid w:val="00FB0CB9"/>
    <w:rsid w:val="00FB0D34"/>
    <w:rsid w:val="00FB1C9C"/>
    <w:rsid w:val="00FB1CAE"/>
    <w:rsid w:val="00FB1D1A"/>
    <w:rsid w:val="00FB259A"/>
    <w:rsid w:val="00FB27D7"/>
    <w:rsid w:val="00FB289A"/>
    <w:rsid w:val="00FB2B06"/>
    <w:rsid w:val="00FB34AD"/>
    <w:rsid w:val="00FB37ED"/>
    <w:rsid w:val="00FB3BB7"/>
    <w:rsid w:val="00FB3C43"/>
    <w:rsid w:val="00FB3CDD"/>
    <w:rsid w:val="00FB3ED0"/>
    <w:rsid w:val="00FB403C"/>
    <w:rsid w:val="00FB42B2"/>
    <w:rsid w:val="00FB4898"/>
    <w:rsid w:val="00FB48FA"/>
    <w:rsid w:val="00FB4A08"/>
    <w:rsid w:val="00FB4DC5"/>
    <w:rsid w:val="00FB4EFA"/>
    <w:rsid w:val="00FB522D"/>
    <w:rsid w:val="00FB53CC"/>
    <w:rsid w:val="00FB55A0"/>
    <w:rsid w:val="00FB5CE3"/>
    <w:rsid w:val="00FB6D27"/>
    <w:rsid w:val="00FB73CB"/>
    <w:rsid w:val="00FB73E6"/>
    <w:rsid w:val="00FB76C8"/>
    <w:rsid w:val="00FB7CEA"/>
    <w:rsid w:val="00FC005F"/>
    <w:rsid w:val="00FC0B13"/>
    <w:rsid w:val="00FC11E5"/>
    <w:rsid w:val="00FC147C"/>
    <w:rsid w:val="00FC16E5"/>
    <w:rsid w:val="00FC19BD"/>
    <w:rsid w:val="00FC1F77"/>
    <w:rsid w:val="00FC26A7"/>
    <w:rsid w:val="00FC2774"/>
    <w:rsid w:val="00FC2CF2"/>
    <w:rsid w:val="00FC2E67"/>
    <w:rsid w:val="00FC35D3"/>
    <w:rsid w:val="00FC438A"/>
    <w:rsid w:val="00FC5596"/>
    <w:rsid w:val="00FC5A1E"/>
    <w:rsid w:val="00FC63AF"/>
    <w:rsid w:val="00FC6B09"/>
    <w:rsid w:val="00FC70E0"/>
    <w:rsid w:val="00FC743D"/>
    <w:rsid w:val="00FC7483"/>
    <w:rsid w:val="00FD00B8"/>
    <w:rsid w:val="00FD01DB"/>
    <w:rsid w:val="00FD04BD"/>
    <w:rsid w:val="00FD0747"/>
    <w:rsid w:val="00FD0C6C"/>
    <w:rsid w:val="00FD0D2E"/>
    <w:rsid w:val="00FD0D70"/>
    <w:rsid w:val="00FD1185"/>
    <w:rsid w:val="00FD1936"/>
    <w:rsid w:val="00FD3C50"/>
    <w:rsid w:val="00FD3D49"/>
    <w:rsid w:val="00FD40A0"/>
    <w:rsid w:val="00FD41BE"/>
    <w:rsid w:val="00FD434F"/>
    <w:rsid w:val="00FD5AAB"/>
    <w:rsid w:val="00FD5CDF"/>
    <w:rsid w:val="00FD5D1C"/>
    <w:rsid w:val="00FD6235"/>
    <w:rsid w:val="00FD65F6"/>
    <w:rsid w:val="00FD6832"/>
    <w:rsid w:val="00FD6B77"/>
    <w:rsid w:val="00FD6E67"/>
    <w:rsid w:val="00FD7DC5"/>
    <w:rsid w:val="00FD7F8D"/>
    <w:rsid w:val="00FE01A6"/>
    <w:rsid w:val="00FE034B"/>
    <w:rsid w:val="00FE03F4"/>
    <w:rsid w:val="00FE042E"/>
    <w:rsid w:val="00FE06AD"/>
    <w:rsid w:val="00FE07A8"/>
    <w:rsid w:val="00FE16C5"/>
    <w:rsid w:val="00FE2601"/>
    <w:rsid w:val="00FE2794"/>
    <w:rsid w:val="00FE3CD9"/>
    <w:rsid w:val="00FE3E8D"/>
    <w:rsid w:val="00FE43B0"/>
    <w:rsid w:val="00FE462F"/>
    <w:rsid w:val="00FE527F"/>
    <w:rsid w:val="00FE5BBC"/>
    <w:rsid w:val="00FE5C41"/>
    <w:rsid w:val="00FE60F7"/>
    <w:rsid w:val="00FE6A81"/>
    <w:rsid w:val="00FE6B91"/>
    <w:rsid w:val="00FE6D6D"/>
    <w:rsid w:val="00FE7088"/>
    <w:rsid w:val="00FE7D41"/>
    <w:rsid w:val="00FE7FFA"/>
    <w:rsid w:val="00FF0248"/>
    <w:rsid w:val="00FF03DE"/>
    <w:rsid w:val="00FF06C0"/>
    <w:rsid w:val="00FF0D49"/>
    <w:rsid w:val="00FF13A3"/>
    <w:rsid w:val="00FF1983"/>
    <w:rsid w:val="00FF1C73"/>
    <w:rsid w:val="00FF2486"/>
    <w:rsid w:val="00FF28EF"/>
    <w:rsid w:val="00FF2EB3"/>
    <w:rsid w:val="00FF3254"/>
    <w:rsid w:val="00FF3479"/>
    <w:rsid w:val="00FF4C31"/>
    <w:rsid w:val="00FF4D20"/>
    <w:rsid w:val="00FF760A"/>
    <w:rsid w:val="00FF7E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bbe0e3" stroke="f">
      <v:fill color="#bbe0e3" on="f"/>
      <v:stroke on="f"/>
      <v:shadow on="t" opacity=".5" offset="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page number" w:uiPriority="0"/>
    <w:lsdException w:name="Lis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Colorful 1" w:uiPriority="0"/>
    <w:lsdException w:name="Table Colorful 3"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D0C"/>
  </w:style>
  <w:style w:type="paragraph" w:styleId="Heading1">
    <w:name w:val="heading 1"/>
    <w:basedOn w:val="Normal"/>
    <w:next w:val="Normal"/>
    <w:link w:val="Heading1Char"/>
    <w:qFormat/>
    <w:rsid w:val="009A192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65DC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906D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A3BE3"/>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7A3BE3"/>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7A3BE3"/>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7A3BE3"/>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7A3B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A3B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A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3A66"/>
    <w:rPr>
      <w:rFonts w:ascii="Tahoma" w:hAnsi="Tahoma" w:cs="Tahoma"/>
      <w:sz w:val="16"/>
      <w:szCs w:val="16"/>
    </w:rPr>
  </w:style>
  <w:style w:type="paragraph" w:styleId="ListParagraph">
    <w:name w:val="List Paragraph"/>
    <w:aliases w:val="List bullet,Heading II,List Paragraph1,References,Bullets,List Paragraph (numbered (a)),Numbered List Paragraph,List Paragraph11,bullets,List Bullet Mary,Indent Paragraph,Colorful List - Accent 11,body bullets,LIST OF TABLES.,List Bullet1"/>
    <w:basedOn w:val="Normal"/>
    <w:link w:val="ListParagraphChar"/>
    <w:qFormat/>
    <w:rsid w:val="00786123"/>
    <w:pPr>
      <w:ind w:left="720"/>
      <w:contextualSpacing/>
    </w:pPr>
  </w:style>
  <w:style w:type="paragraph" w:styleId="TOC3">
    <w:name w:val="toc 3"/>
    <w:basedOn w:val="Normal"/>
    <w:next w:val="Normal"/>
    <w:autoRedefine/>
    <w:unhideWhenUsed/>
    <w:rsid w:val="00F27136"/>
    <w:pPr>
      <w:spacing w:after="100"/>
      <w:ind w:left="440"/>
    </w:pPr>
  </w:style>
  <w:style w:type="paragraph" w:styleId="TOC1">
    <w:name w:val="toc 1"/>
    <w:basedOn w:val="Normal"/>
    <w:next w:val="Normal"/>
    <w:autoRedefine/>
    <w:unhideWhenUsed/>
    <w:rsid w:val="00F27136"/>
    <w:pPr>
      <w:spacing w:after="100"/>
    </w:pPr>
  </w:style>
  <w:style w:type="character" w:styleId="Hyperlink">
    <w:name w:val="Hyperlink"/>
    <w:basedOn w:val="DefaultParagraphFont"/>
    <w:uiPriority w:val="99"/>
    <w:unhideWhenUsed/>
    <w:rsid w:val="00F27136"/>
    <w:rPr>
      <w:color w:val="0000FF" w:themeColor="hyperlink"/>
      <w:u w:val="single"/>
    </w:rPr>
  </w:style>
  <w:style w:type="character" w:customStyle="1" w:styleId="ListParagraphChar">
    <w:name w:val="List Paragraph Char"/>
    <w:aliases w:val="List bullet Char,Heading II Char,List Paragraph1 Char,References Char,Bullets Char,List Paragraph (numbered (a)) Char,Numbered List Paragraph Char,List Paragraph11 Char,bullets Char,List Bullet Mary Char,Indent Paragraph Char"/>
    <w:link w:val="ListParagraph"/>
    <w:qFormat/>
    <w:locked/>
    <w:rsid w:val="006E553A"/>
  </w:style>
  <w:style w:type="character" w:customStyle="1" w:styleId="Heading1Char">
    <w:name w:val="Heading 1 Char"/>
    <w:basedOn w:val="DefaultParagraphFont"/>
    <w:link w:val="Heading1"/>
    <w:rsid w:val="009A192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qFormat/>
    <w:rsid w:val="009A1924"/>
    <w:pPr>
      <w:spacing w:after="0" w:line="240" w:lineRule="auto"/>
    </w:pPr>
  </w:style>
  <w:style w:type="character" w:customStyle="1" w:styleId="Heading2Char">
    <w:name w:val="Heading 2 Char"/>
    <w:basedOn w:val="DefaultParagraphFont"/>
    <w:link w:val="Heading2"/>
    <w:rsid w:val="00565DC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nhideWhenUsed/>
    <w:rsid w:val="00654BD7"/>
    <w:pPr>
      <w:tabs>
        <w:tab w:val="left" w:pos="880"/>
        <w:tab w:val="right" w:leader="dot" w:pos="9016"/>
      </w:tabs>
      <w:spacing w:after="100"/>
    </w:pPr>
  </w:style>
  <w:style w:type="paragraph" w:styleId="TOCHeading">
    <w:name w:val="TOC Heading"/>
    <w:basedOn w:val="Heading1"/>
    <w:next w:val="Normal"/>
    <w:uiPriority w:val="39"/>
    <w:semiHidden/>
    <w:unhideWhenUsed/>
    <w:qFormat/>
    <w:rsid w:val="00114C4C"/>
    <w:pPr>
      <w:outlineLvl w:val="9"/>
    </w:pPr>
  </w:style>
  <w:style w:type="character" w:styleId="CommentReference">
    <w:name w:val="annotation reference"/>
    <w:basedOn w:val="DefaultParagraphFont"/>
    <w:uiPriority w:val="99"/>
    <w:semiHidden/>
    <w:unhideWhenUsed/>
    <w:rsid w:val="004526AA"/>
    <w:rPr>
      <w:sz w:val="16"/>
      <w:szCs w:val="16"/>
    </w:rPr>
  </w:style>
  <w:style w:type="paragraph" w:styleId="CommentText">
    <w:name w:val="annotation text"/>
    <w:basedOn w:val="Normal"/>
    <w:link w:val="CommentTextChar"/>
    <w:unhideWhenUsed/>
    <w:rsid w:val="004526AA"/>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4526AA"/>
    <w:rPr>
      <w:rFonts w:ascii="Calibri" w:eastAsia="Times New Roman" w:hAnsi="Calibri" w:cs="Times New Roman"/>
      <w:sz w:val="20"/>
      <w:szCs w:val="20"/>
    </w:rPr>
  </w:style>
  <w:style w:type="paragraph" w:styleId="Header">
    <w:name w:val="header"/>
    <w:basedOn w:val="Normal"/>
    <w:link w:val="HeaderChar"/>
    <w:unhideWhenUsed/>
    <w:rsid w:val="00B80E06"/>
    <w:pPr>
      <w:tabs>
        <w:tab w:val="center" w:pos="4680"/>
        <w:tab w:val="right" w:pos="9360"/>
      </w:tabs>
      <w:spacing w:after="0" w:line="240" w:lineRule="auto"/>
    </w:pPr>
  </w:style>
  <w:style w:type="character" w:customStyle="1" w:styleId="HeaderChar">
    <w:name w:val="Header Char"/>
    <w:basedOn w:val="DefaultParagraphFont"/>
    <w:link w:val="Header"/>
    <w:rsid w:val="00B80E06"/>
  </w:style>
  <w:style w:type="paragraph" w:styleId="Footer">
    <w:name w:val="footer"/>
    <w:basedOn w:val="Normal"/>
    <w:link w:val="FooterChar"/>
    <w:uiPriority w:val="99"/>
    <w:unhideWhenUsed/>
    <w:rsid w:val="00B80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E06"/>
  </w:style>
  <w:style w:type="character" w:customStyle="1" w:styleId="Heading3Char">
    <w:name w:val="Heading 3 Char"/>
    <w:basedOn w:val="DefaultParagraphFont"/>
    <w:link w:val="Heading3"/>
    <w:rsid w:val="00D906D6"/>
    <w:rPr>
      <w:rFonts w:asciiTheme="majorHAnsi" w:eastAsiaTheme="majorEastAsia" w:hAnsiTheme="majorHAnsi" w:cstheme="majorBidi"/>
      <w:b/>
      <w:bCs/>
      <w:color w:val="4F81BD" w:themeColor="accent1"/>
    </w:rPr>
  </w:style>
  <w:style w:type="paragraph" w:customStyle="1" w:styleId="Default">
    <w:name w:val="Default"/>
    <w:rsid w:val="00046CA2"/>
    <w:pPr>
      <w:autoSpaceDE w:val="0"/>
      <w:autoSpaceDN w:val="0"/>
      <w:adjustRightInd w:val="0"/>
      <w:spacing w:after="0" w:line="240" w:lineRule="auto"/>
    </w:pPr>
    <w:rPr>
      <w:rFonts w:ascii="Times New Roman" w:eastAsia="Georgia" w:hAnsi="Times New Roman" w:cs="Times New Roman"/>
      <w:color w:val="000000"/>
      <w:sz w:val="24"/>
      <w:szCs w:val="24"/>
    </w:rPr>
  </w:style>
  <w:style w:type="character" w:customStyle="1" w:styleId="NoSpacingChar">
    <w:name w:val="No Spacing Char"/>
    <w:basedOn w:val="DefaultParagraphFont"/>
    <w:link w:val="NoSpacing"/>
    <w:rsid w:val="00FE527F"/>
  </w:style>
  <w:style w:type="paragraph" w:styleId="HTMLPreformatted">
    <w:name w:val="HTML Preformatted"/>
    <w:basedOn w:val="Normal"/>
    <w:link w:val="HTMLPreformattedChar"/>
    <w:uiPriority w:val="99"/>
    <w:unhideWhenUsed/>
    <w:rsid w:val="00A55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5587E"/>
    <w:rPr>
      <w:rFonts w:ascii="Courier New" w:eastAsia="Times New Roman" w:hAnsi="Courier New" w:cs="Courier New"/>
      <w:sz w:val="20"/>
      <w:szCs w:val="20"/>
    </w:rPr>
  </w:style>
  <w:style w:type="paragraph" w:styleId="TOC4">
    <w:name w:val="toc 4"/>
    <w:basedOn w:val="Normal"/>
    <w:next w:val="Normal"/>
    <w:autoRedefine/>
    <w:unhideWhenUsed/>
    <w:rsid w:val="0021630C"/>
    <w:pPr>
      <w:spacing w:after="100" w:line="259" w:lineRule="auto"/>
      <w:ind w:left="660"/>
    </w:pPr>
  </w:style>
  <w:style w:type="paragraph" w:styleId="TOC5">
    <w:name w:val="toc 5"/>
    <w:basedOn w:val="Normal"/>
    <w:next w:val="Normal"/>
    <w:autoRedefine/>
    <w:unhideWhenUsed/>
    <w:rsid w:val="0021630C"/>
    <w:pPr>
      <w:spacing w:after="100" w:line="259" w:lineRule="auto"/>
      <w:ind w:left="880"/>
    </w:pPr>
  </w:style>
  <w:style w:type="paragraph" w:styleId="TOC6">
    <w:name w:val="toc 6"/>
    <w:basedOn w:val="Normal"/>
    <w:next w:val="Normal"/>
    <w:autoRedefine/>
    <w:unhideWhenUsed/>
    <w:rsid w:val="0021630C"/>
    <w:pPr>
      <w:spacing w:after="100" w:line="259" w:lineRule="auto"/>
      <w:ind w:left="1100"/>
    </w:pPr>
  </w:style>
  <w:style w:type="paragraph" w:styleId="TOC7">
    <w:name w:val="toc 7"/>
    <w:basedOn w:val="Normal"/>
    <w:next w:val="Normal"/>
    <w:autoRedefine/>
    <w:unhideWhenUsed/>
    <w:rsid w:val="0021630C"/>
    <w:pPr>
      <w:spacing w:after="100" w:line="259" w:lineRule="auto"/>
      <w:ind w:left="1320"/>
    </w:pPr>
  </w:style>
  <w:style w:type="paragraph" w:styleId="TOC8">
    <w:name w:val="toc 8"/>
    <w:basedOn w:val="Normal"/>
    <w:next w:val="Normal"/>
    <w:autoRedefine/>
    <w:unhideWhenUsed/>
    <w:rsid w:val="0021630C"/>
    <w:pPr>
      <w:spacing w:after="100" w:line="259" w:lineRule="auto"/>
      <w:ind w:left="1540"/>
    </w:pPr>
  </w:style>
  <w:style w:type="paragraph" w:styleId="TOC9">
    <w:name w:val="toc 9"/>
    <w:basedOn w:val="Normal"/>
    <w:next w:val="Normal"/>
    <w:autoRedefine/>
    <w:unhideWhenUsed/>
    <w:rsid w:val="0021630C"/>
    <w:pPr>
      <w:spacing w:after="100" w:line="259" w:lineRule="auto"/>
      <w:ind w:left="1760"/>
    </w:pPr>
  </w:style>
  <w:style w:type="character" w:customStyle="1" w:styleId="UnresolvedMention">
    <w:name w:val="Unresolved Mention"/>
    <w:basedOn w:val="DefaultParagraphFont"/>
    <w:uiPriority w:val="99"/>
    <w:semiHidden/>
    <w:unhideWhenUsed/>
    <w:rsid w:val="0021630C"/>
    <w:rPr>
      <w:color w:val="605E5C"/>
      <w:shd w:val="clear" w:color="auto" w:fill="E1DFDD"/>
    </w:rPr>
  </w:style>
  <w:style w:type="character" w:customStyle="1" w:styleId="Heading4Char">
    <w:name w:val="Heading 4 Char"/>
    <w:basedOn w:val="DefaultParagraphFont"/>
    <w:link w:val="Heading4"/>
    <w:rsid w:val="007A3BE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7A3BE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7A3BE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7A3BE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7A3B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A3BE3"/>
    <w:rPr>
      <w:rFonts w:asciiTheme="majorHAnsi" w:eastAsiaTheme="majorEastAsia" w:hAnsiTheme="majorHAnsi" w:cstheme="majorBidi"/>
      <w:i/>
      <w:iCs/>
      <w:color w:val="272727" w:themeColor="text1" w:themeTint="D8"/>
      <w:sz w:val="21"/>
      <w:szCs w:val="21"/>
    </w:rPr>
  </w:style>
  <w:style w:type="paragraph" w:styleId="NormalWeb">
    <w:name w:val="Normal (Web)"/>
    <w:basedOn w:val="Normal"/>
    <w:unhideWhenUsed/>
    <w:rsid w:val="00314F5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List338">
    <w:name w:val="List 338"/>
    <w:basedOn w:val="NoList"/>
    <w:rsid w:val="00D9412D"/>
    <w:pPr>
      <w:numPr>
        <w:numId w:val="9"/>
      </w:numPr>
    </w:pPr>
  </w:style>
  <w:style w:type="numbering" w:customStyle="1" w:styleId="List339">
    <w:name w:val="List 339"/>
    <w:basedOn w:val="NoList"/>
    <w:rsid w:val="00D9412D"/>
    <w:pPr>
      <w:numPr>
        <w:numId w:val="10"/>
      </w:numPr>
    </w:pPr>
  </w:style>
  <w:style w:type="numbering" w:customStyle="1" w:styleId="List340">
    <w:name w:val="List 340"/>
    <w:basedOn w:val="NoList"/>
    <w:rsid w:val="00D9412D"/>
    <w:pPr>
      <w:numPr>
        <w:numId w:val="11"/>
      </w:numPr>
    </w:pPr>
  </w:style>
  <w:style w:type="numbering" w:customStyle="1" w:styleId="List341">
    <w:name w:val="List 341"/>
    <w:basedOn w:val="NoList"/>
    <w:rsid w:val="00D9412D"/>
    <w:pPr>
      <w:numPr>
        <w:numId w:val="12"/>
      </w:numPr>
    </w:pPr>
  </w:style>
  <w:style w:type="numbering" w:customStyle="1" w:styleId="List342">
    <w:name w:val="List 342"/>
    <w:basedOn w:val="NoList"/>
    <w:rsid w:val="00D9412D"/>
    <w:pPr>
      <w:numPr>
        <w:numId w:val="13"/>
      </w:numPr>
    </w:pPr>
  </w:style>
  <w:style w:type="numbering" w:customStyle="1" w:styleId="List343">
    <w:name w:val="List 343"/>
    <w:basedOn w:val="NoList"/>
    <w:rsid w:val="00D9412D"/>
    <w:pPr>
      <w:numPr>
        <w:numId w:val="14"/>
      </w:numPr>
    </w:pPr>
  </w:style>
  <w:style w:type="paragraph" w:customStyle="1" w:styleId="BodyA">
    <w:name w:val="Body A"/>
    <w:rsid w:val="00F50EFA"/>
    <w:pPr>
      <w:pBdr>
        <w:top w:val="nil"/>
        <w:left w:val="nil"/>
        <w:bottom w:val="nil"/>
        <w:right w:val="nil"/>
        <w:between w:val="nil"/>
        <w:bar w:val="nil"/>
      </w:pBdr>
    </w:pPr>
    <w:rPr>
      <w:rFonts w:ascii="Calibri" w:eastAsia="Calibri" w:hAnsi="Calibri" w:cs="Calibri"/>
      <w:color w:val="000000"/>
      <w:u w:color="000000"/>
      <w:bdr w:val="nil"/>
      <w:lang w:val="pt-PT"/>
    </w:rPr>
  </w:style>
  <w:style w:type="numbering" w:customStyle="1" w:styleId="List344">
    <w:name w:val="List 344"/>
    <w:basedOn w:val="NoList"/>
    <w:rsid w:val="00F50EFA"/>
    <w:pPr>
      <w:numPr>
        <w:numId w:val="15"/>
      </w:numPr>
    </w:pPr>
  </w:style>
  <w:style w:type="numbering" w:customStyle="1" w:styleId="List345">
    <w:name w:val="List 345"/>
    <w:basedOn w:val="NoList"/>
    <w:rsid w:val="00F50EFA"/>
    <w:pPr>
      <w:numPr>
        <w:numId w:val="16"/>
      </w:numPr>
    </w:pPr>
  </w:style>
  <w:style w:type="numbering" w:customStyle="1" w:styleId="List346">
    <w:name w:val="List 346"/>
    <w:basedOn w:val="NoList"/>
    <w:rsid w:val="00F50EFA"/>
    <w:pPr>
      <w:numPr>
        <w:numId w:val="17"/>
      </w:numPr>
    </w:pPr>
  </w:style>
  <w:style w:type="numbering" w:customStyle="1" w:styleId="List347">
    <w:name w:val="List 347"/>
    <w:basedOn w:val="NoList"/>
    <w:rsid w:val="00F50EFA"/>
    <w:pPr>
      <w:numPr>
        <w:numId w:val="18"/>
      </w:numPr>
    </w:pPr>
  </w:style>
  <w:style w:type="numbering" w:customStyle="1" w:styleId="List348">
    <w:name w:val="List 348"/>
    <w:basedOn w:val="NoList"/>
    <w:rsid w:val="00F50EFA"/>
    <w:pPr>
      <w:numPr>
        <w:numId w:val="19"/>
      </w:numPr>
    </w:pPr>
  </w:style>
  <w:style w:type="numbering" w:customStyle="1" w:styleId="List349">
    <w:name w:val="List 349"/>
    <w:basedOn w:val="NoList"/>
    <w:rsid w:val="00F50EFA"/>
    <w:pPr>
      <w:numPr>
        <w:numId w:val="20"/>
      </w:numPr>
    </w:pPr>
  </w:style>
  <w:style w:type="numbering" w:customStyle="1" w:styleId="List350">
    <w:name w:val="List 350"/>
    <w:basedOn w:val="NoList"/>
    <w:rsid w:val="00F50EFA"/>
    <w:pPr>
      <w:numPr>
        <w:numId w:val="21"/>
      </w:numPr>
    </w:pPr>
  </w:style>
  <w:style w:type="numbering" w:customStyle="1" w:styleId="List351">
    <w:name w:val="List 351"/>
    <w:basedOn w:val="NoList"/>
    <w:rsid w:val="00F50EFA"/>
    <w:pPr>
      <w:numPr>
        <w:numId w:val="22"/>
      </w:numPr>
    </w:pPr>
  </w:style>
  <w:style w:type="numbering" w:customStyle="1" w:styleId="List352">
    <w:name w:val="List 352"/>
    <w:basedOn w:val="NoList"/>
    <w:rsid w:val="00F50EFA"/>
    <w:pPr>
      <w:numPr>
        <w:numId w:val="23"/>
      </w:numPr>
    </w:pPr>
  </w:style>
  <w:style w:type="numbering" w:customStyle="1" w:styleId="List353">
    <w:name w:val="List 353"/>
    <w:basedOn w:val="NoList"/>
    <w:rsid w:val="00F50EFA"/>
    <w:pPr>
      <w:numPr>
        <w:numId w:val="24"/>
      </w:numPr>
    </w:pPr>
  </w:style>
  <w:style w:type="numbering" w:customStyle="1" w:styleId="List354">
    <w:name w:val="List 354"/>
    <w:basedOn w:val="NoList"/>
    <w:rsid w:val="00F50EFA"/>
    <w:pPr>
      <w:numPr>
        <w:numId w:val="25"/>
      </w:numPr>
    </w:pPr>
  </w:style>
  <w:style w:type="paragraph" w:styleId="CommentSubject">
    <w:name w:val="annotation subject"/>
    <w:basedOn w:val="CommentText"/>
    <w:next w:val="CommentText"/>
    <w:link w:val="CommentSubjectChar"/>
    <w:semiHidden/>
    <w:unhideWhenUsed/>
    <w:rsid w:val="003F1BB3"/>
    <w:rPr>
      <w:rFonts w:asciiTheme="minorHAnsi" w:eastAsiaTheme="minorEastAsia" w:hAnsiTheme="minorHAnsi" w:cstheme="minorBidi"/>
      <w:b/>
      <w:bCs/>
    </w:rPr>
  </w:style>
  <w:style w:type="character" w:customStyle="1" w:styleId="CommentSubjectChar">
    <w:name w:val="Comment Subject Char"/>
    <w:basedOn w:val="CommentTextChar"/>
    <w:link w:val="CommentSubject"/>
    <w:semiHidden/>
    <w:rsid w:val="003F1BB3"/>
    <w:rPr>
      <w:rFonts w:ascii="Calibri" w:eastAsia="Times New Roman" w:hAnsi="Calibri" w:cs="Times New Roman"/>
      <w:b/>
      <w:bCs/>
      <w:sz w:val="20"/>
      <w:szCs w:val="20"/>
    </w:rPr>
  </w:style>
  <w:style w:type="table" w:styleId="TableGrid">
    <w:name w:val="Table Grid"/>
    <w:basedOn w:val="TableNormal"/>
    <w:uiPriority w:val="59"/>
    <w:rsid w:val="00D71A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B6D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B6D82"/>
  </w:style>
  <w:style w:type="numbering" w:customStyle="1" w:styleId="NoList1">
    <w:name w:val="No List1"/>
    <w:next w:val="NoList"/>
    <w:uiPriority w:val="99"/>
    <w:semiHidden/>
    <w:unhideWhenUsed/>
    <w:rsid w:val="006156AA"/>
  </w:style>
  <w:style w:type="character" w:customStyle="1" w:styleId="Heading1Char1">
    <w:name w:val="Heading 1 Char1"/>
    <w:basedOn w:val="DefaultParagraphFont"/>
    <w:rsid w:val="006156AA"/>
    <w:rPr>
      <w:rFonts w:ascii="Arial" w:eastAsia="MS Mincho" w:hAnsi="Arial" w:cs="Arial"/>
      <w:b/>
      <w:bCs/>
      <w:kern w:val="32"/>
      <w:sz w:val="32"/>
      <w:szCs w:val="32"/>
      <w:lang w:val="en-US" w:eastAsia="ja-JP" w:bidi="ar-SA"/>
    </w:rPr>
  </w:style>
  <w:style w:type="character" w:customStyle="1" w:styleId="Heading2Char1">
    <w:name w:val="Heading 2 Char1"/>
    <w:basedOn w:val="DefaultParagraphFont"/>
    <w:rsid w:val="006156AA"/>
    <w:rPr>
      <w:rFonts w:ascii="Arial" w:eastAsia="MS Mincho" w:hAnsi="Arial" w:cs="Arial"/>
      <w:b/>
      <w:bCs/>
      <w:i/>
      <w:iCs/>
      <w:sz w:val="28"/>
      <w:szCs w:val="28"/>
      <w:lang w:val="en-US" w:eastAsia="ja-JP" w:bidi="ar-SA"/>
    </w:rPr>
  </w:style>
  <w:style w:type="character" w:customStyle="1" w:styleId="Heading3Char1">
    <w:name w:val="Heading 3 Char1"/>
    <w:basedOn w:val="DefaultParagraphFont"/>
    <w:rsid w:val="006156AA"/>
    <w:rPr>
      <w:rFonts w:ascii="Cambria" w:hAnsi="Cambria"/>
      <w:b/>
      <w:bCs/>
      <w:sz w:val="26"/>
      <w:szCs w:val="26"/>
      <w:lang w:val="en-US" w:eastAsia="en-US" w:bidi="ar-SA"/>
    </w:rPr>
  </w:style>
  <w:style w:type="table" w:customStyle="1" w:styleId="TableGrid2">
    <w:name w:val="Table Grid2"/>
    <w:basedOn w:val="TableNormal"/>
    <w:next w:val="TableGrid"/>
    <w:uiPriority w:val="59"/>
    <w:rsid w:val="006156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semiHidden/>
    <w:rsid w:val="006156AA"/>
    <w:rPr>
      <w:sz w:val="24"/>
      <w:szCs w:val="24"/>
      <w:lang w:val="en-GB" w:eastAsia="en-US" w:bidi="ar-SA"/>
    </w:rPr>
  </w:style>
  <w:style w:type="character" w:customStyle="1" w:styleId="FooterChar1">
    <w:name w:val="Footer Char1"/>
    <w:basedOn w:val="DefaultParagraphFont"/>
    <w:rsid w:val="006156AA"/>
    <w:rPr>
      <w:sz w:val="24"/>
      <w:szCs w:val="24"/>
      <w:lang w:val="en-GB" w:eastAsia="en-US" w:bidi="ar-SA"/>
    </w:rPr>
  </w:style>
  <w:style w:type="paragraph" w:customStyle="1" w:styleId="CharCharCharCharCharCharCharCharCharCharCharChar3Char">
    <w:name w:val="Char Char Char Char Char Char Char Char Char Char Char Char3 Char"/>
    <w:basedOn w:val="Normal"/>
    <w:rsid w:val="006156AA"/>
    <w:pPr>
      <w:spacing w:after="160" w:line="240" w:lineRule="exact"/>
    </w:pPr>
    <w:rPr>
      <w:rFonts w:ascii="Arial" w:eastAsia="Times New Roman" w:hAnsi="Arial" w:cs="Arial"/>
      <w:sz w:val="20"/>
      <w:szCs w:val="20"/>
      <w:lang w:val="en-GB"/>
    </w:rPr>
  </w:style>
  <w:style w:type="character" w:styleId="FollowedHyperlink">
    <w:name w:val="FollowedHyperlink"/>
    <w:basedOn w:val="DefaultParagraphFont"/>
    <w:uiPriority w:val="99"/>
    <w:rsid w:val="006156AA"/>
    <w:rPr>
      <w:color w:val="800080"/>
      <w:u w:val="single"/>
    </w:rPr>
  </w:style>
  <w:style w:type="paragraph" w:customStyle="1" w:styleId="font5">
    <w:name w:val="font5"/>
    <w:basedOn w:val="Normal"/>
    <w:rsid w:val="006156AA"/>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
    <w:name w:val="xl22"/>
    <w:basedOn w:val="Normal"/>
    <w:rsid w:val="006156AA"/>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
    <w:name w:val="xl23"/>
    <w:basedOn w:val="Normal"/>
    <w:rsid w:val="006156A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
    <w:name w:val="xl24"/>
    <w:basedOn w:val="Normal"/>
    <w:rsid w:val="006156A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
    <w:name w:val="xl25"/>
    <w:basedOn w:val="Normal"/>
    <w:rsid w:val="006156A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6156A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sz w:val="16"/>
      <w:szCs w:val="16"/>
    </w:rPr>
  </w:style>
  <w:style w:type="paragraph" w:customStyle="1" w:styleId="xl27">
    <w:name w:val="xl27"/>
    <w:basedOn w:val="Normal"/>
    <w:rsid w:val="006156AA"/>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16"/>
      <w:szCs w:val="16"/>
    </w:rPr>
  </w:style>
  <w:style w:type="paragraph" w:customStyle="1" w:styleId="xl28">
    <w:name w:val="xl28"/>
    <w:basedOn w:val="Normal"/>
    <w:rsid w:val="006156A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Normal"/>
    <w:rsid w:val="006156A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Normal"/>
    <w:rsid w:val="006156AA"/>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
    <w:name w:val="xl31"/>
    <w:basedOn w:val="Normal"/>
    <w:rsid w:val="006156A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Normal"/>
    <w:rsid w:val="006156A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Normal"/>
    <w:rsid w:val="006156A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rsid w:val="006156AA"/>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35">
    <w:name w:val="xl35"/>
    <w:basedOn w:val="Normal"/>
    <w:rsid w:val="006156AA"/>
    <w:pPr>
      <w:pBdr>
        <w:bottom w:val="single" w:sz="8" w:space="0" w:color="auto"/>
        <w:right w:val="single" w:sz="8" w:space="0" w:color="auto"/>
      </w:pBdr>
      <w:shd w:val="clear" w:color="auto" w:fill="FF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36">
    <w:name w:val="xl36"/>
    <w:basedOn w:val="Normal"/>
    <w:rsid w:val="006156AA"/>
    <w:pPr>
      <w:pBdr>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
    <w:rsid w:val="006156AA"/>
    <w:pPr>
      <w:pBdr>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
    <w:name w:val="xl38"/>
    <w:basedOn w:val="Normal"/>
    <w:rsid w:val="006156AA"/>
    <w:pPr>
      <w:pBdr>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
    <w:rsid w:val="006156AA"/>
    <w:pPr>
      <w:pBdr>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Normal"/>
    <w:rsid w:val="006156AA"/>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1">
    <w:name w:val="xl41"/>
    <w:basedOn w:val="Normal"/>
    <w:rsid w:val="006156AA"/>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2">
    <w:name w:val="xl42"/>
    <w:basedOn w:val="Normal"/>
    <w:rsid w:val="006156AA"/>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18"/>
      <w:szCs w:val="18"/>
    </w:rPr>
  </w:style>
  <w:style w:type="paragraph" w:customStyle="1" w:styleId="xl43">
    <w:name w:val="xl43"/>
    <w:basedOn w:val="Normal"/>
    <w:rsid w:val="006156AA"/>
    <w:pPr>
      <w:pBdr>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Normal"/>
    <w:rsid w:val="006156AA"/>
    <w:pPr>
      <w:pBdr>
        <w:left w:val="single" w:sz="8" w:space="0" w:color="auto"/>
        <w:bottom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5">
    <w:name w:val="xl45"/>
    <w:basedOn w:val="Normal"/>
    <w:rsid w:val="006156AA"/>
    <w:pPr>
      <w:pBdr>
        <w:bottom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46">
    <w:name w:val="xl46"/>
    <w:basedOn w:val="Normal"/>
    <w:rsid w:val="006156A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
    <w:name w:val="xl47"/>
    <w:basedOn w:val="Normal"/>
    <w:rsid w:val="006156A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8">
    <w:name w:val="xl48"/>
    <w:basedOn w:val="Normal"/>
    <w:rsid w:val="006156A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9">
    <w:name w:val="xl49"/>
    <w:basedOn w:val="Normal"/>
    <w:rsid w:val="006156A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0">
    <w:name w:val="xl50"/>
    <w:basedOn w:val="Normal"/>
    <w:rsid w:val="006156AA"/>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1">
    <w:name w:val="xl51"/>
    <w:basedOn w:val="Normal"/>
    <w:rsid w:val="006156A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2">
    <w:name w:val="xl52"/>
    <w:basedOn w:val="Normal"/>
    <w:rsid w:val="006156A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3">
    <w:name w:val="xl53"/>
    <w:basedOn w:val="Normal"/>
    <w:rsid w:val="006156A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4">
    <w:name w:val="xl54"/>
    <w:basedOn w:val="Normal"/>
    <w:rsid w:val="006156AA"/>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55">
    <w:name w:val="xl55"/>
    <w:basedOn w:val="Normal"/>
    <w:rsid w:val="006156AA"/>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56">
    <w:name w:val="xl56"/>
    <w:basedOn w:val="Normal"/>
    <w:rsid w:val="006156A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6156A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Normal"/>
    <w:rsid w:val="006156A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6156A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0">
    <w:name w:val="xl60"/>
    <w:basedOn w:val="Normal"/>
    <w:rsid w:val="006156A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Normal"/>
    <w:rsid w:val="006156A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Normal"/>
    <w:rsid w:val="006156A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6156A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6156A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6156AA"/>
    <w:pPr>
      <w:pBdr>
        <w:left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6">
    <w:name w:val="xl66"/>
    <w:basedOn w:val="Normal"/>
    <w:rsid w:val="006156AA"/>
    <w:pPr>
      <w:pBdr>
        <w:top w:val="single" w:sz="8" w:space="0" w:color="auto"/>
        <w:left w:val="single" w:sz="8" w:space="0" w:color="auto"/>
        <w:right w:val="single" w:sz="8" w:space="0" w:color="auto"/>
      </w:pBdr>
      <w:shd w:val="clear" w:color="auto" w:fill="00FF00"/>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Normal"/>
    <w:rsid w:val="006156AA"/>
    <w:pPr>
      <w:pBdr>
        <w:top w:val="single" w:sz="8" w:space="0" w:color="auto"/>
        <w:left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6156AA"/>
    <w:pPr>
      <w:pBdr>
        <w:left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6156AA"/>
    <w:pPr>
      <w:pBdr>
        <w:left w:val="single" w:sz="8" w:space="0" w:color="auto"/>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6156A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6156A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6156A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6156AA"/>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6156AA"/>
    <w:pPr>
      <w:pBdr>
        <w:left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6156AA"/>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6156AA"/>
    <w:pPr>
      <w:pBdr>
        <w:top w:val="single" w:sz="8" w:space="0" w:color="auto"/>
        <w:left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6156AA"/>
    <w:pPr>
      <w:pBdr>
        <w:left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6156AA"/>
    <w:pPr>
      <w:pBdr>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6156A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6156A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6156A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6156AA"/>
    <w:rPr>
      <w:b/>
      <w:bCs/>
      <w:i/>
      <w:iCs/>
      <w:color w:val="auto"/>
    </w:rPr>
  </w:style>
  <w:style w:type="character" w:customStyle="1" w:styleId="CharChar">
    <w:name w:val="Char Char"/>
    <w:basedOn w:val="DefaultParagraphFont"/>
    <w:rsid w:val="006156AA"/>
    <w:rPr>
      <w:rFonts w:cs="Times New Roman"/>
      <w:b/>
      <w:bCs/>
      <w:sz w:val="24"/>
      <w:szCs w:val="24"/>
      <w:lang w:val="en-GB" w:eastAsia="en-US" w:bidi="ar-SA"/>
    </w:rPr>
  </w:style>
  <w:style w:type="paragraph" w:styleId="BodyText">
    <w:name w:val="Body Text"/>
    <w:basedOn w:val="Normal"/>
    <w:link w:val="BodyTextChar1"/>
    <w:rsid w:val="006156AA"/>
    <w:pPr>
      <w:spacing w:after="0" w:line="240" w:lineRule="auto"/>
      <w:jc w:val="both"/>
    </w:pPr>
    <w:rPr>
      <w:rFonts w:ascii="Times New Roman" w:eastAsia="Calibri" w:hAnsi="Times New Roman" w:cs="Times New Roman"/>
      <w:szCs w:val="24"/>
      <w:lang w:val="en-GB"/>
    </w:rPr>
  </w:style>
  <w:style w:type="character" w:customStyle="1" w:styleId="BodyTextChar">
    <w:name w:val="Body Text Char"/>
    <w:basedOn w:val="DefaultParagraphFont"/>
    <w:rsid w:val="006156AA"/>
  </w:style>
  <w:style w:type="character" w:customStyle="1" w:styleId="BodyTextChar1">
    <w:name w:val="Body Text Char1"/>
    <w:basedOn w:val="DefaultParagraphFont"/>
    <w:link w:val="BodyText"/>
    <w:locked/>
    <w:rsid w:val="006156AA"/>
    <w:rPr>
      <w:rFonts w:ascii="Times New Roman" w:eastAsia="Calibri" w:hAnsi="Times New Roman" w:cs="Times New Roman"/>
      <w:szCs w:val="24"/>
      <w:lang w:val="en-GB"/>
    </w:rPr>
  </w:style>
  <w:style w:type="paragraph" w:customStyle="1" w:styleId="PartSubtitle">
    <w:name w:val="Part Subtitle"/>
    <w:basedOn w:val="Normal"/>
    <w:next w:val="BodyText"/>
    <w:rsid w:val="006156AA"/>
    <w:pPr>
      <w:keepNext/>
      <w:spacing w:before="360" w:after="120" w:line="240" w:lineRule="auto"/>
      <w:ind w:left="1080"/>
    </w:pPr>
    <w:rPr>
      <w:rFonts w:ascii="Arial" w:eastAsia="Calibri" w:hAnsi="Arial" w:cs="Times New Roman"/>
      <w:i/>
      <w:spacing w:val="-5"/>
      <w:kern w:val="28"/>
      <w:sz w:val="26"/>
      <w:szCs w:val="20"/>
    </w:rPr>
  </w:style>
  <w:style w:type="paragraph" w:customStyle="1" w:styleId="ChapterSubtitle">
    <w:name w:val="Chapter Subtitle"/>
    <w:basedOn w:val="Subtitle"/>
    <w:rsid w:val="006156AA"/>
    <w:pPr>
      <w:keepNext/>
      <w:keepLines/>
      <w:spacing w:before="60" w:after="120" w:line="340" w:lineRule="atLeast"/>
      <w:jc w:val="left"/>
      <w:outlineLvl w:val="9"/>
    </w:pPr>
    <w:rPr>
      <w:spacing w:val="-16"/>
      <w:kern w:val="28"/>
      <w:sz w:val="32"/>
      <w:szCs w:val="20"/>
    </w:rPr>
  </w:style>
  <w:style w:type="paragraph" w:styleId="Subtitle">
    <w:name w:val="Subtitle"/>
    <w:basedOn w:val="Normal"/>
    <w:link w:val="SubtitleChar"/>
    <w:qFormat/>
    <w:rsid w:val="006156AA"/>
    <w:pPr>
      <w:spacing w:after="60" w:line="240" w:lineRule="auto"/>
      <w:jc w:val="center"/>
      <w:outlineLvl w:val="1"/>
    </w:pPr>
    <w:rPr>
      <w:rFonts w:ascii="Arial" w:eastAsia="Calibri" w:hAnsi="Arial" w:cs="Times New Roman"/>
      <w:sz w:val="24"/>
      <w:szCs w:val="24"/>
    </w:rPr>
  </w:style>
  <w:style w:type="character" w:customStyle="1" w:styleId="SubtitleChar">
    <w:name w:val="Subtitle Char"/>
    <w:basedOn w:val="DefaultParagraphFont"/>
    <w:link w:val="Subtitle"/>
    <w:rsid w:val="006156AA"/>
    <w:rPr>
      <w:rFonts w:ascii="Arial" w:eastAsia="Calibri" w:hAnsi="Arial" w:cs="Times New Roman"/>
      <w:sz w:val="24"/>
      <w:szCs w:val="24"/>
    </w:rPr>
  </w:style>
  <w:style w:type="paragraph" w:customStyle="1" w:styleId="PartLabel">
    <w:name w:val="Part Label"/>
    <w:basedOn w:val="Normal"/>
    <w:rsid w:val="006156AA"/>
    <w:pPr>
      <w:shd w:val="solid" w:color="auto" w:fill="auto"/>
      <w:spacing w:after="0" w:line="360" w:lineRule="exact"/>
      <w:jc w:val="center"/>
    </w:pPr>
    <w:rPr>
      <w:rFonts w:ascii="Arial" w:eastAsia="Calibri" w:hAnsi="Arial" w:cs="Times New Roman"/>
      <w:color w:val="FFFFFF"/>
      <w:spacing w:val="-16"/>
      <w:sz w:val="26"/>
      <w:szCs w:val="20"/>
    </w:rPr>
  </w:style>
  <w:style w:type="paragraph" w:styleId="BodyTextIndent">
    <w:name w:val="Body Text Indent"/>
    <w:basedOn w:val="Normal"/>
    <w:link w:val="BodyTextIndentChar"/>
    <w:rsid w:val="006156AA"/>
    <w:pPr>
      <w:spacing w:after="120" w:line="240" w:lineRule="auto"/>
      <w:ind w:left="360"/>
    </w:pPr>
    <w:rPr>
      <w:rFonts w:ascii="Times New Roman" w:eastAsia="Calibri" w:hAnsi="Times New Roman" w:cs="Times New Roman"/>
      <w:szCs w:val="24"/>
    </w:rPr>
  </w:style>
  <w:style w:type="character" w:customStyle="1" w:styleId="BodyTextIndentChar">
    <w:name w:val="Body Text Indent Char"/>
    <w:basedOn w:val="DefaultParagraphFont"/>
    <w:link w:val="BodyTextIndent"/>
    <w:rsid w:val="006156AA"/>
    <w:rPr>
      <w:rFonts w:ascii="Times New Roman" w:eastAsia="Calibri" w:hAnsi="Times New Roman" w:cs="Times New Roman"/>
      <w:szCs w:val="24"/>
    </w:rPr>
  </w:style>
  <w:style w:type="paragraph" w:styleId="BodyText2">
    <w:name w:val="Body Text 2"/>
    <w:basedOn w:val="Normal"/>
    <w:link w:val="BodyText2Char"/>
    <w:rsid w:val="006156AA"/>
    <w:pPr>
      <w:spacing w:after="0" w:line="240" w:lineRule="auto"/>
      <w:jc w:val="both"/>
    </w:pPr>
    <w:rPr>
      <w:rFonts w:ascii="Times New Roman" w:eastAsia="Calibri" w:hAnsi="Times New Roman" w:cs="Times New Roman"/>
      <w:i/>
      <w:iCs/>
      <w:szCs w:val="24"/>
      <w:lang w:val="en-GB"/>
    </w:rPr>
  </w:style>
  <w:style w:type="character" w:customStyle="1" w:styleId="BodyText2Char">
    <w:name w:val="Body Text 2 Char"/>
    <w:basedOn w:val="DefaultParagraphFont"/>
    <w:link w:val="BodyText2"/>
    <w:rsid w:val="006156AA"/>
    <w:rPr>
      <w:rFonts w:ascii="Times New Roman" w:eastAsia="Calibri" w:hAnsi="Times New Roman" w:cs="Times New Roman"/>
      <w:i/>
      <w:iCs/>
      <w:szCs w:val="24"/>
      <w:lang w:val="en-GB"/>
    </w:rPr>
  </w:style>
  <w:style w:type="paragraph" w:styleId="BodyText3">
    <w:name w:val="Body Text 3"/>
    <w:basedOn w:val="Normal"/>
    <w:link w:val="BodyText3Char"/>
    <w:rsid w:val="006156AA"/>
    <w:pPr>
      <w:spacing w:after="0" w:line="240" w:lineRule="auto"/>
      <w:jc w:val="both"/>
    </w:pPr>
    <w:rPr>
      <w:rFonts w:ascii="Times New Roman" w:eastAsia="Calibri" w:hAnsi="Times New Roman" w:cs="Times New Roman"/>
      <w:color w:val="FF0000"/>
      <w:szCs w:val="24"/>
      <w:lang w:val="en-GB"/>
    </w:rPr>
  </w:style>
  <w:style w:type="character" w:customStyle="1" w:styleId="BodyText3Char">
    <w:name w:val="Body Text 3 Char"/>
    <w:basedOn w:val="DefaultParagraphFont"/>
    <w:link w:val="BodyText3"/>
    <w:rsid w:val="006156AA"/>
    <w:rPr>
      <w:rFonts w:ascii="Times New Roman" w:eastAsia="Calibri" w:hAnsi="Times New Roman" w:cs="Times New Roman"/>
      <w:color w:val="FF0000"/>
      <w:szCs w:val="24"/>
      <w:lang w:val="en-GB"/>
    </w:rPr>
  </w:style>
  <w:style w:type="paragraph" w:styleId="ListBullet">
    <w:name w:val="List Bullet"/>
    <w:basedOn w:val="List"/>
    <w:autoRedefine/>
    <w:rsid w:val="006156AA"/>
    <w:pPr>
      <w:tabs>
        <w:tab w:val="num" w:pos="360"/>
      </w:tabs>
      <w:ind w:left="245" w:right="245" w:hanging="245"/>
    </w:pPr>
  </w:style>
  <w:style w:type="paragraph" w:styleId="List">
    <w:name w:val="List"/>
    <w:basedOn w:val="BodyText"/>
    <w:rsid w:val="006156AA"/>
    <w:pPr>
      <w:spacing w:after="240" w:line="240" w:lineRule="atLeast"/>
      <w:ind w:left="1440" w:hanging="360"/>
    </w:pPr>
    <w:rPr>
      <w:rFonts w:ascii="Arial" w:hAnsi="Arial"/>
      <w:spacing w:val="-5"/>
      <w:szCs w:val="20"/>
      <w:lang w:val="en-US"/>
    </w:rPr>
  </w:style>
  <w:style w:type="paragraph" w:styleId="ListNumber">
    <w:name w:val="List Number"/>
    <w:basedOn w:val="List"/>
    <w:rsid w:val="006156AA"/>
    <w:pPr>
      <w:tabs>
        <w:tab w:val="num" w:pos="1440"/>
      </w:tabs>
    </w:pPr>
  </w:style>
  <w:style w:type="paragraph" w:customStyle="1" w:styleId="Achievement">
    <w:name w:val="Achievement"/>
    <w:basedOn w:val="BodyText"/>
    <w:rsid w:val="006156AA"/>
    <w:pPr>
      <w:tabs>
        <w:tab w:val="num" w:pos="1440"/>
      </w:tabs>
      <w:spacing w:after="60" w:line="240" w:lineRule="atLeast"/>
      <w:ind w:left="1440" w:hanging="360"/>
    </w:pPr>
    <w:rPr>
      <w:rFonts w:ascii="Arial" w:hAnsi="Arial"/>
      <w:spacing w:val="-5"/>
      <w:szCs w:val="20"/>
      <w:lang w:val="en-US"/>
    </w:rPr>
  </w:style>
  <w:style w:type="paragraph" w:customStyle="1" w:styleId="PersonalInfo">
    <w:name w:val="Personal Info"/>
    <w:basedOn w:val="Achievement"/>
    <w:next w:val="Achievement"/>
    <w:rsid w:val="006156AA"/>
    <w:pPr>
      <w:tabs>
        <w:tab w:val="clear" w:pos="1440"/>
      </w:tabs>
      <w:spacing w:before="240"/>
      <w:ind w:left="245" w:hanging="245"/>
    </w:pPr>
  </w:style>
  <w:style w:type="paragraph" w:styleId="FootnoteText">
    <w:name w:val="footnote text"/>
    <w:aliases w:val="single space"/>
    <w:basedOn w:val="FootnoteBase"/>
    <w:link w:val="FootnoteTextChar"/>
    <w:semiHidden/>
    <w:rsid w:val="006156AA"/>
    <w:pPr>
      <w:ind w:left="0"/>
    </w:pPr>
    <w:rPr>
      <w:rFonts w:ascii="Times New Roman" w:hAnsi="Times New Roman"/>
    </w:rPr>
  </w:style>
  <w:style w:type="character" w:customStyle="1" w:styleId="FootnoteTextChar">
    <w:name w:val="Footnote Text Char"/>
    <w:aliases w:val="single space Char"/>
    <w:basedOn w:val="DefaultParagraphFont"/>
    <w:link w:val="FootnoteText"/>
    <w:semiHidden/>
    <w:rsid w:val="006156AA"/>
    <w:rPr>
      <w:rFonts w:ascii="Times New Roman" w:eastAsia="Calibri" w:hAnsi="Times New Roman" w:cs="Times New Roman"/>
      <w:spacing w:val="-5"/>
      <w:sz w:val="16"/>
      <w:szCs w:val="20"/>
    </w:rPr>
  </w:style>
  <w:style w:type="paragraph" w:customStyle="1" w:styleId="FootnoteBase">
    <w:name w:val="Footnote Base"/>
    <w:basedOn w:val="Normal"/>
    <w:rsid w:val="006156AA"/>
    <w:pPr>
      <w:keepLines/>
      <w:spacing w:after="0" w:line="200" w:lineRule="atLeast"/>
      <w:ind w:left="1080"/>
    </w:pPr>
    <w:rPr>
      <w:rFonts w:ascii="Arial" w:eastAsia="Calibri" w:hAnsi="Arial" w:cs="Times New Roman"/>
      <w:spacing w:val="-5"/>
      <w:sz w:val="16"/>
      <w:szCs w:val="20"/>
    </w:rPr>
  </w:style>
  <w:style w:type="paragraph" w:styleId="Caption">
    <w:name w:val="caption"/>
    <w:basedOn w:val="Normal"/>
    <w:next w:val="Normal"/>
    <w:qFormat/>
    <w:rsid w:val="006156AA"/>
    <w:pPr>
      <w:spacing w:before="120" w:after="120" w:line="240" w:lineRule="auto"/>
    </w:pPr>
    <w:rPr>
      <w:rFonts w:ascii="Times New Roman" w:eastAsia="MS Mincho" w:hAnsi="Times New Roman" w:cs="Times New Roman"/>
      <w:b/>
      <w:bCs/>
      <w:szCs w:val="20"/>
      <w:lang w:eastAsia="ja-JP"/>
    </w:rPr>
  </w:style>
  <w:style w:type="character" w:customStyle="1" w:styleId="PartSubtitleChar">
    <w:name w:val="Part Subtitle Char"/>
    <w:basedOn w:val="DefaultParagraphFont"/>
    <w:rsid w:val="006156AA"/>
    <w:rPr>
      <w:rFonts w:ascii="Arial" w:hAnsi="Arial" w:cs="Times New Roman"/>
      <w:i/>
      <w:spacing w:val="-5"/>
      <w:kern w:val="28"/>
      <w:sz w:val="26"/>
      <w:lang w:val="en-US" w:eastAsia="en-US" w:bidi="ar-SA"/>
    </w:rPr>
  </w:style>
  <w:style w:type="paragraph" w:customStyle="1" w:styleId="Style1">
    <w:name w:val="Style1"/>
    <w:basedOn w:val="Heading4"/>
    <w:rsid w:val="006156AA"/>
    <w:pPr>
      <w:keepLines w:val="0"/>
      <w:spacing w:before="240" w:after="60" w:line="240" w:lineRule="auto"/>
      <w:ind w:left="2520" w:hanging="360"/>
    </w:pPr>
    <w:rPr>
      <w:rFonts w:ascii="Times New Roman" w:eastAsia="MS Mincho" w:hAnsi="Times New Roman" w:cs="Times New Roman"/>
      <w:b/>
      <w:bCs/>
      <w:i w:val="0"/>
      <w:iCs w:val="0"/>
      <w:color w:val="auto"/>
      <w:sz w:val="24"/>
      <w:szCs w:val="28"/>
      <w:lang w:val="en-GB" w:eastAsia="ja-JP"/>
    </w:rPr>
  </w:style>
  <w:style w:type="paragraph" w:styleId="Index4">
    <w:name w:val="index 4"/>
    <w:basedOn w:val="Normal"/>
    <w:next w:val="Normal"/>
    <w:autoRedefine/>
    <w:semiHidden/>
    <w:rsid w:val="006156AA"/>
    <w:pPr>
      <w:spacing w:after="0" w:line="240" w:lineRule="auto"/>
      <w:ind w:left="800" w:hanging="200"/>
    </w:pPr>
    <w:rPr>
      <w:rFonts w:ascii="Times New Roman" w:eastAsia="Calibri" w:hAnsi="Times New Roman" w:cs="Times New Roman"/>
      <w:sz w:val="16"/>
      <w:szCs w:val="24"/>
    </w:rPr>
  </w:style>
  <w:style w:type="paragraph" w:styleId="Date">
    <w:name w:val="Date"/>
    <w:basedOn w:val="Normal"/>
    <w:next w:val="Normal"/>
    <w:link w:val="DateChar"/>
    <w:rsid w:val="006156AA"/>
    <w:pPr>
      <w:spacing w:after="0" w:line="240" w:lineRule="auto"/>
    </w:pPr>
    <w:rPr>
      <w:rFonts w:ascii="Times New Roman" w:eastAsia="Calibri" w:hAnsi="Times New Roman" w:cs="Times New Roman"/>
      <w:szCs w:val="24"/>
    </w:rPr>
  </w:style>
  <w:style w:type="character" w:customStyle="1" w:styleId="DateChar">
    <w:name w:val="Date Char"/>
    <w:basedOn w:val="DefaultParagraphFont"/>
    <w:link w:val="Date"/>
    <w:rsid w:val="006156AA"/>
    <w:rPr>
      <w:rFonts w:ascii="Times New Roman" w:eastAsia="Calibri" w:hAnsi="Times New Roman" w:cs="Times New Roman"/>
      <w:szCs w:val="24"/>
    </w:rPr>
  </w:style>
  <w:style w:type="paragraph" w:customStyle="1" w:styleId="CarCar">
    <w:name w:val="Car Car"/>
    <w:basedOn w:val="Normal"/>
    <w:rsid w:val="006156AA"/>
    <w:pPr>
      <w:spacing w:after="160" w:line="240" w:lineRule="exact"/>
    </w:pPr>
    <w:rPr>
      <w:rFonts w:ascii="Arial" w:eastAsia="Calibri" w:hAnsi="Arial" w:cs="Arial"/>
      <w:szCs w:val="20"/>
      <w:lang w:val="en-GB"/>
    </w:rPr>
  </w:style>
  <w:style w:type="paragraph" w:customStyle="1" w:styleId="Heading21">
    <w:name w:val="Heading 21"/>
    <w:basedOn w:val="Normal"/>
    <w:next w:val="Normal"/>
    <w:rsid w:val="006156AA"/>
    <w:pPr>
      <w:keepNext/>
      <w:spacing w:after="0" w:line="240" w:lineRule="auto"/>
      <w:outlineLvl w:val="1"/>
    </w:pPr>
    <w:rPr>
      <w:rFonts w:ascii="Times New Roman" w:eastAsia="Calibri" w:hAnsi="Times New Roman" w:cs="Times New Roman"/>
      <w:b/>
      <w:bCs/>
      <w:sz w:val="24"/>
      <w:szCs w:val="24"/>
      <w:lang w:val="en-GB"/>
    </w:rPr>
  </w:style>
  <w:style w:type="paragraph" w:customStyle="1" w:styleId="TableSmall">
    <w:name w:val="TableSmall"/>
    <w:basedOn w:val="Normal"/>
    <w:link w:val="TableSmallChar"/>
    <w:rsid w:val="006156AA"/>
    <w:pPr>
      <w:spacing w:after="0" w:line="240" w:lineRule="auto"/>
    </w:pPr>
    <w:rPr>
      <w:rFonts w:ascii="Calibri" w:eastAsia="Calibri" w:hAnsi="Calibri" w:cs="Arial"/>
      <w:sz w:val="16"/>
      <w:szCs w:val="16"/>
      <w:lang w:val="en-GB" w:eastAsia="en-GB"/>
    </w:rPr>
  </w:style>
  <w:style w:type="character" w:customStyle="1" w:styleId="TableSmallChar">
    <w:name w:val="TableSmall Char"/>
    <w:basedOn w:val="DefaultParagraphFont"/>
    <w:link w:val="TableSmall"/>
    <w:locked/>
    <w:rsid w:val="006156AA"/>
    <w:rPr>
      <w:rFonts w:ascii="Calibri" w:eastAsia="Calibri" w:hAnsi="Calibri" w:cs="Arial"/>
      <w:sz w:val="16"/>
      <w:szCs w:val="16"/>
      <w:lang w:val="en-GB" w:eastAsia="en-GB"/>
    </w:rPr>
  </w:style>
  <w:style w:type="paragraph" w:customStyle="1" w:styleId="TableSmIndent">
    <w:name w:val="TableSmIndent"/>
    <w:basedOn w:val="Normal"/>
    <w:link w:val="TableSmIndentChar"/>
    <w:rsid w:val="006156AA"/>
    <w:pPr>
      <w:spacing w:after="0" w:line="240" w:lineRule="auto"/>
      <w:ind w:left="51"/>
    </w:pPr>
    <w:rPr>
      <w:rFonts w:ascii="Calibri" w:eastAsia="Calibri" w:hAnsi="Calibri" w:cs="Arial"/>
      <w:sz w:val="16"/>
      <w:szCs w:val="16"/>
      <w:lang w:val="en-GB" w:eastAsia="en-GB"/>
    </w:rPr>
  </w:style>
  <w:style w:type="character" w:customStyle="1" w:styleId="TableSmIndentChar">
    <w:name w:val="TableSmIndent Char"/>
    <w:basedOn w:val="DefaultParagraphFont"/>
    <w:link w:val="TableSmIndent"/>
    <w:locked/>
    <w:rsid w:val="006156AA"/>
    <w:rPr>
      <w:rFonts w:ascii="Calibri" w:eastAsia="Calibri" w:hAnsi="Calibri" w:cs="Arial"/>
      <w:sz w:val="16"/>
      <w:szCs w:val="16"/>
      <w:lang w:val="en-GB" w:eastAsia="en-GB"/>
    </w:rPr>
  </w:style>
  <w:style w:type="paragraph" w:customStyle="1" w:styleId="TableRefNum">
    <w:name w:val="TableRefNum"/>
    <w:basedOn w:val="TableSmall"/>
    <w:link w:val="TableRefNumCharChar"/>
    <w:rsid w:val="006156AA"/>
    <w:pPr>
      <w:jc w:val="right"/>
    </w:pPr>
    <w:rPr>
      <w:sz w:val="10"/>
      <w:szCs w:val="10"/>
    </w:rPr>
  </w:style>
  <w:style w:type="character" w:customStyle="1" w:styleId="TableRefNumCharChar">
    <w:name w:val="TableRefNum Char Char"/>
    <w:basedOn w:val="DefaultParagraphFont"/>
    <w:link w:val="TableRefNum"/>
    <w:locked/>
    <w:rsid w:val="006156AA"/>
    <w:rPr>
      <w:rFonts w:ascii="Calibri" w:eastAsia="Calibri" w:hAnsi="Calibri" w:cs="Arial"/>
      <w:sz w:val="10"/>
      <w:szCs w:val="10"/>
      <w:lang w:val="en-GB" w:eastAsia="en-GB"/>
    </w:rPr>
  </w:style>
  <w:style w:type="character" w:styleId="Strong">
    <w:name w:val="Strong"/>
    <w:basedOn w:val="DefaultParagraphFont"/>
    <w:qFormat/>
    <w:rsid w:val="006156AA"/>
    <w:rPr>
      <w:rFonts w:cs="Times New Roman"/>
      <w:b/>
      <w:bCs/>
      <w:color w:val="0000FF"/>
    </w:rPr>
  </w:style>
  <w:style w:type="table" w:styleId="Table3Deffects3">
    <w:name w:val="Table 3D effects 3"/>
    <w:basedOn w:val="TableNormal"/>
    <w:rsid w:val="006156AA"/>
    <w:pPr>
      <w:spacing w:after="0" w:line="240" w:lineRule="auto"/>
    </w:pPr>
    <w:rPr>
      <w:rFonts w:ascii="Times New Roman" w:eastAsia="MS Mincho"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HeadingAnnex">
    <w:name w:val="Heading Annex"/>
    <w:basedOn w:val="Heading1"/>
    <w:link w:val="HeadingAnnexChar"/>
    <w:rsid w:val="006156AA"/>
    <w:pPr>
      <w:keepLines w:val="0"/>
      <w:pageBreakBefore/>
      <w:numPr>
        <w:numId w:val="0"/>
      </w:numPr>
      <w:spacing w:before="0" w:line="240" w:lineRule="auto"/>
      <w:ind w:firstLine="709"/>
      <w:jc w:val="center"/>
    </w:pPr>
    <w:rPr>
      <w:rFonts w:ascii="Times New Roman" w:eastAsia="Calibri" w:hAnsi="Times New Roman" w:cs="Times New Roman"/>
      <w:color w:val="000080"/>
      <w:sz w:val="32"/>
      <w:szCs w:val="32"/>
      <w:lang w:val="en-GB"/>
    </w:rPr>
  </w:style>
  <w:style w:type="character" w:customStyle="1" w:styleId="HeadingAnnexChar">
    <w:name w:val="Heading Annex Char"/>
    <w:basedOn w:val="Heading1Char"/>
    <w:link w:val="HeadingAnnex"/>
    <w:locked/>
    <w:rsid w:val="006156AA"/>
    <w:rPr>
      <w:rFonts w:ascii="Times New Roman" w:eastAsia="Calibri" w:hAnsi="Times New Roman" w:cs="Times New Roman"/>
      <w:b/>
      <w:bCs/>
      <w:color w:val="000080"/>
      <w:sz w:val="32"/>
      <w:szCs w:val="32"/>
      <w:lang w:val="en-GB"/>
    </w:rPr>
  </w:style>
  <w:style w:type="paragraph" w:customStyle="1" w:styleId="HeadingIntro">
    <w:name w:val="Heading Intro"/>
    <w:basedOn w:val="Heading1"/>
    <w:link w:val="HeadingIntroChar"/>
    <w:rsid w:val="006156AA"/>
    <w:pPr>
      <w:keepLines w:val="0"/>
      <w:pageBreakBefore/>
      <w:numPr>
        <w:numId w:val="0"/>
      </w:numPr>
      <w:spacing w:before="0" w:line="240" w:lineRule="auto"/>
      <w:jc w:val="center"/>
    </w:pPr>
    <w:rPr>
      <w:rFonts w:ascii="Times New Roman" w:eastAsia="Calibri" w:hAnsi="Times New Roman" w:cs="Times New Roman"/>
      <w:color w:val="000080"/>
      <w:sz w:val="32"/>
      <w:szCs w:val="32"/>
      <w:lang w:val="en-GB"/>
    </w:rPr>
  </w:style>
  <w:style w:type="character" w:customStyle="1" w:styleId="HeadingIntroChar">
    <w:name w:val="Heading Intro Char"/>
    <w:basedOn w:val="Heading1Char"/>
    <w:link w:val="HeadingIntro"/>
    <w:locked/>
    <w:rsid w:val="006156AA"/>
    <w:rPr>
      <w:rFonts w:ascii="Times New Roman" w:eastAsia="Calibri" w:hAnsi="Times New Roman" w:cs="Times New Roman"/>
      <w:b/>
      <w:bCs/>
      <w:color w:val="000080"/>
      <w:sz w:val="32"/>
      <w:szCs w:val="32"/>
      <w:lang w:val="en-GB"/>
    </w:rPr>
  </w:style>
  <w:style w:type="paragraph" w:styleId="TableofFigures">
    <w:name w:val="table of figures"/>
    <w:basedOn w:val="Normal"/>
    <w:next w:val="Normal"/>
    <w:rsid w:val="006156AA"/>
    <w:pPr>
      <w:spacing w:after="0" w:line="240" w:lineRule="auto"/>
    </w:pPr>
    <w:rPr>
      <w:rFonts w:ascii="Times New Roman" w:eastAsia="Calibri" w:hAnsi="Times New Roman" w:cs="Times New Roman"/>
      <w:szCs w:val="24"/>
    </w:rPr>
  </w:style>
  <w:style w:type="paragraph" w:customStyle="1" w:styleId="font6">
    <w:name w:val="font6"/>
    <w:basedOn w:val="Normal"/>
    <w:rsid w:val="006156AA"/>
    <w:pPr>
      <w:spacing w:before="100" w:beforeAutospacing="1" w:after="100" w:afterAutospacing="1" w:line="240" w:lineRule="auto"/>
    </w:pPr>
    <w:rPr>
      <w:rFonts w:ascii="Calibri" w:eastAsia="Calibri" w:hAnsi="Calibri" w:cs="Times New Roman"/>
      <w:b/>
      <w:bCs/>
      <w:sz w:val="18"/>
      <w:szCs w:val="18"/>
      <w:lang w:val="en-GB" w:eastAsia="en-GB"/>
    </w:rPr>
  </w:style>
  <w:style w:type="paragraph" w:customStyle="1" w:styleId="font7">
    <w:name w:val="font7"/>
    <w:basedOn w:val="Normal"/>
    <w:rsid w:val="006156AA"/>
    <w:pPr>
      <w:spacing w:before="100" w:beforeAutospacing="1" w:after="100" w:afterAutospacing="1" w:line="240" w:lineRule="auto"/>
    </w:pPr>
    <w:rPr>
      <w:rFonts w:ascii="Calibri" w:eastAsia="Calibri" w:hAnsi="Calibri" w:cs="Times New Roman"/>
      <w:sz w:val="18"/>
      <w:szCs w:val="18"/>
      <w:lang w:val="en-GB" w:eastAsia="en-GB"/>
    </w:rPr>
  </w:style>
  <w:style w:type="paragraph" w:customStyle="1" w:styleId="xl92">
    <w:name w:val="xl92"/>
    <w:basedOn w:val="Normal"/>
    <w:rsid w:val="006156AA"/>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table" w:styleId="TableColorful1">
    <w:name w:val="Table Colorful 1"/>
    <w:basedOn w:val="TableNormal"/>
    <w:rsid w:val="006156A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56A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00Body">
    <w:name w:val="00 Body"/>
    <w:basedOn w:val="Normal"/>
    <w:link w:val="00BodyChar"/>
    <w:qFormat/>
    <w:rsid w:val="006156AA"/>
    <w:pPr>
      <w:spacing w:before="180"/>
    </w:pPr>
    <w:rPr>
      <w:rFonts w:ascii="Calibri" w:eastAsia="Calibri" w:hAnsi="Calibri" w:cs="Times New Roman"/>
    </w:rPr>
  </w:style>
  <w:style w:type="character" w:customStyle="1" w:styleId="00BodyChar">
    <w:name w:val="00 Body Char"/>
    <w:basedOn w:val="DefaultParagraphFont"/>
    <w:link w:val="00Body"/>
    <w:rsid w:val="006156AA"/>
    <w:rPr>
      <w:rFonts w:ascii="Calibri" w:eastAsia="Calibri" w:hAnsi="Calibri" w:cs="Times New Roman"/>
    </w:rPr>
  </w:style>
  <w:style w:type="paragraph" w:customStyle="1" w:styleId="xl82">
    <w:name w:val="xl82"/>
    <w:basedOn w:val="Normal"/>
    <w:rsid w:val="006156AA"/>
    <w:pPr>
      <w:pBdr>
        <w:top w:val="single" w:sz="4" w:space="0" w:color="002060"/>
        <w:left w:val="single" w:sz="4" w:space="0" w:color="002060"/>
        <w:bottom w:val="single" w:sz="4" w:space="0" w:color="002060"/>
        <w:right w:val="single" w:sz="4" w:space="0" w:color="002060"/>
      </w:pBdr>
      <w:shd w:val="clear" w:color="000000" w:fill="00B0F0"/>
      <w:spacing w:before="100" w:beforeAutospacing="1" w:after="100" w:afterAutospacing="1" w:line="240" w:lineRule="auto"/>
      <w:textAlignment w:val="center"/>
    </w:pPr>
    <w:rPr>
      <w:rFonts w:ascii="Centaur" w:eastAsia="Times New Roman" w:hAnsi="Centaur" w:cs="Times New Roman"/>
      <w:b/>
      <w:bCs/>
      <w:sz w:val="24"/>
      <w:szCs w:val="24"/>
    </w:rPr>
  </w:style>
  <w:style w:type="paragraph" w:customStyle="1" w:styleId="xl83">
    <w:name w:val="xl83"/>
    <w:basedOn w:val="Normal"/>
    <w:rsid w:val="006156AA"/>
    <w:pPr>
      <w:pBdr>
        <w:top w:val="single" w:sz="4" w:space="0" w:color="002060"/>
        <w:left w:val="single" w:sz="4" w:space="0" w:color="002060"/>
        <w:bottom w:val="single" w:sz="4" w:space="0" w:color="002060"/>
        <w:right w:val="single" w:sz="4" w:space="0" w:color="002060"/>
      </w:pBdr>
      <w:shd w:val="clear" w:color="000000" w:fill="00B0F0"/>
      <w:spacing w:before="100" w:beforeAutospacing="1" w:after="100" w:afterAutospacing="1" w:line="240" w:lineRule="auto"/>
      <w:textAlignment w:val="center"/>
    </w:pPr>
    <w:rPr>
      <w:rFonts w:ascii="Centaur" w:eastAsia="Times New Roman" w:hAnsi="Centaur" w:cs="Times New Roman"/>
      <w:b/>
      <w:bCs/>
      <w:sz w:val="24"/>
      <w:szCs w:val="24"/>
    </w:rPr>
  </w:style>
  <w:style w:type="paragraph" w:customStyle="1" w:styleId="xl84">
    <w:name w:val="xl84"/>
    <w:basedOn w:val="Normal"/>
    <w:rsid w:val="006156AA"/>
    <w:pPr>
      <w:pBdr>
        <w:top w:val="single" w:sz="4" w:space="0" w:color="002060"/>
        <w:left w:val="single" w:sz="4" w:space="0" w:color="002060"/>
        <w:bottom w:val="single" w:sz="4" w:space="0" w:color="002060"/>
        <w:right w:val="single" w:sz="4" w:space="0" w:color="002060"/>
      </w:pBdr>
      <w:shd w:val="clear" w:color="000000" w:fill="00B0F0"/>
      <w:spacing w:before="100" w:beforeAutospacing="1" w:after="100" w:afterAutospacing="1" w:line="240" w:lineRule="auto"/>
      <w:textAlignment w:val="center"/>
    </w:pPr>
    <w:rPr>
      <w:rFonts w:ascii="Centaur" w:eastAsia="Times New Roman" w:hAnsi="Centaur" w:cs="Times New Roman"/>
      <w:b/>
      <w:bCs/>
      <w:sz w:val="24"/>
      <w:szCs w:val="24"/>
    </w:rPr>
  </w:style>
  <w:style w:type="paragraph" w:customStyle="1" w:styleId="xl85">
    <w:name w:val="xl85"/>
    <w:basedOn w:val="Normal"/>
    <w:rsid w:val="006156AA"/>
    <w:pPr>
      <w:pBdr>
        <w:top w:val="single" w:sz="4" w:space="0" w:color="002060"/>
        <w:left w:val="single" w:sz="4" w:space="0" w:color="002060"/>
        <w:bottom w:val="single" w:sz="4" w:space="0" w:color="002060"/>
        <w:right w:val="single" w:sz="4" w:space="0" w:color="002060"/>
      </w:pBdr>
      <w:shd w:val="clear" w:color="000000" w:fill="FFD966"/>
      <w:spacing w:before="100" w:beforeAutospacing="1" w:after="100" w:afterAutospacing="1" w:line="240" w:lineRule="auto"/>
      <w:textAlignment w:val="center"/>
    </w:pPr>
    <w:rPr>
      <w:rFonts w:ascii="Centaur" w:eastAsia="Times New Roman" w:hAnsi="Centaur" w:cs="Times New Roman"/>
      <w:b/>
      <w:bCs/>
      <w:sz w:val="24"/>
      <w:szCs w:val="24"/>
    </w:rPr>
  </w:style>
  <w:style w:type="paragraph" w:customStyle="1" w:styleId="xl86">
    <w:name w:val="xl86"/>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87">
    <w:name w:val="xl87"/>
    <w:basedOn w:val="Normal"/>
    <w:rsid w:val="006156AA"/>
    <w:pPr>
      <w:pBdr>
        <w:top w:val="single" w:sz="4" w:space="0" w:color="002060"/>
        <w:left w:val="single" w:sz="4" w:space="0" w:color="002060"/>
        <w:bottom w:val="single" w:sz="4" w:space="0" w:color="002060"/>
        <w:right w:val="single" w:sz="4" w:space="0" w:color="002060"/>
      </w:pBdr>
      <w:shd w:val="clear" w:color="33CCCC" w:fill="8EA9DB"/>
      <w:spacing w:before="100" w:beforeAutospacing="1" w:after="100" w:afterAutospacing="1" w:line="240" w:lineRule="auto"/>
      <w:textAlignment w:val="center"/>
    </w:pPr>
    <w:rPr>
      <w:rFonts w:ascii="Centaur" w:eastAsia="Times New Roman" w:hAnsi="Centaur" w:cs="Times New Roman"/>
      <w:b/>
      <w:bCs/>
      <w:sz w:val="24"/>
      <w:szCs w:val="24"/>
    </w:rPr>
  </w:style>
  <w:style w:type="paragraph" w:customStyle="1" w:styleId="xl88">
    <w:name w:val="xl88"/>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89">
    <w:name w:val="xl89"/>
    <w:basedOn w:val="Normal"/>
    <w:rsid w:val="006156AA"/>
    <w:pPr>
      <w:pBdr>
        <w:top w:val="single" w:sz="4" w:space="0" w:color="002060"/>
        <w:left w:val="single" w:sz="4" w:space="0" w:color="002060"/>
        <w:bottom w:val="single" w:sz="4" w:space="0" w:color="002060"/>
        <w:right w:val="single" w:sz="4" w:space="0" w:color="002060"/>
      </w:pBdr>
      <w:shd w:val="clear" w:color="000000" w:fill="FCE4D6"/>
      <w:spacing w:before="100" w:beforeAutospacing="1" w:after="100" w:afterAutospacing="1" w:line="240" w:lineRule="auto"/>
      <w:textAlignment w:val="center"/>
    </w:pPr>
    <w:rPr>
      <w:rFonts w:ascii="Centaur" w:eastAsia="Times New Roman" w:hAnsi="Centaur" w:cs="Times New Roman"/>
      <w:b/>
      <w:bCs/>
      <w:color w:val="002060"/>
      <w:sz w:val="26"/>
      <w:szCs w:val="26"/>
    </w:rPr>
  </w:style>
  <w:style w:type="paragraph" w:customStyle="1" w:styleId="xl90">
    <w:name w:val="xl90"/>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i/>
      <w:iCs/>
      <w:sz w:val="24"/>
      <w:szCs w:val="24"/>
    </w:rPr>
  </w:style>
  <w:style w:type="paragraph" w:customStyle="1" w:styleId="xl91">
    <w:name w:val="xl91"/>
    <w:basedOn w:val="Normal"/>
    <w:rsid w:val="006156AA"/>
    <w:pP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93">
    <w:name w:val="xl93"/>
    <w:basedOn w:val="Normal"/>
    <w:rsid w:val="006156AA"/>
    <w:pPr>
      <w:pBdr>
        <w:top w:val="single" w:sz="4" w:space="0" w:color="002060"/>
        <w:left w:val="single" w:sz="4" w:space="0" w:color="002060"/>
        <w:bottom w:val="single" w:sz="4" w:space="0" w:color="002060"/>
        <w:right w:val="single" w:sz="4" w:space="0" w:color="002060"/>
      </w:pBdr>
      <w:shd w:val="clear" w:color="000000" w:fill="BDD7EE"/>
      <w:spacing w:before="100" w:beforeAutospacing="1" w:after="100" w:afterAutospacing="1" w:line="240" w:lineRule="auto"/>
      <w:textAlignment w:val="center"/>
    </w:pPr>
    <w:rPr>
      <w:rFonts w:ascii="Centaur" w:eastAsia="Times New Roman" w:hAnsi="Centaur" w:cs="Times New Roman"/>
      <w:b/>
      <w:bCs/>
      <w:color w:val="006100"/>
      <w:sz w:val="24"/>
      <w:szCs w:val="24"/>
    </w:rPr>
  </w:style>
  <w:style w:type="paragraph" w:customStyle="1" w:styleId="xl94">
    <w:name w:val="xl94"/>
    <w:basedOn w:val="Normal"/>
    <w:rsid w:val="006156AA"/>
    <w:pPr>
      <w:pBdr>
        <w:top w:val="single" w:sz="4" w:space="0" w:color="002060"/>
        <w:left w:val="single" w:sz="4" w:space="0" w:color="002060"/>
        <w:bottom w:val="single" w:sz="4" w:space="0" w:color="002060"/>
        <w:right w:val="single" w:sz="4" w:space="0" w:color="002060"/>
      </w:pBdr>
      <w:shd w:val="clear" w:color="000000" w:fill="F8CBAD"/>
      <w:spacing w:before="100" w:beforeAutospacing="1" w:after="100" w:afterAutospacing="1" w:line="240" w:lineRule="auto"/>
      <w:textAlignment w:val="center"/>
    </w:pPr>
    <w:rPr>
      <w:rFonts w:ascii="Centaur" w:eastAsia="Times New Roman" w:hAnsi="Centaur" w:cs="Times New Roman"/>
      <w:b/>
      <w:bCs/>
      <w:sz w:val="24"/>
      <w:szCs w:val="24"/>
    </w:rPr>
  </w:style>
  <w:style w:type="paragraph" w:customStyle="1" w:styleId="xl95">
    <w:name w:val="xl95"/>
    <w:basedOn w:val="Normal"/>
    <w:rsid w:val="006156AA"/>
    <w:pPr>
      <w:pBdr>
        <w:top w:val="single" w:sz="4" w:space="0" w:color="002060"/>
        <w:left w:val="single" w:sz="4" w:space="0" w:color="002060"/>
        <w:bottom w:val="single" w:sz="4" w:space="0" w:color="002060"/>
        <w:right w:val="single" w:sz="4" w:space="0" w:color="002060"/>
      </w:pBdr>
      <w:shd w:val="clear" w:color="000000" w:fill="FFFF00"/>
      <w:spacing w:before="100" w:beforeAutospacing="1" w:after="100" w:afterAutospacing="1" w:line="240" w:lineRule="auto"/>
      <w:textAlignment w:val="center"/>
    </w:pPr>
    <w:rPr>
      <w:rFonts w:ascii="Centaur" w:eastAsia="Times New Roman" w:hAnsi="Centaur" w:cs="Times New Roman"/>
      <w:b/>
      <w:bCs/>
      <w:color w:val="002060"/>
      <w:sz w:val="32"/>
      <w:szCs w:val="32"/>
    </w:rPr>
  </w:style>
  <w:style w:type="paragraph" w:customStyle="1" w:styleId="xl96">
    <w:name w:val="xl96"/>
    <w:basedOn w:val="Normal"/>
    <w:rsid w:val="006156AA"/>
    <w:pPr>
      <w:spacing w:before="100" w:beforeAutospacing="1" w:after="100" w:afterAutospacing="1" w:line="240" w:lineRule="auto"/>
      <w:textAlignment w:val="center"/>
    </w:pPr>
    <w:rPr>
      <w:rFonts w:ascii="Centaur" w:eastAsia="Times New Roman" w:hAnsi="Centaur" w:cs="Times New Roman"/>
      <w:color w:val="002060"/>
      <w:sz w:val="24"/>
      <w:szCs w:val="24"/>
    </w:rPr>
  </w:style>
  <w:style w:type="paragraph" w:customStyle="1" w:styleId="xl97">
    <w:name w:val="xl97"/>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0"/>
      <w:szCs w:val="20"/>
    </w:rPr>
  </w:style>
  <w:style w:type="paragraph" w:customStyle="1" w:styleId="xl98">
    <w:name w:val="xl98"/>
    <w:basedOn w:val="Normal"/>
    <w:rsid w:val="006156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99">
    <w:name w:val="xl99"/>
    <w:basedOn w:val="Normal"/>
    <w:rsid w:val="006156AA"/>
    <w:pPr>
      <w:spacing w:before="100" w:beforeAutospacing="1" w:after="100" w:afterAutospacing="1" w:line="240" w:lineRule="auto"/>
      <w:textAlignment w:val="center"/>
    </w:pPr>
    <w:rPr>
      <w:rFonts w:ascii="Centaur" w:eastAsia="Times New Roman" w:hAnsi="Centaur" w:cs="Times New Roman"/>
      <w:color w:val="FF0000"/>
      <w:sz w:val="24"/>
      <w:szCs w:val="24"/>
    </w:rPr>
  </w:style>
  <w:style w:type="paragraph" w:customStyle="1" w:styleId="xl100">
    <w:name w:val="xl100"/>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01">
    <w:name w:val="xl101"/>
    <w:basedOn w:val="Normal"/>
    <w:rsid w:val="006156AA"/>
    <w:pPr>
      <w:pBdr>
        <w:top w:val="single" w:sz="4" w:space="0" w:color="002060"/>
        <w:left w:val="single" w:sz="4" w:space="0" w:color="002060"/>
        <w:bottom w:val="single" w:sz="4" w:space="0" w:color="002060"/>
        <w:right w:val="single" w:sz="4" w:space="0" w:color="002060"/>
      </w:pBdr>
      <w:shd w:val="clear" w:color="000000" w:fill="FFFF00"/>
      <w:spacing w:before="100" w:beforeAutospacing="1" w:after="100" w:afterAutospacing="1" w:line="240" w:lineRule="auto"/>
      <w:textAlignment w:val="center"/>
    </w:pPr>
    <w:rPr>
      <w:rFonts w:ascii="Centaur" w:eastAsia="Times New Roman" w:hAnsi="Centaur" w:cs="Times New Roman"/>
      <w:sz w:val="20"/>
      <w:szCs w:val="20"/>
    </w:rPr>
  </w:style>
  <w:style w:type="paragraph" w:customStyle="1" w:styleId="xl102">
    <w:name w:val="xl102"/>
    <w:basedOn w:val="Normal"/>
    <w:rsid w:val="006156AA"/>
    <w:pPr>
      <w:pBdr>
        <w:top w:val="single" w:sz="4" w:space="0" w:color="002060"/>
        <w:left w:val="single" w:sz="4" w:space="0" w:color="002060"/>
        <w:bottom w:val="single" w:sz="4" w:space="0" w:color="002060"/>
        <w:right w:val="single" w:sz="4" w:space="0" w:color="002060"/>
      </w:pBdr>
      <w:shd w:val="clear" w:color="000000" w:fill="FFFF0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03">
    <w:name w:val="xl103"/>
    <w:basedOn w:val="Normal"/>
    <w:rsid w:val="006156AA"/>
    <w:pP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04">
    <w:name w:val="xl104"/>
    <w:basedOn w:val="Normal"/>
    <w:rsid w:val="006156AA"/>
    <w:pPr>
      <w:pBdr>
        <w:top w:val="single" w:sz="4" w:space="0" w:color="002060"/>
        <w:left w:val="single" w:sz="4" w:space="0" w:color="002060"/>
        <w:bottom w:val="single" w:sz="4" w:space="0" w:color="002060"/>
        <w:right w:val="single" w:sz="4" w:space="0" w:color="002060"/>
      </w:pBdr>
      <w:shd w:val="clear" w:color="000000" w:fill="A9D08E"/>
      <w:spacing w:before="100" w:beforeAutospacing="1" w:after="100" w:afterAutospacing="1" w:line="240" w:lineRule="auto"/>
      <w:jc w:val="center"/>
      <w:textAlignment w:val="center"/>
    </w:pPr>
    <w:rPr>
      <w:rFonts w:ascii="Centaur" w:eastAsia="Times New Roman" w:hAnsi="Centaur" w:cs="Times New Roman"/>
      <w:b/>
      <w:bCs/>
      <w:color w:val="002060"/>
      <w:sz w:val="26"/>
      <w:szCs w:val="26"/>
    </w:rPr>
  </w:style>
  <w:style w:type="paragraph" w:customStyle="1" w:styleId="xl105">
    <w:name w:val="xl105"/>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jc w:val="center"/>
      <w:textAlignment w:val="center"/>
    </w:pPr>
    <w:rPr>
      <w:rFonts w:ascii="Centaur" w:eastAsia="Times New Roman" w:hAnsi="Centaur" w:cs="Times New Roman"/>
      <w:b/>
      <w:bCs/>
      <w:sz w:val="24"/>
      <w:szCs w:val="24"/>
    </w:rPr>
  </w:style>
  <w:style w:type="paragraph" w:customStyle="1" w:styleId="xl106">
    <w:name w:val="xl106"/>
    <w:basedOn w:val="Normal"/>
    <w:rsid w:val="006156AA"/>
    <w:pPr>
      <w:pBdr>
        <w:top w:val="single" w:sz="4" w:space="0" w:color="002060"/>
        <w:left w:val="single" w:sz="4" w:space="0" w:color="002060"/>
        <w:bottom w:val="single" w:sz="4" w:space="0" w:color="002060"/>
        <w:right w:val="single" w:sz="4" w:space="0" w:color="002060"/>
      </w:pBdr>
      <w:shd w:val="clear" w:color="000000" w:fill="F4B084"/>
      <w:spacing w:before="100" w:beforeAutospacing="1" w:after="100" w:afterAutospacing="1" w:line="240" w:lineRule="auto"/>
      <w:jc w:val="center"/>
      <w:textAlignment w:val="center"/>
    </w:pPr>
    <w:rPr>
      <w:rFonts w:ascii="Centaur" w:eastAsia="Times New Roman" w:hAnsi="Centaur" w:cs="Times New Roman"/>
      <w:b/>
      <w:bCs/>
      <w:sz w:val="24"/>
      <w:szCs w:val="24"/>
    </w:rPr>
  </w:style>
  <w:style w:type="paragraph" w:customStyle="1" w:styleId="xl107">
    <w:name w:val="xl107"/>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jc w:val="center"/>
      <w:textAlignment w:val="center"/>
    </w:pPr>
    <w:rPr>
      <w:rFonts w:ascii="Centaur" w:eastAsia="Times New Roman" w:hAnsi="Centaur" w:cs="Times New Roman"/>
      <w:sz w:val="24"/>
      <w:szCs w:val="24"/>
    </w:rPr>
  </w:style>
  <w:style w:type="paragraph" w:customStyle="1" w:styleId="xl108">
    <w:name w:val="xl108"/>
    <w:basedOn w:val="Normal"/>
    <w:rsid w:val="006156AA"/>
    <w:pPr>
      <w:pBdr>
        <w:top w:val="single" w:sz="4" w:space="0" w:color="002060"/>
        <w:left w:val="single" w:sz="4" w:space="0" w:color="002060"/>
        <w:bottom w:val="single" w:sz="4" w:space="0" w:color="002060"/>
        <w:right w:val="single" w:sz="4" w:space="0" w:color="002060"/>
      </w:pBdr>
      <w:shd w:val="clear" w:color="000000" w:fill="FFFF00"/>
      <w:spacing w:before="100" w:beforeAutospacing="1" w:after="100" w:afterAutospacing="1" w:line="240" w:lineRule="auto"/>
      <w:jc w:val="center"/>
      <w:textAlignment w:val="center"/>
    </w:pPr>
    <w:rPr>
      <w:rFonts w:ascii="Centaur" w:eastAsia="Times New Roman" w:hAnsi="Centaur" w:cs="Times New Roman"/>
      <w:b/>
      <w:bCs/>
      <w:sz w:val="24"/>
      <w:szCs w:val="24"/>
    </w:rPr>
  </w:style>
  <w:style w:type="paragraph" w:customStyle="1" w:styleId="xl109">
    <w:name w:val="xl109"/>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jc w:val="center"/>
      <w:textAlignment w:val="center"/>
    </w:pPr>
    <w:rPr>
      <w:rFonts w:ascii="Centaur" w:eastAsia="Times New Roman" w:hAnsi="Centaur" w:cs="Times New Roman"/>
      <w:b/>
      <w:bCs/>
      <w:sz w:val="24"/>
      <w:szCs w:val="24"/>
    </w:rPr>
  </w:style>
  <w:style w:type="paragraph" w:customStyle="1" w:styleId="xl110">
    <w:name w:val="xl110"/>
    <w:basedOn w:val="Normal"/>
    <w:rsid w:val="006156AA"/>
    <w:pPr>
      <w:pBdr>
        <w:top w:val="single" w:sz="4" w:space="0" w:color="002060"/>
        <w:left w:val="single" w:sz="4" w:space="0" w:color="002060"/>
        <w:bottom w:val="single" w:sz="4" w:space="0" w:color="002060"/>
        <w:right w:val="single" w:sz="4" w:space="0" w:color="002060"/>
      </w:pBdr>
      <w:shd w:val="clear" w:color="000000" w:fill="FFFF00"/>
      <w:spacing w:before="100" w:beforeAutospacing="1" w:after="100" w:afterAutospacing="1" w:line="240" w:lineRule="auto"/>
      <w:jc w:val="center"/>
      <w:textAlignment w:val="center"/>
    </w:pPr>
    <w:rPr>
      <w:rFonts w:ascii="Centaur" w:eastAsia="Times New Roman" w:hAnsi="Centaur" w:cs="Times New Roman"/>
      <w:b/>
      <w:bCs/>
      <w:sz w:val="24"/>
      <w:szCs w:val="24"/>
    </w:rPr>
  </w:style>
  <w:style w:type="paragraph" w:customStyle="1" w:styleId="xl111">
    <w:name w:val="xl111"/>
    <w:basedOn w:val="Normal"/>
    <w:rsid w:val="006156AA"/>
    <w:pPr>
      <w:spacing w:before="100" w:beforeAutospacing="1" w:after="100" w:afterAutospacing="1" w:line="240" w:lineRule="auto"/>
      <w:jc w:val="center"/>
      <w:textAlignment w:val="center"/>
    </w:pPr>
    <w:rPr>
      <w:rFonts w:ascii="Centaur" w:eastAsia="Times New Roman" w:hAnsi="Centaur" w:cs="Times New Roman"/>
      <w:sz w:val="24"/>
      <w:szCs w:val="24"/>
    </w:rPr>
  </w:style>
  <w:style w:type="paragraph" w:customStyle="1" w:styleId="xl112">
    <w:name w:val="xl112"/>
    <w:basedOn w:val="Normal"/>
    <w:rsid w:val="0061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13">
    <w:name w:val="xl113"/>
    <w:basedOn w:val="Normal"/>
    <w:rsid w:val="006156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14">
    <w:name w:val="xl114"/>
    <w:basedOn w:val="Normal"/>
    <w:rsid w:val="006156AA"/>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15">
    <w:name w:val="xl115"/>
    <w:basedOn w:val="Normal"/>
    <w:rsid w:val="00615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aur" w:eastAsia="Times New Roman" w:hAnsi="Centaur" w:cs="Times New Roman"/>
      <w:sz w:val="24"/>
      <w:szCs w:val="24"/>
    </w:rPr>
  </w:style>
  <w:style w:type="paragraph" w:customStyle="1" w:styleId="xl116">
    <w:name w:val="xl116"/>
    <w:basedOn w:val="Normal"/>
    <w:rsid w:val="006156A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aur" w:eastAsia="Times New Roman" w:hAnsi="Centaur" w:cs="Times New Roman"/>
      <w:sz w:val="24"/>
      <w:szCs w:val="24"/>
    </w:rPr>
  </w:style>
  <w:style w:type="paragraph" w:customStyle="1" w:styleId="xl117">
    <w:name w:val="xl117"/>
    <w:basedOn w:val="Normal"/>
    <w:rsid w:val="006156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18">
    <w:name w:val="xl118"/>
    <w:basedOn w:val="Normal"/>
    <w:rsid w:val="006156AA"/>
    <w:pPr>
      <w:pBdr>
        <w:top w:val="single" w:sz="4" w:space="0" w:color="002060"/>
        <w:left w:val="single" w:sz="4" w:space="0" w:color="002060"/>
        <w:bottom w:val="single" w:sz="4" w:space="0" w:color="002060"/>
        <w:right w:val="single" w:sz="4" w:space="0" w:color="002060"/>
      </w:pBdr>
      <w:shd w:val="clear" w:color="000000" w:fill="A9D08E"/>
      <w:spacing w:before="100" w:beforeAutospacing="1" w:after="100" w:afterAutospacing="1" w:line="240" w:lineRule="auto"/>
      <w:textAlignment w:val="center"/>
    </w:pPr>
    <w:rPr>
      <w:rFonts w:ascii="Centaur" w:eastAsia="Times New Roman" w:hAnsi="Centaur" w:cs="Times New Roman"/>
      <w:b/>
      <w:bCs/>
      <w:sz w:val="26"/>
      <w:szCs w:val="26"/>
    </w:rPr>
  </w:style>
  <w:style w:type="paragraph" w:customStyle="1" w:styleId="xl119">
    <w:name w:val="xl119"/>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20">
    <w:name w:val="xl120"/>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21">
    <w:name w:val="xl121"/>
    <w:basedOn w:val="Normal"/>
    <w:rsid w:val="006156AA"/>
    <w:pPr>
      <w:pBdr>
        <w:top w:val="single" w:sz="4" w:space="0" w:color="002060"/>
        <w:left w:val="single" w:sz="4" w:space="0" w:color="002060"/>
        <w:bottom w:val="single" w:sz="4" w:space="0" w:color="002060"/>
        <w:right w:val="single" w:sz="4" w:space="0" w:color="002060"/>
      </w:pBdr>
      <w:shd w:val="clear" w:color="000000" w:fill="AEAAAA"/>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22">
    <w:name w:val="xl122"/>
    <w:basedOn w:val="Normal"/>
    <w:rsid w:val="006156AA"/>
    <w:pPr>
      <w:pBdr>
        <w:top w:val="single" w:sz="4" w:space="0" w:color="002060"/>
        <w:left w:val="single" w:sz="4" w:space="0" w:color="002060"/>
        <w:bottom w:val="single" w:sz="4" w:space="0" w:color="002060"/>
        <w:right w:val="single" w:sz="4" w:space="0" w:color="002060"/>
      </w:pBdr>
      <w:shd w:val="clear" w:color="000000" w:fill="8497B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23">
    <w:name w:val="xl123"/>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24">
    <w:name w:val="xl124"/>
    <w:basedOn w:val="Normal"/>
    <w:rsid w:val="006156AA"/>
    <w:pPr>
      <w:pBdr>
        <w:top w:val="single" w:sz="4" w:space="0" w:color="002060"/>
        <w:left w:val="single" w:sz="4" w:space="0" w:color="002060"/>
        <w:bottom w:val="single" w:sz="4" w:space="0" w:color="002060"/>
        <w:right w:val="single" w:sz="4" w:space="0" w:color="002060"/>
      </w:pBdr>
      <w:shd w:val="clear" w:color="000000" w:fill="00206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25">
    <w:name w:val="xl125"/>
    <w:basedOn w:val="Normal"/>
    <w:rsid w:val="006156AA"/>
    <w:pPr>
      <w:pBdr>
        <w:top w:val="single" w:sz="4" w:space="0" w:color="002060"/>
        <w:left w:val="single" w:sz="4" w:space="0" w:color="002060"/>
        <w:bottom w:val="single" w:sz="4" w:space="0" w:color="002060"/>
        <w:right w:val="single" w:sz="4" w:space="0" w:color="002060"/>
      </w:pBdr>
      <w:shd w:val="clear" w:color="000000" w:fill="00206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26">
    <w:name w:val="xl126"/>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27">
    <w:name w:val="xl127"/>
    <w:basedOn w:val="Normal"/>
    <w:rsid w:val="006156AA"/>
    <w:pPr>
      <w:pBdr>
        <w:top w:val="single" w:sz="4" w:space="0" w:color="002060"/>
        <w:left w:val="single" w:sz="4" w:space="0" w:color="002060"/>
        <w:bottom w:val="single" w:sz="4" w:space="0" w:color="002060"/>
        <w:right w:val="single" w:sz="4" w:space="0" w:color="002060"/>
      </w:pBdr>
      <w:shd w:val="clear" w:color="000000" w:fill="80600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28">
    <w:name w:val="xl128"/>
    <w:basedOn w:val="Normal"/>
    <w:rsid w:val="006156AA"/>
    <w:pPr>
      <w:pBdr>
        <w:top w:val="single" w:sz="4" w:space="0" w:color="002060"/>
        <w:left w:val="single" w:sz="4" w:space="0" w:color="002060"/>
        <w:bottom w:val="single" w:sz="4" w:space="0" w:color="002060"/>
        <w:right w:val="single" w:sz="4" w:space="0" w:color="002060"/>
      </w:pBdr>
      <w:shd w:val="clear" w:color="000000" w:fill="00206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29">
    <w:name w:val="xl129"/>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30">
    <w:name w:val="xl130"/>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31">
    <w:name w:val="xl131"/>
    <w:basedOn w:val="Normal"/>
    <w:rsid w:val="006156AA"/>
    <w:pPr>
      <w:pBdr>
        <w:top w:val="single" w:sz="4" w:space="0" w:color="002060"/>
        <w:left w:val="single" w:sz="4" w:space="0" w:color="002060"/>
        <w:bottom w:val="single" w:sz="4" w:space="0" w:color="002060"/>
        <w:right w:val="single" w:sz="4" w:space="0" w:color="002060"/>
      </w:pBdr>
      <w:shd w:val="clear" w:color="000000" w:fill="F4B084"/>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32">
    <w:name w:val="xl132"/>
    <w:basedOn w:val="Normal"/>
    <w:rsid w:val="006156AA"/>
    <w:pPr>
      <w:pBdr>
        <w:top w:val="single" w:sz="4" w:space="0" w:color="002060"/>
        <w:left w:val="single" w:sz="4" w:space="0" w:color="002060"/>
        <w:bottom w:val="single" w:sz="4" w:space="0" w:color="002060"/>
        <w:right w:val="single" w:sz="4" w:space="0" w:color="002060"/>
      </w:pBdr>
      <w:shd w:val="clear" w:color="000000" w:fill="D0CECE"/>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33">
    <w:name w:val="xl133"/>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34">
    <w:name w:val="xl134"/>
    <w:basedOn w:val="Normal"/>
    <w:rsid w:val="006156AA"/>
    <w:pPr>
      <w:pBdr>
        <w:top w:val="single" w:sz="4" w:space="0" w:color="002060"/>
        <w:left w:val="single" w:sz="4" w:space="0" w:color="002060"/>
        <w:bottom w:val="single" w:sz="4" w:space="0" w:color="002060"/>
        <w:right w:val="single" w:sz="4" w:space="0" w:color="002060"/>
      </w:pBdr>
      <w:shd w:val="clear" w:color="000000" w:fill="00206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35">
    <w:name w:val="xl135"/>
    <w:basedOn w:val="Normal"/>
    <w:rsid w:val="006156AA"/>
    <w:pPr>
      <w:pBdr>
        <w:top w:val="single" w:sz="4" w:space="0" w:color="002060"/>
        <w:left w:val="single" w:sz="4" w:space="0" w:color="002060"/>
        <w:bottom w:val="single" w:sz="4" w:space="0" w:color="002060"/>
        <w:right w:val="single" w:sz="4" w:space="0" w:color="002060"/>
      </w:pBdr>
      <w:shd w:val="clear" w:color="000000" w:fill="FFFFFF"/>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36">
    <w:name w:val="xl136"/>
    <w:basedOn w:val="Normal"/>
    <w:rsid w:val="006156AA"/>
    <w:pPr>
      <w:pBdr>
        <w:top w:val="single" w:sz="4" w:space="0" w:color="002060"/>
        <w:left w:val="single" w:sz="4" w:space="0" w:color="002060"/>
        <w:bottom w:val="single" w:sz="4" w:space="0" w:color="002060"/>
        <w:right w:val="single" w:sz="4" w:space="0" w:color="002060"/>
      </w:pBdr>
      <w:shd w:val="clear" w:color="000000" w:fill="FFFFFF"/>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37">
    <w:name w:val="xl137"/>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38">
    <w:name w:val="xl138"/>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39">
    <w:name w:val="xl139"/>
    <w:basedOn w:val="Normal"/>
    <w:rsid w:val="006156AA"/>
    <w:pPr>
      <w:pBdr>
        <w:top w:val="single" w:sz="4" w:space="0" w:color="002060"/>
        <w:left w:val="single" w:sz="4" w:space="0" w:color="002060"/>
        <w:bottom w:val="single" w:sz="4" w:space="0" w:color="002060"/>
        <w:right w:val="single" w:sz="4" w:space="0" w:color="002060"/>
      </w:pBdr>
      <w:shd w:val="clear" w:color="000000" w:fill="FF000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40">
    <w:name w:val="xl140"/>
    <w:basedOn w:val="Normal"/>
    <w:rsid w:val="006156AA"/>
    <w:pPr>
      <w:pBdr>
        <w:top w:val="single" w:sz="4" w:space="0" w:color="002060"/>
        <w:left w:val="single" w:sz="4" w:space="0" w:color="002060"/>
        <w:bottom w:val="single" w:sz="4" w:space="0" w:color="002060"/>
        <w:right w:val="single" w:sz="4" w:space="0" w:color="002060"/>
      </w:pBdr>
      <w:shd w:val="clear" w:color="000000" w:fill="8497B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41">
    <w:name w:val="xl141"/>
    <w:basedOn w:val="Normal"/>
    <w:rsid w:val="006156AA"/>
    <w:pPr>
      <w:pBdr>
        <w:top w:val="single" w:sz="4" w:space="0" w:color="002060"/>
        <w:left w:val="single" w:sz="4" w:space="0" w:color="002060"/>
        <w:bottom w:val="single" w:sz="4" w:space="0" w:color="002060"/>
        <w:right w:val="single" w:sz="4" w:space="0" w:color="002060"/>
      </w:pBdr>
      <w:shd w:val="clear" w:color="000000" w:fill="00B0F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42">
    <w:name w:val="xl142"/>
    <w:basedOn w:val="Normal"/>
    <w:rsid w:val="006156AA"/>
    <w:pPr>
      <w:pBdr>
        <w:top w:val="single" w:sz="4" w:space="0" w:color="002060"/>
        <w:left w:val="single" w:sz="4" w:space="0" w:color="002060"/>
        <w:bottom w:val="single" w:sz="4" w:space="0" w:color="002060"/>
        <w:right w:val="single" w:sz="4" w:space="0" w:color="002060"/>
      </w:pBdr>
      <w:shd w:val="clear" w:color="000000" w:fill="BF8F0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43">
    <w:name w:val="xl143"/>
    <w:basedOn w:val="Normal"/>
    <w:rsid w:val="006156AA"/>
    <w:pPr>
      <w:pBdr>
        <w:top w:val="single" w:sz="4" w:space="0" w:color="002060"/>
        <w:left w:val="single" w:sz="4" w:space="0" w:color="002060"/>
        <w:bottom w:val="single" w:sz="4" w:space="0" w:color="002060"/>
        <w:right w:val="single" w:sz="4" w:space="0" w:color="002060"/>
      </w:pBdr>
      <w:shd w:val="clear" w:color="000000" w:fill="FFFF0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44">
    <w:name w:val="xl144"/>
    <w:basedOn w:val="Normal"/>
    <w:rsid w:val="006156AA"/>
    <w:pPr>
      <w:pBdr>
        <w:top w:val="single" w:sz="4" w:space="0" w:color="002060"/>
        <w:left w:val="single" w:sz="4" w:space="0" w:color="002060"/>
        <w:bottom w:val="single" w:sz="4" w:space="0" w:color="002060"/>
        <w:right w:val="single" w:sz="4" w:space="0" w:color="002060"/>
      </w:pBdr>
      <w:shd w:val="clear" w:color="000000" w:fill="8497B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45">
    <w:name w:val="xl145"/>
    <w:basedOn w:val="Normal"/>
    <w:rsid w:val="006156AA"/>
    <w:pPr>
      <w:pBdr>
        <w:top w:val="single" w:sz="4" w:space="0" w:color="002060"/>
        <w:left w:val="single" w:sz="4" w:space="0" w:color="002060"/>
        <w:bottom w:val="single" w:sz="4" w:space="0" w:color="002060"/>
        <w:right w:val="single" w:sz="4" w:space="0" w:color="002060"/>
      </w:pBdr>
      <w:shd w:val="clear" w:color="000000" w:fill="FF000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46">
    <w:name w:val="xl146"/>
    <w:basedOn w:val="Normal"/>
    <w:rsid w:val="006156AA"/>
    <w:pPr>
      <w:pBdr>
        <w:top w:val="single" w:sz="4" w:space="0" w:color="002060"/>
        <w:left w:val="single" w:sz="4" w:space="0" w:color="002060"/>
        <w:bottom w:val="single" w:sz="4" w:space="0" w:color="002060"/>
        <w:right w:val="single" w:sz="4" w:space="0" w:color="002060"/>
      </w:pBdr>
      <w:shd w:val="clear" w:color="000000" w:fill="8497B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47">
    <w:name w:val="xl147"/>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48">
    <w:name w:val="xl148"/>
    <w:basedOn w:val="Normal"/>
    <w:rsid w:val="006156AA"/>
    <w:pPr>
      <w:pBdr>
        <w:top w:val="single" w:sz="4" w:space="0" w:color="002060"/>
        <w:left w:val="single" w:sz="4" w:space="0" w:color="002060"/>
        <w:bottom w:val="single" w:sz="4" w:space="0" w:color="002060"/>
        <w:right w:val="single" w:sz="4" w:space="0" w:color="002060"/>
      </w:pBdr>
      <w:shd w:val="clear" w:color="000000" w:fill="00B05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49">
    <w:name w:val="xl149"/>
    <w:basedOn w:val="Normal"/>
    <w:rsid w:val="006156AA"/>
    <w:pPr>
      <w:pBdr>
        <w:top w:val="single" w:sz="4" w:space="0" w:color="002060"/>
        <w:left w:val="single" w:sz="4" w:space="0" w:color="002060"/>
        <w:bottom w:val="single" w:sz="4" w:space="0" w:color="002060"/>
        <w:right w:val="single" w:sz="4" w:space="0" w:color="002060"/>
      </w:pBdr>
      <w:shd w:val="clear" w:color="000000" w:fill="00B05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50">
    <w:name w:val="xl150"/>
    <w:basedOn w:val="Normal"/>
    <w:rsid w:val="006156AA"/>
    <w:pPr>
      <w:pBdr>
        <w:top w:val="single" w:sz="4" w:space="0" w:color="002060"/>
        <w:left w:val="single" w:sz="4" w:space="0" w:color="002060"/>
        <w:bottom w:val="single" w:sz="4" w:space="0" w:color="002060"/>
        <w:right w:val="single" w:sz="4" w:space="0" w:color="002060"/>
      </w:pBdr>
      <w:shd w:val="clear" w:color="000000" w:fill="00B05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51">
    <w:name w:val="xl151"/>
    <w:basedOn w:val="Normal"/>
    <w:rsid w:val="006156AA"/>
    <w:pPr>
      <w:pBdr>
        <w:top w:val="single" w:sz="4" w:space="0" w:color="002060"/>
        <w:left w:val="single" w:sz="4" w:space="0" w:color="002060"/>
        <w:bottom w:val="single" w:sz="4" w:space="0" w:color="002060"/>
        <w:right w:val="single" w:sz="4" w:space="0" w:color="002060"/>
      </w:pBdr>
      <w:shd w:val="clear" w:color="000000" w:fill="00B05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52">
    <w:name w:val="xl152"/>
    <w:basedOn w:val="Normal"/>
    <w:rsid w:val="006156AA"/>
    <w:pP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53">
    <w:name w:val="xl153"/>
    <w:basedOn w:val="Normal"/>
    <w:rsid w:val="006156AA"/>
    <w:pP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54">
    <w:name w:val="xl154"/>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55">
    <w:name w:val="xl155"/>
    <w:basedOn w:val="Normal"/>
    <w:rsid w:val="006156AA"/>
    <w:pPr>
      <w:pBdr>
        <w:top w:val="single" w:sz="4" w:space="0" w:color="002060"/>
        <w:left w:val="single" w:sz="4" w:space="0" w:color="002060"/>
        <w:bottom w:val="single" w:sz="4" w:space="0" w:color="002060"/>
        <w:right w:val="single" w:sz="4" w:space="0" w:color="002060"/>
      </w:pBdr>
      <w:shd w:val="clear" w:color="000000" w:fill="FFFFFF"/>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56">
    <w:name w:val="xl156"/>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57">
    <w:name w:val="xl157"/>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58">
    <w:name w:val="xl158"/>
    <w:basedOn w:val="Normal"/>
    <w:rsid w:val="006156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entaur" w:eastAsia="Times New Roman" w:hAnsi="Centaur" w:cs="Times New Roman"/>
      <w:sz w:val="20"/>
      <w:szCs w:val="20"/>
    </w:rPr>
  </w:style>
  <w:style w:type="paragraph" w:customStyle="1" w:styleId="xl159">
    <w:name w:val="xl159"/>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6156AA"/>
    <w:pPr>
      <w:pBdr>
        <w:top w:val="single" w:sz="4" w:space="0" w:color="002060"/>
        <w:left w:val="single" w:sz="4" w:space="0" w:color="002060"/>
        <w:bottom w:val="single" w:sz="4" w:space="0" w:color="002060"/>
        <w:right w:val="single" w:sz="4" w:space="0" w:color="002060"/>
      </w:pBdr>
      <w:shd w:val="clear" w:color="000000" w:fill="00206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Normal"/>
    <w:rsid w:val="006156AA"/>
    <w:pPr>
      <w:pBdr>
        <w:top w:val="single" w:sz="4" w:space="0" w:color="002060"/>
        <w:left w:val="single" w:sz="4" w:space="0" w:color="002060"/>
        <w:bottom w:val="single" w:sz="4" w:space="0" w:color="002060"/>
        <w:right w:val="single" w:sz="4" w:space="0" w:color="002060"/>
      </w:pBdr>
      <w:shd w:val="clear" w:color="000000" w:fill="AEAAAA"/>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62">
    <w:name w:val="xl162"/>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color w:val="FF0000"/>
      <w:sz w:val="24"/>
      <w:szCs w:val="24"/>
    </w:rPr>
  </w:style>
  <w:style w:type="paragraph" w:customStyle="1" w:styleId="xl163">
    <w:name w:val="xl163"/>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b/>
      <w:bCs/>
      <w:i/>
      <w:iCs/>
      <w:color w:val="FF0000"/>
      <w:sz w:val="24"/>
      <w:szCs w:val="24"/>
    </w:rPr>
  </w:style>
  <w:style w:type="paragraph" w:customStyle="1" w:styleId="xl164">
    <w:name w:val="xl164"/>
    <w:basedOn w:val="Normal"/>
    <w:rsid w:val="006156AA"/>
    <w:pPr>
      <w:pBdr>
        <w:top w:val="single" w:sz="4" w:space="0" w:color="002060"/>
        <w:left w:val="single" w:sz="4" w:space="0" w:color="002060"/>
        <w:bottom w:val="single" w:sz="4" w:space="0" w:color="002060"/>
        <w:right w:val="single" w:sz="4" w:space="0" w:color="002060"/>
      </w:pBdr>
      <w:shd w:val="clear" w:color="000000" w:fill="FFFF00"/>
      <w:spacing w:before="100" w:beforeAutospacing="1" w:after="100" w:afterAutospacing="1" w:line="240" w:lineRule="auto"/>
      <w:textAlignment w:val="center"/>
    </w:pPr>
    <w:rPr>
      <w:rFonts w:ascii="Centaur" w:eastAsia="Times New Roman" w:hAnsi="Centaur" w:cs="Times New Roman"/>
      <w:color w:val="FF0000"/>
      <w:sz w:val="24"/>
      <w:szCs w:val="24"/>
    </w:rPr>
  </w:style>
  <w:style w:type="paragraph" w:customStyle="1" w:styleId="xl165">
    <w:name w:val="xl165"/>
    <w:basedOn w:val="Normal"/>
    <w:rsid w:val="006156AA"/>
    <w:pPr>
      <w:pBdr>
        <w:top w:val="single" w:sz="4" w:space="0" w:color="002060"/>
        <w:left w:val="single" w:sz="4" w:space="0" w:color="002060"/>
        <w:bottom w:val="single" w:sz="4" w:space="0" w:color="002060"/>
        <w:right w:val="single" w:sz="4" w:space="0" w:color="002060"/>
      </w:pBdr>
      <w:shd w:val="clear" w:color="000000" w:fill="FFC000"/>
      <w:spacing w:before="100" w:beforeAutospacing="1" w:after="100" w:afterAutospacing="1" w:line="240" w:lineRule="auto"/>
      <w:textAlignment w:val="center"/>
    </w:pPr>
    <w:rPr>
      <w:rFonts w:ascii="Centaur" w:eastAsia="Times New Roman" w:hAnsi="Centaur" w:cs="Times New Roman"/>
      <w:color w:val="FF0000"/>
      <w:sz w:val="24"/>
      <w:szCs w:val="24"/>
    </w:rPr>
  </w:style>
  <w:style w:type="paragraph" w:customStyle="1" w:styleId="xl166">
    <w:name w:val="xl166"/>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color w:val="FF0000"/>
      <w:sz w:val="24"/>
      <w:szCs w:val="24"/>
    </w:rPr>
  </w:style>
  <w:style w:type="paragraph" w:customStyle="1" w:styleId="xl167">
    <w:name w:val="xl167"/>
    <w:basedOn w:val="Normal"/>
    <w:rsid w:val="006156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Centaur" w:eastAsia="Times New Roman" w:hAnsi="Centaur" w:cs="Times New Roman"/>
      <w:sz w:val="16"/>
      <w:szCs w:val="16"/>
    </w:rPr>
  </w:style>
  <w:style w:type="paragraph" w:customStyle="1" w:styleId="xl168">
    <w:name w:val="xl168"/>
    <w:basedOn w:val="Normal"/>
    <w:rsid w:val="006156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Centaur" w:eastAsia="Times New Roman" w:hAnsi="Centaur" w:cs="Times New Roman"/>
      <w:color w:val="FF0000"/>
      <w:sz w:val="24"/>
      <w:szCs w:val="24"/>
    </w:rPr>
  </w:style>
  <w:style w:type="paragraph" w:customStyle="1" w:styleId="xl169">
    <w:name w:val="xl169"/>
    <w:basedOn w:val="Normal"/>
    <w:rsid w:val="006156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Centaur" w:eastAsia="Times New Roman" w:hAnsi="Centaur" w:cs="Times New Roman"/>
      <w:color w:val="FF0000"/>
      <w:sz w:val="24"/>
      <w:szCs w:val="24"/>
    </w:rPr>
  </w:style>
  <w:style w:type="paragraph" w:customStyle="1" w:styleId="xl170">
    <w:name w:val="xl170"/>
    <w:basedOn w:val="Normal"/>
    <w:rsid w:val="006156AA"/>
    <w:pPr>
      <w:pBdr>
        <w:top w:val="single" w:sz="4" w:space="0" w:color="002060"/>
        <w:left w:val="single" w:sz="4" w:space="0" w:color="002060"/>
        <w:bottom w:val="single" w:sz="4" w:space="0" w:color="002060"/>
        <w:right w:val="single" w:sz="4" w:space="0" w:color="002060"/>
      </w:pBdr>
      <w:shd w:val="clear" w:color="000000" w:fill="FF0000"/>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71">
    <w:name w:val="xl171"/>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72">
    <w:name w:val="xl172"/>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sz w:val="24"/>
      <w:szCs w:val="24"/>
    </w:rPr>
  </w:style>
  <w:style w:type="paragraph" w:customStyle="1" w:styleId="xl173">
    <w:name w:val="xl173"/>
    <w:basedOn w:val="Normal"/>
    <w:rsid w:val="006156AA"/>
    <w:pPr>
      <w:pBdr>
        <w:top w:val="single" w:sz="4" w:space="0" w:color="002060"/>
        <w:left w:val="single" w:sz="4" w:space="0" w:color="002060"/>
        <w:bottom w:val="single" w:sz="4" w:space="0" w:color="002060"/>
        <w:right w:val="single" w:sz="4" w:space="0" w:color="002060"/>
      </w:pBdr>
      <w:shd w:val="clear" w:color="33CCCC" w:fill="8EA9DB"/>
      <w:spacing w:before="100" w:beforeAutospacing="1" w:after="100" w:afterAutospacing="1" w:line="240" w:lineRule="auto"/>
      <w:textAlignment w:val="center"/>
    </w:pPr>
    <w:rPr>
      <w:rFonts w:ascii="Centaur" w:eastAsia="Times New Roman" w:hAnsi="Centaur" w:cs="Times New Roman"/>
      <w:b/>
      <w:bCs/>
      <w:sz w:val="24"/>
      <w:szCs w:val="24"/>
    </w:rPr>
  </w:style>
  <w:style w:type="paragraph" w:customStyle="1" w:styleId="xl174">
    <w:name w:val="xl174"/>
    <w:basedOn w:val="Normal"/>
    <w:rsid w:val="006156AA"/>
    <w:pPr>
      <w:pBdr>
        <w:top w:val="single" w:sz="4" w:space="0" w:color="002060"/>
        <w:left w:val="single" w:sz="4" w:space="0" w:color="002060"/>
        <w:bottom w:val="single" w:sz="4" w:space="0" w:color="002060"/>
        <w:right w:val="single" w:sz="4" w:space="0" w:color="002060"/>
      </w:pBdr>
      <w:shd w:val="clear" w:color="000000" w:fill="66FF99"/>
      <w:spacing w:before="100" w:beforeAutospacing="1" w:after="100" w:afterAutospacing="1" w:line="240" w:lineRule="auto"/>
      <w:jc w:val="center"/>
      <w:textAlignment w:val="center"/>
    </w:pPr>
    <w:rPr>
      <w:rFonts w:ascii="Centaur" w:eastAsia="Times New Roman" w:hAnsi="Centaur" w:cs="Times New Roman"/>
      <w:b/>
      <w:bCs/>
      <w:sz w:val="56"/>
      <w:szCs w:val="56"/>
      <w:u w:val="single"/>
    </w:rPr>
  </w:style>
  <w:style w:type="paragraph" w:customStyle="1" w:styleId="xl175">
    <w:name w:val="xl175"/>
    <w:basedOn w:val="Normal"/>
    <w:rsid w:val="006156AA"/>
    <w:pPr>
      <w:pBdr>
        <w:top w:val="single" w:sz="4" w:space="0" w:color="002060"/>
        <w:left w:val="single" w:sz="4" w:space="0" w:color="002060"/>
        <w:bottom w:val="single" w:sz="4" w:space="0" w:color="002060"/>
        <w:right w:val="single" w:sz="4" w:space="0" w:color="002060"/>
      </w:pBdr>
      <w:shd w:val="clear" w:color="000000" w:fill="C6E0B4"/>
      <w:spacing w:before="100" w:beforeAutospacing="1" w:after="100" w:afterAutospacing="1" w:line="240" w:lineRule="auto"/>
      <w:textAlignment w:val="center"/>
    </w:pPr>
    <w:rPr>
      <w:rFonts w:ascii="Centaur" w:eastAsia="Times New Roman" w:hAnsi="Centaur" w:cs="Times New Roman"/>
      <w:b/>
      <w:bCs/>
      <w:color w:val="002060"/>
      <w:sz w:val="24"/>
      <w:szCs w:val="24"/>
    </w:rPr>
  </w:style>
  <w:style w:type="paragraph" w:customStyle="1" w:styleId="xl176">
    <w:name w:val="xl176"/>
    <w:basedOn w:val="Normal"/>
    <w:rsid w:val="006156AA"/>
    <w:pPr>
      <w:pBdr>
        <w:top w:val="single" w:sz="4" w:space="0" w:color="002060"/>
        <w:left w:val="single" w:sz="4" w:space="0" w:color="002060"/>
        <w:bottom w:val="single" w:sz="4" w:space="0" w:color="002060"/>
        <w:right w:val="single" w:sz="4" w:space="0" w:color="002060"/>
      </w:pBdr>
      <w:shd w:val="clear" w:color="000000" w:fill="FFD966"/>
      <w:spacing w:before="100" w:beforeAutospacing="1" w:after="100" w:afterAutospacing="1" w:line="240" w:lineRule="auto"/>
      <w:textAlignment w:val="center"/>
    </w:pPr>
    <w:rPr>
      <w:rFonts w:ascii="Centaur" w:eastAsia="Times New Roman" w:hAnsi="Centaur" w:cs="Times New Roman"/>
      <w:b/>
      <w:bCs/>
      <w:sz w:val="24"/>
      <w:szCs w:val="24"/>
    </w:rPr>
  </w:style>
  <w:style w:type="paragraph" w:customStyle="1" w:styleId="xl177">
    <w:name w:val="xl177"/>
    <w:basedOn w:val="Normal"/>
    <w:rsid w:val="006156AA"/>
    <w:pPr>
      <w:pBdr>
        <w:top w:val="single" w:sz="4" w:space="0" w:color="002060"/>
        <w:left w:val="single" w:sz="4" w:space="0" w:color="002060"/>
        <w:bottom w:val="single" w:sz="4" w:space="0" w:color="002060"/>
        <w:right w:val="single" w:sz="4" w:space="0" w:color="002060"/>
      </w:pBdr>
      <w:shd w:val="clear" w:color="000000" w:fill="C6E0B4"/>
      <w:spacing w:before="100" w:beforeAutospacing="1" w:after="100" w:afterAutospacing="1" w:line="240" w:lineRule="auto"/>
      <w:textAlignment w:val="center"/>
    </w:pPr>
    <w:rPr>
      <w:rFonts w:ascii="Centaur" w:eastAsia="Times New Roman" w:hAnsi="Centaur" w:cs="Times New Roman"/>
      <w:b/>
      <w:bCs/>
      <w:sz w:val="24"/>
      <w:szCs w:val="24"/>
    </w:rPr>
  </w:style>
  <w:style w:type="paragraph" w:customStyle="1" w:styleId="xl178">
    <w:name w:val="xl178"/>
    <w:basedOn w:val="Normal"/>
    <w:rsid w:val="006156AA"/>
    <w:pPr>
      <w:pBdr>
        <w:top w:val="single" w:sz="4" w:space="0" w:color="002060"/>
        <w:left w:val="single" w:sz="4" w:space="0" w:color="002060"/>
        <w:bottom w:val="single" w:sz="4" w:space="0" w:color="002060"/>
        <w:right w:val="single" w:sz="4" w:space="0" w:color="002060"/>
      </w:pBdr>
      <w:shd w:val="clear" w:color="000000" w:fill="00B0F0"/>
      <w:spacing w:before="100" w:beforeAutospacing="1" w:after="100" w:afterAutospacing="1" w:line="240" w:lineRule="auto"/>
      <w:textAlignment w:val="center"/>
    </w:pPr>
    <w:rPr>
      <w:rFonts w:ascii="Centaur" w:eastAsia="Times New Roman" w:hAnsi="Centaur" w:cs="Times New Roman"/>
      <w:b/>
      <w:bCs/>
      <w:sz w:val="24"/>
      <w:szCs w:val="24"/>
    </w:rPr>
  </w:style>
  <w:style w:type="paragraph" w:customStyle="1" w:styleId="xl179">
    <w:name w:val="xl179"/>
    <w:basedOn w:val="Normal"/>
    <w:rsid w:val="006156AA"/>
    <w:pPr>
      <w:pBdr>
        <w:top w:val="single" w:sz="4" w:space="0" w:color="002060"/>
        <w:left w:val="single" w:sz="4" w:space="0" w:color="002060"/>
        <w:bottom w:val="single" w:sz="4" w:space="0" w:color="002060"/>
        <w:right w:val="single" w:sz="4" w:space="0" w:color="002060"/>
      </w:pBdr>
      <w:shd w:val="clear" w:color="000000" w:fill="00B050"/>
      <w:spacing w:before="100" w:beforeAutospacing="1" w:after="100" w:afterAutospacing="1" w:line="240" w:lineRule="auto"/>
      <w:textAlignment w:val="center"/>
    </w:pPr>
    <w:rPr>
      <w:rFonts w:ascii="Centaur" w:eastAsia="Times New Roman" w:hAnsi="Centaur" w:cs="Times New Roman"/>
      <w:b/>
      <w:bCs/>
      <w:sz w:val="24"/>
      <w:szCs w:val="24"/>
    </w:rPr>
  </w:style>
  <w:style w:type="paragraph" w:customStyle="1" w:styleId="xl180">
    <w:name w:val="xl180"/>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textAlignment w:val="center"/>
    </w:pPr>
    <w:rPr>
      <w:rFonts w:ascii="Centaur" w:eastAsia="Times New Roman" w:hAnsi="Centaur" w:cs="Times New Roman"/>
      <w:color w:val="FF0000"/>
      <w:sz w:val="24"/>
      <w:szCs w:val="24"/>
    </w:rPr>
  </w:style>
  <w:style w:type="paragraph" w:customStyle="1" w:styleId="xl181">
    <w:name w:val="xl181"/>
    <w:basedOn w:val="Normal"/>
    <w:rsid w:val="006156AA"/>
    <w:pPr>
      <w:pBdr>
        <w:top w:val="single" w:sz="4" w:space="0" w:color="002060"/>
        <w:left w:val="single" w:sz="4" w:space="0" w:color="002060"/>
        <w:bottom w:val="single" w:sz="4" w:space="0" w:color="002060"/>
        <w:right w:val="single" w:sz="4" w:space="0" w:color="002060"/>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D5714F"/>
  </w:style>
  <w:style w:type="table" w:customStyle="1" w:styleId="TableGrid3">
    <w:name w:val="Table Grid3"/>
    <w:basedOn w:val="TableNormal"/>
    <w:next w:val="TableGrid"/>
    <w:uiPriority w:val="59"/>
    <w:rsid w:val="00D571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31">
    <w:name w:val="Table 3D effects 31"/>
    <w:basedOn w:val="TableNormal"/>
    <w:next w:val="Table3Deffects3"/>
    <w:rsid w:val="00D5714F"/>
    <w:pPr>
      <w:spacing w:after="0" w:line="240" w:lineRule="auto"/>
    </w:pPr>
    <w:rPr>
      <w:rFonts w:ascii="Times New Roman" w:eastAsia="MS Mincho"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D5714F"/>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D5714F"/>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List350"/>
    <w:pPr>
      <w:numPr>
        <w:numId w:val="21"/>
      </w:numPr>
    </w:pPr>
  </w:style>
  <w:style w:type="numbering" w:customStyle="1" w:styleId="BalloonTextChar">
    <w:name w:val="List351"/>
    <w:pPr>
      <w:numPr>
        <w:numId w:val="22"/>
      </w:numPr>
    </w:pPr>
  </w:style>
  <w:style w:type="numbering" w:customStyle="1" w:styleId="ListParagraph">
    <w:name w:val="List347"/>
    <w:pPr>
      <w:numPr>
        <w:numId w:val="18"/>
      </w:numPr>
    </w:pPr>
  </w:style>
  <w:style w:type="numbering" w:customStyle="1" w:styleId="TOC3">
    <w:name w:val="List349"/>
    <w:pPr>
      <w:numPr>
        <w:numId w:val="20"/>
      </w:numPr>
    </w:pPr>
  </w:style>
  <w:style w:type="numbering" w:customStyle="1" w:styleId="TOC1">
    <w:name w:val="List340"/>
    <w:pPr>
      <w:numPr>
        <w:numId w:val="11"/>
      </w:numPr>
    </w:pPr>
  </w:style>
  <w:style w:type="numbering" w:customStyle="1" w:styleId="Hyperlink">
    <w:name w:val="List344"/>
    <w:pPr>
      <w:numPr>
        <w:numId w:val="15"/>
      </w:numPr>
    </w:pPr>
  </w:style>
  <w:style w:type="numbering" w:customStyle="1" w:styleId="ListParagraphChar">
    <w:name w:val="List343"/>
    <w:pPr>
      <w:numPr>
        <w:numId w:val="14"/>
      </w:numPr>
    </w:pPr>
  </w:style>
  <w:style w:type="numbering" w:customStyle="1" w:styleId="Heading1Char">
    <w:name w:val="List338"/>
    <w:pPr>
      <w:numPr>
        <w:numId w:val="9"/>
      </w:numPr>
    </w:pPr>
  </w:style>
  <w:style w:type="numbering" w:customStyle="1" w:styleId="NoSpacing">
    <w:name w:val="List345"/>
    <w:pPr>
      <w:numPr>
        <w:numId w:val="16"/>
      </w:numPr>
    </w:pPr>
  </w:style>
  <w:style w:type="numbering" w:customStyle="1" w:styleId="Heading2Char">
    <w:name w:val="List353"/>
    <w:pPr>
      <w:numPr>
        <w:numId w:val="24"/>
      </w:numPr>
    </w:pPr>
  </w:style>
  <w:style w:type="numbering" w:customStyle="1" w:styleId="TOC2">
    <w:name w:val="List348"/>
    <w:pPr>
      <w:numPr>
        <w:numId w:val="19"/>
      </w:numPr>
    </w:pPr>
  </w:style>
  <w:style w:type="numbering" w:customStyle="1" w:styleId="TOCHeading">
    <w:name w:val="List341"/>
    <w:pPr>
      <w:numPr>
        <w:numId w:val="12"/>
      </w:numPr>
    </w:pPr>
  </w:style>
  <w:style w:type="numbering" w:customStyle="1" w:styleId="CommentReference">
    <w:name w:val="List354"/>
    <w:pPr>
      <w:numPr>
        <w:numId w:val="25"/>
      </w:numPr>
    </w:pPr>
  </w:style>
  <w:style w:type="numbering" w:customStyle="1" w:styleId="CommentText">
    <w:name w:val="List346"/>
    <w:pPr>
      <w:numPr>
        <w:numId w:val="17"/>
      </w:numPr>
    </w:pPr>
  </w:style>
  <w:style w:type="numbering" w:customStyle="1" w:styleId="CommentTextChar">
    <w:name w:val="List339"/>
    <w:pPr>
      <w:numPr>
        <w:numId w:val="10"/>
      </w:numPr>
    </w:pPr>
  </w:style>
  <w:style w:type="numbering" w:customStyle="1" w:styleId="Header">
    <w:name w:val="List342"/>
    <w:pPr>
      <w:numPr>
        <w:numId w:val="13"/>
      </w:numPr>
    </w:pPr>
  </w:style>
  <w:style w:type="numbering" w:customStyle="1" w:styleId="HeaderChar">
    <w:name w:val="List35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285">
      <w:bodyDiv w:val="1"/>
      <w:marLeft w:val="0"/>
      <w:marRight w:val="0"/>
      <w:marTop w:val="0"/>
      <w:marBottom w:val="0"/>
      <w:divBdr>
        <w:top w:val="none" w:sz="0" w:space="0" w:color="auto"/>
        <w:left w:val="none" w:sz="0" w:space="0" w:color="auto"/>
        <w:bottom w:val="none" w:sz="0" w:space="0" w:color="auto"/>
        <w:right w:val="none" w:sz="0" w:space="0" w:color="auto"/>
      </w:divBdr>
      <w:divsChild>
        <w:div w:id="1980377946">
          <w:marLeft w:val="432"/>
          <w:marRight w:val="0"/>
          <w:marTop w:val="120"/>
          <w:marBottom w:val="0"/>
          <w:divBdr>
            <w:top w:val="none" w:sz="0" w:space="0" w:color="auto"/>
            <w:left w:val="none" w:sz="0" w:space="0" w:color="auto"/>
            <w:bottom w:val="none" w:sz="0" w:space="0" w:color="auto"/>
            <w:right w:val="none" w:sz="0" w:space="0" w:color="auto"/>
          </w:divBdr>
        </w:div>
        <w:div w:id="1051346389">
          <w:marLeft w:val="432"/>
          <w:marRight w:val="0"/>
          <w:marTop w:val="120"/>
          <w:marBottom w:val="0"/>
          <w:divBdr>
            <w:top w:val="none" w:sz="0" w:space="0" w:color="auto"/>
            <w:left w:val="none" w:sz="0" w:space="0" w:color="auto"/>
            <w:bottom w:val="none" w:sz="0" w:space="0" w:color="auto"/>
            <w:right w:val="none" w:sz="0" w:space="0" w:color="auto"/>
          </w:divBdr>
        </w:div>
        <w:div w:id="608468572">
          <w:marLeft w:val="432"/>
          <w:marRight w:val="0"/>
          <w:marTop w:val="120"/>
          <w:marBottom w:val="0"/>
          <w:divBdr>
            <w:top w:val="none" w:sz="0" w:space="0" w:color="auto"/>
            <w:left w:val="none" w:sz="0" w:space="0" w:color="auto"/>
            <w:bottom w:val="none" w:sz="0" w:space="0" w:color="auto"/>
            <w:right w:val="none" w:sz="0" w:space="0" w:color="auto"/>
          </w:divBdr>
        </w:div>
        <w:div w:id="1108504079">
          <w:marLeft w:val="432"/>
          <w:marRight w:val="0"/>
          <w:marTop w:val="120"/>
          <w:marBottom w:val="0"/>
          <w:divBdr>
            <w:top w:val="none" w:sz="0" w:space="0" w:color="auto"/>
            <w:left w:val="none" w:sz="0" w:space="0" w:color="auto"/>
            <w:bottom w:val="none" w:sz="0" w:space="0" w:color="auto"/>
            <w:right w:val="none" w:sz="0" w:space="0" w:color="auto"/>
          </w:divBdr>
        </w:div>
        <w:div w:id="1282766566">
          <w:marLeft w:val="432"/>
          <w:marRight w:val="0"/>
          <w:marTop w:val="120"/>
          <w:marBottom w:val="0"/>
          <w:divBdr>
            <w:top w:val="none" w:sz="0" w:space="0" w:color="auto"/>
            <w:left w:val="none" w:sz="0" w:space="0" w:color="auto"/>
            <w:bottom w:val="none" w:sz="0" w:space="0" w:color="auto"/>
            <w:right w:val="none" w:sz="0" w:space="0" w:color="auto"/>
          </w:divBdr>
        </w:div>
        <w:div w:id="1124308">
          <w:marLeft w:val="432"/>
          <w:marRight w:val="0"/>
          <w:marTop w:val="120"/>
          <w:marBottom w:val="0"/>
          <w:divBdr>
            <w:top w:val="none" w:sz="0" w:space="0" w:color="auto"/>
            <w:left w:val="none" w:sz="0" w:space="0" w:color="auto"/>
            <w:bottom w:val="none" w:sz="0" w:space="0" w:color="auto"/>
            <w:right w:val="none" w:sz="0" w:space="0" w:color="auto"/>
          </w:divBdr>
        </w:div>
      </w:divsChild>
    </w:div>
    <w:div w:id="31613880">
      <w:bodyDiv w:val="1"/>
      <w:marLeft w:val="0"/>
      <w:marRight w:val="0"/>
      <w:marTop w:val="0"/>
      <w:marBottom w:val="0"/>
      <w:divBdr>
        <w:top w:val="none" w:sz="0" w:space="0" w:color="auto"/>
        <w:left w:val="none" w:sz="0" w:space="0" w:color="auto"/>
        <w:bottom w:val="none" w:sz="0" w:space="0" w:color="auto"/>
        <w:right w:val="none" w:sz="0" w:space="0" w:color="auto"/>
      </w:divBdr>
    </w:div>
    <w:div w:id="39744320">
      <w:bodyDiv w:val="1"/>
      <w:marLeft w:val="0"/>
      <w:marRight w:val="0"/>
      <w:marTop w:val="0"/>
      <w:marBottom w:val="0"/>
      <w:divBdr>
        <w:top w:val="none" w:sz="0" w:space="0" w:color="auto"/>
        <w:left w:val="none" w:sz="0" w:space="0" w:color="auto"/>
        <w:bottom w:val="none" w:sz="0" w:space="0" w:color="auto"/>
        <w:right w:val="none" w:sz="0" w:space="0" w:color="auto"/>
      </w:divBdr>
      <w:divsChild>
        <w:div w:id="1590430767">
          <w:marLeft w:val="547"/>
          <w:marRight w:val="0"/>
          <w:marTop w:val="0"/>
          <w:marBottom w:val="0"/>
          <w:divBdr>
            <w:top w:val="none" w:sz="0" w:space="0" w:color="auto"/>
            <w:left w:val="none" w:sz="0" w:space="0" w:color="auto"/>
            <w:bottom w:val="none" w:sz="0" w:space="0" w:color="auto"/>
            <w:right w:val="none" w:sz="0" w:space="0" w:color="auto"/>
          </w:divBdr>
        </w:div>
        <w:div w:id="1734885793">
          <w:marLeft w:val="547"/>
          <w:marRight w:val="0"/>
          <w:marTop w:val="0"/>
          <w:marBottom w:val="0"/>
          <w:divBdr>
            <w:top w:val="none" w:sz="0" w:space="0" w:color="auto"/>
            <w:left w:val="none" w:sz="0" w:space="0" w:color="auto"/>
            <w:bottom w:val="none" w:sz="0" w:space="0" w:color="auto"/>
            <w:right w:val="none" w:sz="0" w:space="0" w:color="auto"/>
          </w:divBdr>
        </w:div>
        <w:div w:id="1225019334">
          <w:marLeft w:val="547"/>
          <w:marRight w:val="0"/>
          <w:marTop w:val="0"/>
          <w:marBottom w:val="0"/>
          <w:divBdr>
            <w:top w:val="none" w:sz="0" w:space="0" w:color="auto"/>
            <w:left w:val="none" w:sz="0" w:space="0" w:color="auto"/>
            <w:bottom w:val="none" w:sz="0" w:space="0" w:color="auto"/>
            <w:right w:val="none" w:sz="0" w:space="0" w:color="auto"/>
          </w:divBdr>
        </w:div>
        <w:div w:id="118651427">
          <w:marLeft w:val="547"/>
          <w:marRight w:val="0"/>
          <w:marTop w:val="0"/>
          <w:marBottom w:val="0"/>
          <w:divBdr>
            <w:top w:val="none" w:sz="0" w:space="0" w:color="auto"/>
            <w:left w:val="none" w:sz="0" w:space="0" w:color="auto"/>
            <w:bottom w:val="none" w:sz="0" w:space="0" w:color="auto"/>
            <w:right w:val="none" w:sz="0" w:space="0" w:color="auto"/>
          </w:divBdr>
        </w:div>
        <w:div w:id="1164278117">
          <w:marLeft w:val="547"/>
          <w:marRight w:val="0"/>
          <w:marTop w:val="0"/>
          <w:marBottom w:val="0"/>
          <w:divBdr>
            <w:top w:val="none" w:sz="0" w:space="0" w:color="auto"/>
            <w:left w:val="none" w:sz="0" w:space="0" w:color="auto"/>
            <w:bottom w:val="none" w:sz="0" w:space="0" w:color="auto"/>
            <w:right w:val="none" w:sz="0" w:space="0" w:color="auto"/>
          </w:divBdr>
        </w:div>
        <w:div w:id="1214318002">
          <w:marLeft w:val="547"/>
          <w:marRight w:val="0"/>
          <w:marTop w:val="0"/>
          <w:marBottom w:val="0"/>
          <w:divBdr>
            <w:top w:val="none" w:sz="0" w:space="0" w:color="auto"/>
            <w:left w:val="none" w:sz="0" w:space="0" w:color="auto"/>
            <w:bottom w:val="none" w:sz="0" w:space="0" w:color="auto"/>
            <w:right w:val="none" w:sz="0" w:space="0" w:color="auto"/>
          </w:divBdr>
        </w:div>
        <w:div w:id="7686408">
          <w:marLeft w:val="547"/>
          <w:marRight w:val="0"/>
          <w:marTop w:val="0"/>
          <w:marBottom w:val="0"/>
          <w:divBdr>
            <w:top w:val="none" w:sz="0" w:space="0" w:color="auto"/>
            <w:left w:val="none" w:sz="0" w:space="0" w:color="auto"/>
            <w:bottom w:val="none" w:sz="0" w:space="0" w:color="auto"/>
            <w:right w:val="none" w:sz="0" w:space="0" w:color="auto"/>
          </w:divBdr>
        </w:div>
        <w:div w:id="1702389636">
          <w:marLeft w:val="547"/>
          <w:marRight w:val="0"/>
          <w:marTop w:val="0"/>
          <w:marBottom w:val="0"/>
          <w:divBdr>
            <w:top w:val="none" w:sz="0" w:space="0" w:color="auto"/>
            <w:left w:val="none" w:sz="0" w:space="0" w:color="auto"/>
            <w:bottom w:val="none" w:sz="0" w:space="0" w:color="auto"/>
            <w:right w:val="none" w:sz="0" w:space="0" w:color="auto"/>
          </w:divBdr>
        </w:div>
        <w:div w:id="1699233353">
          <w:marLeft w:val="547"/>
          <w:marRight w:val="0"/>
          <w:marTop w:val="0"/>
          <w:marBottom w:val="0"/>
          <w:divBdr>
            <w:top w:val="none" w:sz="0" w:space="0" w:color="auto"/>
            <w:left w:val="none" w:sz="0" w:space="0" w:color="auto"/>
            <w:bottom w:val="none" w:sz="0" w:space="0" w:color="auto"/>
            <w:right w:val="none" w:sz="0" w:space="0" w:color="auto"/>
          </w:divBdr>
        </w:div>
      </w:divsChild>
    </w:div>
    <w:div w:id="40792579">
      <w:bodyDiv w:val="1"/>
      <w:marLeft w:val="0"/>
      <w:marRight w:val="0"/>
      <w:marTop w:val="0"/>
      <w:marBottom w:val="0"/>
      <w:divBdr>
        <w:top w:val="none" w:sz="0" w:space="0" w:color="auto"/>
        <w:left w:val="none" w:sz="0" w:space="0" w:color="auto"/>
        <w:bottom w:val="none" w:sz="0" w:space="0" w:color="auto"/>
        <w:right w:val="none" w:sz="0" w:space="0" w:color="auto"/>
      </w:divBdr>
      <w:divsChild>
        <w:div w:id="242447825">
          <w:marLeft w:val="547"/>
          <w:marRight w:val="0"/>
          <w:marTop w:val="86"/>
          <w:marBottom w:val="0"/>
          <w:divBdr>
            <w:top w:val="none" w:sz="0" w:space="0" w:color="auto"/>
            <w:left w:val="none" w:sz="0" w:space="0" w:color="auto"/>
            <w:bottom w:val="none" w:sz="0" w:space="0" w:color="auto"/>
            <w:right w:val="none" w:sz="0" w:space="0" w:color="auto"/>
          </w:divBdr>
        </w:div>
        <w:div w:id="2022973793">
          <w:marLeft w:val="547"/>
          <w:marRight w:val="0"/>
          <w:marTop w:val="86"/>
          <w:marBottom w:val="0"/>
          <w:divBdr>
            <w:top w:val="none" w:sz="0" w:space="0" w:color="auto"/>
            <w:left w:val="none" w:sz="0" w:space="0" w:color="auto"/>
            <w:bottom w:val="none" w:sz="0" w:space="0" w:color="auto"/>
            <w:right w:val="none" w:sz="0" w:space="0" w:color="auto"/>
          </w:divBdr>
        </w:div>
        <w:div w:id="426268609">
          <w:marLeft w:val="547"/>
          <w:marRight w:val="0"/>
          <w:marTop w:val="86"/>
          <w:marBottom w:val="0"/>
          <w:divBdr>
            <w:top w:val="none" w:sz="0" w:space="0" w:color="auto"/>
            <w:left w:val="none" w:sz="0" w:space="0" w:color="auto"/>
            <w:bottom w:val="none" w:sz="0" w:space="0" w:color="auto"/>
            <w:right w:val="none" w:sz="0" w:space="0" w:color="auto"/>
          </w:divBdr>
        </w:div>
        <w:div w:id="647243529">
          <w:marLeft w:val="547"/>
          <w:marRight w:val="0"/>
          <w:marTop w:val="86"/>
          <w:marBottom w:val="0"/>
          <w:divBdr>
            <w:top w:val="none" w:sz="0" w:space="0" w:color="auto"/>
            <w:left w:val="none" w:sz="0" w:space="0" w:color="auto"/>
            <w:bottom w:val="none" w:sz="0" w:space="0" w:color="auto"/>
            <w:right w:val="none" w:sz="0" w:space="0" w:color="auto"/>
          </w:divBdr>
        </w:div>
        <w:div w:id="209152304">
          <w:marLeft w:val="547"/>
          <w:marRight w:val="0"/>
          <w:marTop w:val="86"/>
          <w:marBottom w:val="0"/>
          <w:divBdr>
            <w:top w:val="none" w:sz="0" w:space="0" w:color="auto"/>
            <w:left w:val="none" w:sz="0" w:space="0" w:color="auto"/>
            <w:bottom w:val="none" w:sz="0" w:space="0" w:color="auto"/>
            <w:right w:val="none" w:sz="0" w:space="0" w:color="auto"/>
          </w:divBdr>
        </w:div>
      </w:divsChild>
    </w:div>
    <w:div w:id="57174531">
      <w:bodyDiv w:val="1"/>
      <w:marLeft w:val="0"/>
      <w:marRight w:val="0"/>
      <w:marTop w:val="0"/>
      <w:marBottom w:val="0"/>
      <w:divBdr>
        <w:top w:val="none" w:sz="0" w:space="0" w:color="auto"/>
        <w:left w:val="none" w:sz="0" w:space="0" w:color="auto"/>
        <w:bottom w:val="none" w:sz="0" w:space="0" w:color="auto"/>
        <w:right w:val="none" w:sz="0" w:space="0" w:color="auto"/>
      </w:divBdr>
    </w:div>
    <w:div w:id="76445058">
      <w:bodyDiv w:val="1"/>
      <w:marLeft w:val="0"/>
      <w:marRight w:val="0"/>
      <w:marTop w:val="0"/>
      <w:marBottom w:val="0"/>
      <w:divBdr>
        <w:top w:val="none" w:sz="0" w:space="0" w:color="auto"/>
        <w:left w:val="none" w:sz="0" w:space="0" w:color="auto"/>
        <w:bottom w:val="none" w:sz="0" w:space="0" w:color="auto"/>
        <w:right w:val="none" w:sz="0" w:space="0" w:color="auto"/>
      </w:divBdr>
      <w:divsChild>
        <w:div w:id="819343010">
          <w:marLeft w:val="360"/>
          <w:marRight w:val="0"/>
          <w:marTop w:val="200"/>
          <w:marBottom w:val="0"/>
          <w:divBdr>
            <w:top w:val="none" w:sz="0" w:space="0" w:color="auto"/>
            <w:left w:val="none" w:sz="0" w:space="0" w:color="auto"/>
            <w:bottom w:val="none" w:sz="0" w:space="0" w:color="auto"/>
            <w:right w:val="none" w:sz="0" w:space="0" w:color="auto"/>
          </w:divBdr>
        </w:div>
        <w:div w:id="506094277">
          <w:marLeft w:val="360"/>
          <w:marRight w:val="0"/>
          <w:marTop w:val="200"/>
          <w:marBottom w:val="0"/>
          <w:divBdr>
            <w:top w:val="none" w:sz="0" w:space="0" w:color="auto"/>
            <w:left w:val="none" w:sz="0" w:space="0" w:color="auto"/>
            <w:bottom w:val="none" w:sz="0" w:space="0" w:color="auto"/>
            <w:right w:val="none" w:sz="0" w:space="0" w:color="auto"/>
          </w:divBdr>
        </w:div>
        <w:div w:id="875197127">
          <w:marLeft w:val="360"/>
          <w:marRight w:val="0"/>
          <w:marTop w:val="200"/>
          <w:marBottom w:val="0"/>
          <w:divBdr>
            <w:top w:val="none" w:sz="0" w:space="0" w:color="auto"/>
            <w:left w:val="none" w:sz="0" w:space="0" w:color="auto"/>
            <w:bottom w:val="none" w:sz="0" w:space="0" w:color="auto"/>
            <w:right w:val="none" w:sz="0" w:space="0" w:color="auto"/>
          </w:divBdr>
        </w:div>
        <w:div w:id="2035762598">
          <w:marLeft w:val="360"/>
          <w:marRight w:val="0"/>
          <w:marTop w:val="200"/>
          <w:marBottom w:val="0"/>
          <w:divBdr>
            <w:top w:val="none" w:sz="0" w:space="0" w:color="auto"/>
            <w:left w:val="none" w:sz="0" w:space="0" w:color="auto"/>
            <w:bottom w:val="none" w:sz="0" w:space="0" w:color="auto"/>
            <w:right w:val="none" w:sz="0" w:space="0" w:color="auto"/>
          </w:divBdr>
        </w:div>
      </w:divsChild>
    </w:div>
    <w:div w:id="86658143">
      <w:bodyDiv w:val="1"/>
      <w:marLeft w:val="0"/>
      <w:marRight w:val="0"/>
      <w:marTop w:val="0"/>
      <w:marBottom w:val="0"/>
      <w:divBdr>
        <w:top w:val="none" w:sz="0" w:space="0" w:color="auto"/>
        <w:left w:val="none" w:sz="0" w:space="0" w:color="auto"/>
        <w:bottom w:val="none" w:sz="0" w:space="0" w:color="auto"/>
        <w:right w:val="none" w:sz="0" w:space="0" w:color="auto"/>
      </w:divBdr>
    </w:div>
    <w:div w:id="106773850">
      <w:bodyDiv w:val="1"/>
      <w:marLeft w:val="0"/>
      <w:marRight w:val="0"/>
      <w:marTop w:val="0"/>
      <w:marBottom w:val="0"/>
      <w:divBdr>
        <w:top w:val="none" w:sz="0" w:space="0" w:color="auto"/>
        <w:left w:val="none" w:sz="0" w:space="0" w:color="auto"/>
        <w:bottom w:val="none" w:sz="0" w:space="0" w:color="auto"/>
        <w:right w:val="none" w:sz="0" w:space="0" w:color="auto"/>
      </w:divBdr>
      <w:divsChild>
        <w:div w:id="1629051142">
          <w:marLeft w:val="360"/>
          <w:marRight w:val="0"/>
          <w:marTop w:val="200"/>
          <w:marBottom w:val="0"/>
          <w:divBdr>
            <w:top w:val="none" w:sz="0" w:space="0" w:color="auto"/>
            <w:left w:val="none" w:sz="0" w:space="0" w:color="auto"/>
            <w:bottom w:val="none" w:sz="0" w:space="0" w:color="auto"/>
            <w:right w:val="none" w:sz="0" w:space="0" w:color="auto"/>
          </w:divBdr>
        </w:div>
        <w:div w:id="1645965416">
          <w:marLeft w:val="360"/>
          <w:marRight w:val="0"/>
          <w:marTop w:val="200"/>
          <w:marBottom w:val="0"/>
          <w:divBdr>
            <w:top w:val="none" w:sz="0" w:space="0" w:color="auto"/>
            <w:left w:val="none" w:sz="0" w:space="0" w:color="auto"/>
            <w:bottom w:val="none" w:sz="0" w:space="0" w:color="auto"/>
            <w:right w:val="none" w:sz="0" w:space="0" w:color="auto"/>
          </w:divBdr>
        </w:div>
        <w:div w:id="1832329632">
          <w:marLeft w:val="360"/>
          <w:marRight w:val="0"/>
          <w:marTop w:val="200"/>
          <w:marBottom w:val="0"/>
          <w:divBdr>
            <w:top w:val="none" w:sz="0" w:space="0" w:color="auto"/>
            <w:left w:val="none" w:sz="0" w:space="0" w:color="auto"/>
            <w:bottom w:val="none" w:sz="0" w:space="0" w:color="auto"/>
            <w:right w:val="none" w:sz="0" w:space="0" w:color="auto"/>
          </w:divBdr>
        </w:div>
      </w:divsChild>
    </w:div>
    <w:div w:id="117341613">
      <w:bodyDiv w:val="1"/>
      <w:marLeft w:val="0"/>
      <w:marRight w:val="0"/>
      <w:marTop w:val="0"/>
      <w:marBottom w:val="0"/>
      <w:divBdr>
        <w:top w:val="none" w:sz="0" w:space="0" w:color="auto"/>
        <w:left w:val="none" w:sz="0" w:space="0" w:color="auto"/>
        <w:bottom w:val="none" w:sz="0" w:space="0" w:color="auto"/>
        <w:right w:val="none" w:sz="0" w:space="0" w:color="auto"/>
      </w:divBdr>
      <w:divsChild>
        <w:div w:id="146946021">
          <w:marLeft w:val="547"/>
          <w:marRight w:val="0"/>
          <w:marTop w:val="86"/>
          <w:marBottom w:val="0"/>
          <w:divBdr>
            <w:top w:val="none" w:sz="0" w:space="0" w:color="auto"/>
            <w:left w:val="none" w:sz="0" w:space="0" w:color="auto"/>
            <w:bottom w:val="none" w:sz="0" w:space="0" w:color="auto"/>
            <w:right w:val="none" w:sz="0" w:space="0" w:color="auto"/>
          </w:divBdr>
        </w:div>
        <w:div w:id="1697776111">
          <w:marLeft w:val="547"/>
          <w:marRight w:val="0"/>
          <w:marTop w:val="86"/>
          <w:marBottom w:val="0"/>
          <w:divBdr>
            <w:top w:val="none" w:sz="0" w:space="0" w:color="auto"/>
            <w:left w:val="none" w:sz="0" w:space="0" w:color="auto"/>
            <w:bottom w:val="none" w:sz="0" w:space="0" w:color="auto"/>
            <w:right w:val="none" w:sz="0" w:space="0" w:color="auto"/>
          </w:divBdr>
        </w:div>
        <w:div w:id="956133219">
          <w:marLeft w:val="547"/>
          <w:marRight w:val="0"/>
          <w:marTop w:val="86"/>
          <w:marBottom w:val="0"/>
          <w:divBdr>
            <w:top w:val="none" w:sz="0" w:space="0" w:color="auto"/>
            <w:left w:val="none" w:sz="0" w:space="0" w:color="auto"/>
            <w:bottom w:val="none" w:sz="0" w:space="0" w:color="auto"/>
            <w:right w:val="none" w:sz="0" w:space="0" w:color="auto"/>
          </w:divBdr>
        </w:div>
        <w:div w:id="1644193846">
          <w:marLeft w:val="547"/>
          <w:marRight w:val="0"/>
          <w:marTop w:val="86"/>
          <w:marBottom w:val="0"/>
          <w:divBdr>
            <w:top w:val="none" w:sz="0" w:space="0" w:color="auto"/>
            <w:left w:val="none" w:sz="0" w:space="0" w:color="auto"/>
            <w:bottom w:val="none" w:sz="0" w:space="0" w:color="auto"/>
            <w:right w:val="none" w:sz="0" w:space="0" w:color="auto"/>
          </w:divBdr>
        </w:div>
      </w:divsChild>
    </w:div>
    <w:div w:id="117839564">
      <w:bodyDiv w:val="1"/>
      <w:marLeft w:val="0"/>
      <w:marRight w:val="0"/>
      <w:marTop w:val="0"/>
      <w:marBottom w:val="0"/>
      <w:divBdr>
        <w:top w:val="none" w:sz="0" w:space="0" w:color="auto"/>
        <w:left w:val="none" w:sz="0" w:space="0" w:color="auto"/>
        <w:bottom w:val="none" w:sz="0" w:space="0" w:color="auto"/>
        <w:right w:val="none" w:sz="0" w:space="0" w:color="auto"/>
      </w:divBdr>
      <w:divsChild>
        <w:div w:id="2077052235">
          <w:marLeft w:val="547"/>
          <w:marRight w:val="0"/>
          <w:marTop w:val="0"/>
          <w:marBottom w:val="0"/>
          <w:divBdr>
            <w:top w:val="none" w:sz="0" w:space="0" w:color="auto"/>
            <w:left w:val="none" w:sz="0" w:space="0" w:color="auto"/>
            <w:bottom w:val="none" w:sz="0" w:space="0" w:color="auto"/>
            <w:right w:val="none" w:sz="0" w:space="0" w:color="auto"/>
          </w:divBdr>
        </w:div>
        <w:div w:id="1564021315">
          <w:marLeft w:val="547"/>
          <w:marRight w:val="0"/>
          <w:marTop w:val="0"/>
          <w:marBottom w:val="0"/>
          <w:divBdr>
            <w:top w:val="none" w:sz="0" w:space="0" w:color="auto"/>
            <w:left w:val="none" w:sz="0" w:space="0" w:color="auto"/>
            <w:bottom w:val="none" w:sz="0" w:space="0" w:color="auto"/>
            <w:right w:val="none" w:sz="0" w:space="0" w:color="auto"/>
          </w:divBdr>
        </w:div>
        <w:div w:id="506672756">
          <w:marLeft w:val="547"/>
          <w:marRight w:val="0"/>
          <w:marTop w:val="0"/>
          <w:marBottom w:val="0"/>
          <w:divBdr>
            <w:top w:val="none" w:sz="0" w:space="0" w:color="auto"/>
            <w:left w:val="none" w:sz="0" w:space="0" w:color="auto"/>
            <w:bottom w:val="none" w:sz="0" w:space="0" w:color="auto"/>
            <w:right w:val="none" w:sz="0" w:space="0" w:color="auto"/>
          </w:divBdr>
        </w:div>
        <w:div w:id="268969281">
          <w:marLeft w:val="547"/>
          <w:marRight w:val="0"/>
          <w:marTop w:val="0"/>
          <w:marBottom w:val="0"/>
          <w:divBdr>
            <w:top w:val="none" w:sz="0" w:space="0" w:color="auto"/>
            <w:left w:val="none" w:sz="0" w:space="0" w:color="auto"/>
            <w:bottom w:val="none" w:sz="0" w:space="0" w:color="auto"/>
            <w:right w:val="none" w:sz="0" w:space="0" w:color="auto"/>
          </w:divBdr>
        </w:div>
        <w:div w:id="1205748735">
          <w:marLeft w:val="547"/>
          <w:marRight w:val="0"/>
          <w:marTop w:val="0"/>
          <w:marBottom w:val="0"/>
          <w:divBdr>
            <w:top w:val="none" w:sz="0" w:space="0" w:color="auto"/>
            <w:left w:val="none" w:sz="0" w:space="0" w:color="auto"/>
            <w:bottom w:val="none" w:sz="0" w:space="0" w:color="auto"/>
            <w:right w:val="none" w:sz="0" w:space="0" w:color="auto"/>
          </w:divBdr>
        </w:div>
        <w:div w:id="478378863">
          <w:marLeft w:val="547"/>
          <w:marRight w:val="0"/>
          <w:marTop w:val="0"/>
          <w:marBottom w:val="200"/>
          <w:divBdr>
            <w:top w:val="none" w:sz="0" w:space="0" w:color="auto"/>
            <w:left w:val="none" w:sz="0" w:space="0" w:color="auto"/>
            <w:bottom w:val="none" w:sz="0" w:space="0" w:color="auto"/>
            <w:right w:val="none" w:sz="0" w:space="0" w:color="auto"/>
          </w:divBdr>
        </w:div>
      </w:divsChild>
    </w:div>
    <w:div w:id="137576633">
      <w:bodyDiv w:val="1"/>
      <w:marLeft w:val="0"/>
      <w:marRight w:val="0"/>
      <w:marTop w:val="0"/>
      <w:marBottom w:val="0"/>
      <w:divBdr>
        <w:top w:val="none" w:sz="0" w:space="0" w:color="auto"/>
        <w:left w:val="none" w:sz="0" w:space="0" w:color="auto"/>
        <w:bottom w:val="none" w:sz="0" w:space="0" w:color="auto"/>
        <w:right w:val="none" w:sz="0" w:space="0" w:color="auto"/>
      </w:divBdr>
    </w:div>
    <w:div w:id="152527037">
      <w:bodyDiv w:val="1"/>
      <w:marLeft w:val="0"/>
      <w:marRight w:val="0"/>
      <w:marTop w:val="0"/>
      <w:marBottom w:val="0"/>
      <w:divBdr>
        <w:top w:val="none" w:sz="0" w:space="0" w:color="auto"/>
        <w:left w:val="none" w:sz="0" w:space="0" w:color="auto"/>
        <w:bottom w:val="none" w:sz="0" w:space="0" w:color="auto"/>
        <w:right w:val="none" w:sz="0" w:space="0" w:color="auto"/>
      </w:divBdr>
    </w:div>
    <w:div w:id="154494321">
      <w:bodyDiv w:val="1"/>
      <w:marLeft w:val="0"/>
      <w:marRight w:val="0"/>
      <w:marTop w:val="0"/>
      <w:marBottom w:val="0"/>
      <w:divBdr>
        <w:top w:val="none" w:sz="0" w:space="0" w:color="auto"/>
        <w:left w:val="none" w:sz="0" w:space="0" w:color="auto"/>
        <w:bottom w:val="none" w:sz="0" w:space="0" w:color="auto"/>
        <w:right w:val="none" w:sz="0" w:space="0" w:color="auto"/>
      </w:divBdr>
      <w:divsChild>
        <w:div w:id="39717069">
          <w:marLeft w:val="547"/>
          <w:marRight w:val="0"/>
          <w:marTop w:val="77"/>
          <w:marBottom w:val="0"/>
          <w:divBdr>
            <w:top w:val="none" w:sz="0" w:space="0" w:color="auto"/>
            <w:left w:val="none" w:sz="0" w:space="0" w:color="auto"/>
            <w:bottom w:val="none" w:sz="0" w:space="0" w:color="auto"/>
            <w:right w:val="none" w:sz="0" w:space="0" w:color="auto"/>
          </w:divBdr>
        </w:div>
        <w:div w:id="969437914">
          <w:marLeft w:val="547"/>
          <w:marRight w:val="0"/>
          <w:marTop w:val="77"/>
          <w:marBottom w:val="0"/>
          <w:divBdr>
            <w:top w:val="none" w:sz="0" w:space="0" w:color="auto"/>
            <w:left w:val="none" w:sz="0" w:space="0" w:color="auto"/>
            <w:bottom w:val="none" w:sz="0" w:space="0" w:color="auto"/>
            <w:right w:val="none" w:sz="0" w:space="0" w:color="auto"/>
          </w:divBdr>
        </w:div>
        <w:div w:id="954553982">
          <w:marLeft w:val="547"/>
          <w:marRight w:val="0"/>
          <w:marTop w:val="77"/>
          <w:marBottom w:val="0"/>
          <w:divBdr>
            <w:top w:val="none" w:sz="0" w:space="0" w:color="auto"/>
            <w:left w:val="none" w:sz="0" w:space="0" w:color="auto"/>
            <w:bottom w:val="none" w:sz="0" w:space="0" w:color="auto"/>
            <w:right w:val="none" w:sz="0" w:space="0" w:color="auto"/>
          </w:divBdr>
        </w:div>
        <w:div w:id="1268973836">
          <w:marLeft w:val="547"/>
          <w:marRight w:val="0"/>
          <w:marTop w:val="77"/>
          <w:marBottom w:val="0"/>
          <w:divBdr>
            <w:top w:val="none" w:sz="0" w:space="0" w:color="auto"/>
            <w:left w:val="none" w:sz="0" w:space="0" w:color="auto"/>
            <w:bottom w:val="none" w:sz="0" w:space="0" w:color="auto"/>
            <w:right w:val="none" w:sz="0" w:space="0" w:color="auto"/>
          </w:divBdr>
        </w:div>
        <w:div w:id="796606095">
          <w:marLeft w:val="547"/>
          <w:marRight w:val="0"/>
          <w:marTop w:val="77"/>
          <w:marBottom w:val="0"/>
          <w:divBdr>
            <w:top w:val="none" w:sz="0" w:space="0" w:color="auto"/>
            <w:left w:val="none" w:sz="0" w:space="0" w:color="auto"/>
            <w:bottom w:val="none" w:sz="0" w:space="0" w:color="auto"/>
            <w:right w:val="none" w:sz="0" w:space="0" w:color="auto"/>
          </w:divBdr>
        </w:div>
      </w:divsChild>
    </w:div>
    <w:div w:id="188613756">
      <w:bodyDiv w:val="1"/>
      <w:marLeft w:val="0"/>
      <w:marRight w:val="0"/>
      <w:marTop w:val="0"/>
      <w:marBottom w:val="0"/>
      <w:divBdr>
        <w:top w:val="none" w:sz="0" w:space="0" w:color="auto"/>
        <w:left w:val="none" w:sz="0" w:space="0" w:color="auto"/>
        <w:bottom w:val="none" w:sz="0" w:space="0" w:color="auto"/>
        <w:right w:val="none" w:sz="0" w:space="0" w:color="auto"/>
      </w:divBdr>
      <w:divsChild>
        <w:div w:id="1086028675">
          <w:marLeft w:val="3240"/>
          <w:marRight w:val="0"/>
          <w:marTop w:val="96"/>
          <w:marBottom w:val="0"/>
          <w:divBdr>
            <w:top w:val="none" w:sz="0" w:space="0" w:color="auto"/>
            <w:left w:val="none" w:sz="0" w:space="0" w:color="auto"/>
            <w:bottom w:val="none" w:sz="0" w:space="0" w:color="auto"/>
            <w:right w:val="none" w:sz="0" w:space="0" w:color="auto"/>
          </w:divBdr>
        </w:div>
      </w:divsChild>
    </w:div>
    <w:div w:id="192305457">
      <w:bodyDiv w:val="1"/>
      <w:marLeft w:val="0"/>
      <w:marRight w:val="0"/>
      <w:marTop w:val="0"/>
      <w:marBottom w:val="0"/>
      <w:divBdr>
        <w:top w:val="none" w:sz="0" w:space="0" w:color="auto"/>
        <w:left w:val="none" w:sz="0" w:space="0" w:color="auto"/>
        <w:bottom w:val="none" w:sz="0" w:space="0" w:color="auto"/>
        <w:right w:val="none" w:sz="0" w:space="0" w:color="auto"/>
      </w:divBdr>
    </w:div>
    <w:div w:id="222907119">
      <w:bodyDiv w:val="1"/>
      <w:marLeft w:val="0"/>
      <w:marRight w:val="0"/>
      <w:marTop w:val="0"/>
      <w:marBottom w:val="0"/>
      <w:divBdr>
        <w:top w:val="none" w:sz="0" w:space="0" w:color="auto"/>
        <w:left w:val="none" w:sz="0" w:space="0" w:color="auto"/>
        <w:bottom w:val="none" w:sz="0" w:space="0" w:color="auto"/>
        <w:right w:val="none" w:sz="0" w:space="0" w:color="auto"/>
      </w:divBdr>
    </w:div>
    <w:div w:id="226302436">
      <w:bodyDiv w:val="1"/>
      <w:marLeft w:val="0"/>
      <w:marRight w:val="0"/>
      <w:marTop w:val="0"/>
      <w:marBottom w:val="0"/>
      <w:divBdr>
        <w:top w:val="none" w:sz="0" w:space="0" w:color="auto"/>
        <w:left w:val="none" w:sz="0" w:space="0" w:color="auto"/>
        <w:bottom w:val="none" w:sz="0" w:space="0" w:color="auto"/>
        <w:right w:val="none" w:sz="0" w:space="0" w:color="auto"/>
      </w:divBdr>
    </w:div>
    <w:div w:id="233246796">
      <w:bodyDiv w:val="1"/>
      <w:marLeft w:val="0"/>
      <w:marRight w:val="0"/>
      <w:marTop w:val="0"/>
      <w:marBottom w:val="0"/>
      <w:divBdr>
        <w:top w:val="none" w:sz="0" w:space="0" w:color="auto"/>
        <w:left w:val="none" w:sz="0" w:space="0" w:color="auto"/>
        <w:bottom w:val="none" w:sz="0" w:space="0" w:color="auto"/>
        <w:right w:val="none" w:sz="0" w:space="0" w:color="auto"/>
      </w:divBdr>
    </w:div>
    <w:div w:id="235214841">
      <w:bodyDiv w:val="1"/>
      <w:marLeft w:val="0"/>
      <w:marRight w:val="0"/>
      <w:marTop w:val="0"/>
      <w:marBottom w:val="0"/>
      <w:divBdr>
        <w:top w:val="none" w:sz="0" w:space="0" w:color="auto"/>
        <w:left w:val="none" w:sz="0" w:space="0" w:color="auto"/>
        <w:bottom w:val="none" w:sz="0" w:space="0" w:color="auto"/>
        <w:right w:val="none" w:sz="0" w:space="0" w:color="auto"/>
      </w:divBdr>
      <w:divsChild>
        <w:div w:id="81729001">
          <w:marLeft w:val="547"/>
          <w:marRight w:val="0"/>
          <w:marTop w:val="82"/>
          <w:marBottom w:val="0"/>
          <w:divBdr>
            <w:top w:val="none" w:sz="0" w:space="0" w:color="auto"/>
            <w:left w:val="none" w:sz="0" w:space="0" w:color="auto"/>
            <w:bottom w:val="none" w:sz="0" w:space="0" w:color="auto"/>
            <w:right w:val="none" w:sz="0" w:space="0" w:color="auto"/>
          </w:divBdr>
        </w:div>
        <w:div w:id="193203154">
          <w:marLeft w:val="547"/>
          <w:marRight w:val="0"/>
          <w:marTop w:val="82"/>
          <w:marBottom w:val="0"/>
          <w:divBdr>
            <w:top w:val="none" w:sz="0" w:space="0" w:color="auto"/>
            <w:left w:val="none" w:sz="0" w:space="0" w:color="auto"/>
            <w:bottom w:val="none" w:sz="0" w:space="0" w:color="auto"/>
            <w:right w:val="none" w:sz="0" w:space="0" w:color="auto"/>
          </w:divBdr>
        </w:div>
        <w:div w:id="1944729890">
          <w:marLeft w:val="547"/>
          <w:marRight w:val="0"/>
          <w:marTop w:val="82"/>
          <w:marBottom w:val="0"/>
          <w:divBdr>
            <w:top w:val="none" w:sz="0" w:space="0" w:color="auto"/>
            <w:left w:val="none" w:sz="0" w:space="0" w:color="auto"/>
            <w:bottom w:val="none" w:sz="0" w:space="0" w:color="auto"/>
            <w:right w:val="none" w:sz="0" w:space="0" w:color="auto"/>
          </w:divBdr>
        </w:div>
        <w:div w:id="1743601422">
          <w:marLeft w:val="547"/>
          <w:marRight w:val="0"/>
          <w:marTop w:val="82"/>
          <w:marBottom w:val="0"/>
          <w:divBdr>
            <w:top w:val="none" w:sz="0" w:space="0" w:color="auto"/>
            <w:left w:val="none" w:sz="0" w:space="0" w:color="auto"/>
            <w:bottom w:val="none" w:sz="0" w:space="0" w:color="auto"/>
            <w:right w:val="none" w:sz="0" w:space="0" w:color="auto"/>
          </w:divBdr>
        </w:div>
        <w:div w:id="583799789">
          <w:marLeft w:val="547"/>
          <w:marRight w:val="0"/>
          <w:marTop w:val="82"/>
          <w:marBottom w:val="0"/>
          <w:divBdr>
            <w:top w:val="none" w:sz="0" w:space="0" w:color="auto"/>
            <w:left w:val="none" w:sz="0" w:space="0" w:color="auto"/>
            <w:bottom w:val="none" w:sz="0" w:space="0" w:color="auto"/>
            <w:right w:val="none" w:sz="0" w:space="0" w:color="auto"/>
          </w:divBdr>
        </w:div>
        <w:div w:id="1730957569">
          <w:marLeft w:val="547"/>
          <w:marRight w:val="0"/>
          <w:marTop w:val="82"/>
          <w:marBottom w:val="0"/>
          <w:divBdr>
            <w:top w:val="none" w:sz="0" w:space="0" w:color="auto"/>
            <w:left w:val="none" w:sz="0" w:space="0" w:color="auto"/>
            <w:bottom w:val="none" w:sz="0" w:space="0" w:color="auto"/>
            <w:right w:val="none" w:sz="0" w:space="0" w:color="auto"/>
          </w:divBdr>
        </w:div>
        <w:div w:id="1076392606">
          <w:marLeft w:val="547"/>
          <w:marRight w:val="0"/>
          <w:marTop w:val="82"/>
          <w:marBottom w:val="0"/>
          <w:divBdr>
            <w:top w:val="none" w:sz="0" w:space="0" w:color="auto"/>
            <w:left w:val="none" w:sz="0" w:space="0" w:color="auto"/>
            <w:bottom w:val="none" w:sz="0" w:space="0" w:color="auto"/>
            <w:right w:val="none" w:sz="0" w:space="0" w:color="auto"/>
          </w:divBdr>
        </w:div>
        <w:div w:id="1339188118">
          <w:marLeft w:val="547"/>
          <w:marRight w:val="0"/>
          <w:marTop w:val="82"/>
          <w:marBottom w:val="0"/>
          <w:divBdr>
            <w:top w:val="none" w:sz="0" w:space="0" w:color="auto"/>
            <w:left w:val="none" w:sz="0" w:space="0" w:color="auto"/>
            <w:bottom w:val="none" w:sz="0" w:space="0" w:color="auto"/>
            <w:right w:val="none" w:sz="0" w:space="0" w:color="auto"/>
          </w:divBdr>
        </w:div>
      </w:divsChild>
    </w:div>
    <w:div w:id="241379284">
      <w:bodyDiv w:val="1"/>
      <w:marLeft w:val="0"/>
      <w:marRight w:val="0"/>
      <w:marTop w:val="0"/>
      <w:marBottom w:val="0"/>
      <w:divBdr>
        <w:top w:val="none" w:sz="0" w:space="0" w:color="auto"/>
        <w:left w:val="none" w:sz="0" w:space="0" w:color="auto"/>
        <w:bottom w:val="none" w:sz="0" w:space="0" w:color="auto"/>
        <w:right w:val="none" w:sz="0" w:space="0" w:color="auto"/>
      </w:divBdr>
      <w:divsChild>
        <w:div w:id="2017271550">
          <w:marLeft w:val="3240"/>
          <w:marRight w:val="0"/>
          <w:marTop w:val="96"/>
          <w:marBottom w:val="0"/>
          <w:divBdr>
            <w:top w:val="none" w:sz="0" w:space="0" w:color="auto"/>
            <w:left w:val="none" w:sz="0" w:space="0" w:color="auto"/>
            <w:bottom w:val="none" w:sz="0" w:space="0" w:color="auto"/>
            <w:right w:val="none" w:sz="0" w:space="0" w:color="auto"/>
          </w:divBdr>
        </w:div>
      </w:divsChild>
    </w:div>
    <w:div w:id="246227977">
      <w:bodyDiv w:val="1"/>
      <w:marLeft w:val="0"/>
      <w:marRight w:val="0"/>
      <w:marTop w:val="0"/>
      <w:marBottom w:val="0"/>
      <w:divBdr>
        <w:top w:val="none" w:sz="0" w:space="0" w:color="auto"/>
        <w:left w:val="none" w:sz="0" w:space="0" w:color="auto"/>
        <w:bottom w:val="none" w:sz="0" w:space="0" w:color="auto"/>
        <w:right w:val="none" w:sz="0" w:space="0" w:color="auto"/>
      </w:divBdr>
    </w:div>
    <w:div w:id="247738161">
      <w:bodyDiv w:val="1"/>
      <w:marLeft w:val="0"/>
      <w:marRight w:val="0"/>
      <w:marTop w:val="0"/>
      <w:marBottom w:val="0"/>
      <w:divBdr>
        <w:top w:val="none" w:sz="0" w:space="0" w:color="auto"/>
        <w:left w:val="none" w:sz="0" w:space="0" w:color="auto"/>
        <w:bottom w:val="none" w:sz="0" w:space="0" w:color="auto"/>
        <w:right w:val="none" w:sz="0" w:space="0" w:color="auto"/>
      </w:divBdr>
      <w:divsChild>
        <w:div w:id="157893243">
          <w:marLeft w:val="547"/>
          <w:marRight w:val="0"/>
          <w:marTop w:val="77"/>
          <w:marBottom w:val="0"/>
          <w:divBdr>
            <w:top w:val="none" w:sz="0" w:space="0" w:color="auto"/>
            <w:left w:val="none" w:sz="0" w:space="0" w:color="auto"/>
            <w:bottom w:val="none" w:sz="0" w:space="0" w:color="auto"/>
            <w:right w:val="none" w:sz="0" w:space="0" w:color="auto"/>
          </w:divBdr>
        </w:div>
        <w:div w:id="87622368">
          <w:marLeft w:val="547"/>
          <w:marRight w:val="0"/>
          <w:marTop w:val="77"/>
          <w:marBottom w:val="0"/>
          <w:divBdr>
            <w:top w:val="none" w:sz="0" w:space="0" w:color="auto"/>
            <w:left w:val="none" w:sz="0" w:space="0" w:color="auto"/>
            <w:bottom w:val="none" w:sz="0" w:space="0" w:color="auto"/>
            <w:right w:val="none" w:sz="0" w:space="0" w:color="auto"/>
          </w:divBdr>
        </w:div>
        <w:div w:id="1292706375">
          <w:marLeft w:val="547"/>
          <w:marRight w:val="0"/>
          <w:marTop w:val="77"/>
          <w:marBottom w:val="0"/>
          <w:divBdr>
            <w:top w:val="none" w:sz="0" w:space="0" w:color="auto"/>
            <w:left w:val="none" w:sz="0" w:space="0" w:color="auto"/>
            <w:bottom w:val="none" w:sz="0" w:space="0" w:color="auto"/>
            <w:right w:val="none" w:sz="0" w:space="0" w:color="auto"/>
          </w:divBdr>
        </w:div>
        <w:div w:id="459301930">
          <w:marLeft w:val="547"/>
          <w:marRight w:val="0"/>
          <w:marTop w:val="77"/>
          <w:marBottom w:val="0"/>
          <w:divBdr>
            <w:top w:val="none" w:sz="0" w:space="0" w:color="auto"/>
            <w:left w:val="none" w:sz="0" w:space="0" w:color="auto"/>
            <w:bottom w:val="none" w:sz="0" w:space="0" w:color="auto"/>
            <w:right w:val="none" w:sz="0" w:space="0" w:color="auto"/>
          </w:divBdr>
        </w:div>
        <w:div w:id="1056974721">
          <w:marLeft w:val="547"/>
          <w:marRight w:val="0"/>
          <w:marTop w:val="77"/>
          <w:marBottom w:val="0"/>
          <w:divBdr>
            <w:top w:val="none" w:sz="0" w:space="0" w:color="auto"/>
            <w:left w:val="none" w:sz="0" w:space="0" w:color="auto"/>
            <w:bottom w:val="none" w:sz="0" w:space="0" w:color="auto"/>
            <w:right w:val="none" w:sz="0" w:space="0" w:color="auto"/>
          </w:divBdr>
        </w:div>
        <w:div w:id="179662399">
          <w:marLeft w:val="547"/>
          <w:marRight w:val="0"/>
          <w:marTop w:val="77"/>
          <w:marBottom w:val="0"/>
          <w:divBdr>
            <w:top w:val="none" w:sz="0" w:space="0" w:color="auto"/>
            <w:left w:val="none" w:sz="0" w:space="0" w:color="auto"/>
            <w:bottom w:val="none" w:sz="0" w:space="0" w:color="auto"/>
            <w:right w:val="none" w:sz="0" w:space="0" w:color="auto"/>
          </w:divBdr>
        </w:div>
        <w:div w:id="343166482">
          <w:marLeft w:val="547"/>
          <w:marRight w:val="0"/>
          <w:marTop w:val="77"/>
          <w:marBottom w:val="0"/>
          <w:divBdr>
            <w:top w:val="none" w:sz="0" w:space="0" w:color="auto"/>
            <w:left w:val="none" w:sz="0" w:space="0" w:color="auto"/>
            <w:bottom w:val="none" w:sz="0" w:space="0" w:color="auto"/>
            <w:right w:val="none" w:sz="0" w:space="0" w:color="auto"/>
          </w:divBdr>
        </w:div>
        <w:div w:id="639500442">
          <w:marLeft w:val="547"/>
          <w:marRight w:val="0"/>
          <w:marTop w:val="77"/>
          <w:marBottom w:val="0"/>
          <w:divBdr>
            <w:top w:val="none" w:sz="0" w:space="0" w:color="auto"/>
            <w:left w:val="none" w:sz="0" w:space="0" w:color="auto"/>
            <w:bottom w:val="none" w:sz="0" w:space="0" w:color="auto"/>
            <w:right w:val="none" w:sz="0" w:space="0" w:color="auto"/>
          </w:divBdr>
        </w:div>
      </w:divsChild>
    </w:div>
    <w:div w:id="252009676">
      <w:bodyDiv w:val="1"/>
      <w:marLeft w:val="0"/>
      <w:marRight w:val="0"/>
      <w:marTop w:val="0"/>
      <w:marBottom w:val="0"/>
      <w:divBdr>
        <w:top w:val="none" w:sz="0" w:space="0" w:color="auto"/>
        <w:left w:val="none" w:sz="0" w:space="0" w:color="auto"/>
        <w:bottom w:val="none" w:sz="0" w:space="0" w:color="auto"/>
        <w:right w:val="none" w:sz="0" w:space="0" w:color="auto"/>
      </w:divBdr>
    </w:div>
    <w:div w:id="260185178">
      <w:bodyDiv w:val="1"/>
      <w:marLeft w:val="0"/>
      <w:marRight w:val="0"/>
      <w:marTop w:val="0"/>
      <w:marBottom w:val="0"/>
      <w:divBdr>
        <w:top w:val="none" w:sz="0" w:space="0" w:color="auto"/>
        <w:left w:val="none" w:sz="0" w:space="0" w:color="auto"/>
        <w:bottom w:val="none" w:sz="0" w:space="0" w:color="auto"/>
        <w:right w:val="none" w:sz="0" w:space="0" w:color="auto"/>
      </w:divBdr>
    </w:div>
    <w:div w:id="261958124">
      <w:bodyDiv w:val="1"/>
      <w:marLeft w:val="0"/>
      <w:marRight w:val="0"/>
      <w:marTop w:val="0"/>
      <w:marBottom w:val="0"/>
      <w:divBdr>
        <w:top w:val="none" w:sz="0" w:space="0" w:color="auto"/>
        <w:left w:val="none" w:sz="0" w:space="0" w:color="auto"/>
        <w:bottom w:val="none" w:sz="0" w:space="0" w:color="auto"/>
        <w:right w:val="none" w:sz="0" w:space="0" w:color="auto"/>
      </w:divBdr>
    </w:div>
    <w:div w:id="263418961">
      <w:bodyDiv w:val="1"/>
      <w:marLeft w:val="0"/>
      <w:marRight w:val="0"/>
      <w:marTop w:val="0"/>
      <w:marBottom w:val="0"/>
      <w:divBdr>
        <w:top w:val="none" w:sz="0" w:space="0" w:color="auto"/>
        <w:left w:val="none" w:sz="0" w:space="0" w:color="auto"/>
        <w:bottom w:val="none" w:sz="0" w:space="0" w:color="auto"/>
        <w:right w:val="none" w:sz="0" w:space="0" w:color="auto"/>
      </w:divBdr>
    </w:div>
    <w:div w:id="264964077">
      <w:bodyDiv w:val="1"/>
      <w:marLeft w:val="0"/>
      <w:marRight w:val="0"/>
      <w:marTop w:val="0"/>
      <w:marBottom w:val="0"/>
      <w:divBdr>
        <w:top w:val="none" w:sz="0" w:space="0" w:color="auto"/>
        <w:left w:val="none" w:sz="0" w:space="0" w:color="auto"/>
        <w:bottom w:val="none" w:sz="0" w:space="0" w:color="auto"/>
        <w:right w:val="none" w:sz="0" w:space="0" w:color="auto"/>
      </w:divBdr>
      <w:divsChild>
        <w:div w:id="1050614293">
          <w:marLeft w:val="360"/>
          <w:marRight w:val="0"/>
          <w:marTop w:val="200"/>
          <w:marBottom w:val="0"/>
          <w:divBdr>
            <w:top w:val="none" w:sz="0" w:space="0" w:color="auto"/>
            <w:left w:val="none" w:sz="0" w:space="0" w:color="auto"/>
            <w:bottom w:val="none" w:sz="0" w:space="0" w:color="auto"/>
            <w:right w:val="none" w:sz="0" w:space="0" w:color="auto"/>
          </w:divBdr>
        </w:div>
        <w:div w:id="512769411">
          <w:marLeft w:val="360"/>
          <w:marRight w:val="0"/>
          <w:marTop w:val="200"/>
          <w:marBottom w:val="0"/>
          <w:divBdr>
            <w:top w:val="none" w:sz="0" w:space="0" w:color="auto"/>
            <w:left w:val="none" w:sz="0" w:space="0" w:color="auto"/>
            <w:bottom w:val="none" w:sz="0" w:space="0" w:color="auto"/>
            <w:right w:val="none" w:sz="0" w:space="0" w:color="auto"/>
          </w:divBdr>
        </w:div>
        <w:div w:id="1420373940">
          <w:marLeft w:val="360"/>
          <w:marRight w:val="0"/>
          <w:marTop w:val="200"/>
          <w:marBottom w:val="0"/>
          <w:divBdr>
            <w:top w:val="none" w:sz="0" w:space="0" w:color="auto"/>
            <w:left w:val="none" w:sz="0" w:space="0" w:color="auto"/>
            <w:bottom w:val="none" w:sz="0" w:space="0" w:color="auto"/>
            <w:right w:val="none" w:sz="0" w:space="0" w:color="auto"/>
          </w:divBdr>
        </w:div>
      </w:divsChild>
    </w:div>
    <w:div w:id="292754224">
      <w:bodyDiv w:val="1"/>
      <w:marLeft w:val="0"/>
      <w:marRight w:val="0"/>
      <w:marTop w:val="0"/>
      <w:marBottom w:val="0"/>
      <w:divBdr>
        <w:top w:val="none" w:sz="0" w:space="0" w:color="auto"/>
        <w:left w:val="none" w:sz="0" w:space="0" w:color="auto"/>
        <w:bottom w:val="none" w:sz="0" w:space="0" w:color="auto"/>
        <w:right w:val="none" w:sz="0" w:space="0" w:color="auto"/>
      </w:divBdr>
    </w:div>
    <w:div w:id="311105709">
      <w:bodyDiv w:val="1"/>
      <w:marLeft w:val="0"/>
      <w:marRight w:val="0"/>
      <w:marTop w:val="0"/>
      <w:marBottom w:val="0"/>
      <w:divBdr>
        <w:top w:val="none" w:sz="0" w:space="0" w:color="auto"/>
        <w:left w:val="none" w:sz="0" w:space="0" w:color="auto"/>
        <w:bottom w:val="none" w:sz="0" w:space="0" w:color="auto"/>
        <w:right w:val="none" w:sz="0" w:space="0" w:color="auto"/>
      </w:divBdr>
      <w:divsChild>
        <w:div w:id="1375276155">
          <w:marLeft w:val="547"/>
          <w:marRight w:val="0"/>
          <w:marTop w:val="77"/>
          <w:marBottom w:val="0"/>
          <w:divBdr>
            <w:top w:val="none" w:sz="0" w:space="0" w:color="auto"/>
            <w:left w:val="none" w:sz="0" w:space="0" w:color="auto"/>
            <w:bottom w:val="none" w:sz="0" w:space="0" w:color="auto"/>
            <w:right w:val="none" w:sz="0" w:space="0" w:color="auto"/>
          </w:divBdr>
        </w:div>
        <w:div w:id="1272709949">
          <w:marLeft w:val="547"/>
          <w:marRight w:val="0"/>
          <w:marTop w:val="77"/>
          <w:marBottom w:val="0"/>
          <w:divBdr>
            <w:top w:val="none" w:sz="0" w:space="0" w:color="auto"/>
            <w:left w:val="none" w:sz="0" w:space="0" w:color="auto"/>
            <w:bottom w:val="none" w:sz="0" w:space="0" w:color="auto"/>
            <w:right w:val="none" w:sz="0" w:space="0" w:color="auto"/>
          </w:divBdr>
        </w:div>
        <w:div w:id="1053386731">
          <w:marLeft w:val="547"/>
          <w:marRight w:val="0"/>
          <w:marTop w:val="77"/>
          <w:marBottom w:val="0"/>
          <w:divBdr>
            <w:top w:val="none" w:sz="0" w:space="0" w:color="auto"/>
            <w:left w:val="none" w:sz="0" w:space="0" w:color="auto"/>
            <w:bottom w:val="none" w:sz="0" w:space="0" w:color="auto"/>
            <w:right w:val="none" w:sz="0" w:space="0" w:color="auto"/>
          </w:divBdr>
        </w:div>
        <w:div w:id="1264656274">
          <w:marLeft w:val="547"/>
          <w:marRight w:val="0"/>
          <w:marTop w:val="77"/>
          <w:marBottom w:val="0"/>
          <w:divBdr>
            <w:top w:val="none" w:sz="0" w:space="0" w:color="auto"/>
            <w:left w:val="none" w:sz="0" w:space="0" w:color="auto"/>
            <w:bottom w:val="none" w:sz="0" w:space="0" w:color="auto"/>
            <w:right w:val="none" w:sz="0" w:space="0" w:color="auto"/>
          </w:divBdr>
        </w:div>
        <w:div w:id="1087075799">
          <w:marLeft w:val="547"/>
          <w:marRight w:val="0"/>
          <w:marTop w:val="77"/>
          <w:marBottom w:val="0"/>
          <w:divBdr>
            <w:top w:val="none" w:sz="0" w:space="0" w:color="auto"/>
            <w:left w:val="none" w:sz="0" w:space="0" w:color="auto"/>
            <w:bottom w:val="none" w:sz="0" w:space="0" w:color="auto"/>
            <w:right w:val="none" w:sz="0" w:space="0" w:color="auto"/>
          </w:divBdr>
        </w:div>
        <w:div w:id="1950769940">
          <w:marLeft w:val="547"/>
          <w:marRight w:val="0"/>
          <w:marTop w:val="77"/>
          <w:marBottom w:val="0"/>
          <w:divBdr>
            <w:top w:val="none" w:sz="0" w:space="0" w:color="auto"/>
            <w:left w:val="none" w:sz="0" w:space="0" w:color="auto"/>
            <w:bottom w:val="none" w:sz="0" w:space="0" w:color="auto"/>
            <w:right w:val="none" w:sz="0" w:space="0" w:color="auto"/>
          </w:divBdr>
        </w:div>
        <w:div w:id="527570603">
          <w:marLeft w:val="547"/>
          <w:marRight w:val="0"/>
          <w:marTop w:val="77"/>
          <w:marBottom w:val="0"/>
          <w:divBdr>
            <w:top w:val="none" w:sz="0" w:space="0" w:color="auto"/>
            <w:left w:val="none" w:sz="0" w:space="0" w:color="auto"/>
            <w:bottom w:val="none" w:sz="0" w:space="0" w:color="auto"/>
            <w:right w:val="none" w:sz="0" w:space="0" w:color="auto"/>
          </w:divBdr>
        </w:div>
        <w:div w:id="1026062298">
          <w:marLeft w:val="547"/>
          <w:marRight w:val="0"/>
          <w:marTop w:val="77"/>
          <w:marBottom w:val="0"/>
          <w:divBdr>
            <w:top w:val="none" w:sz="0" w:space="0" w:color="auto"/>
            <w:left w:val="none" w:sz="0" w:space="0" w:color="auto"/>
            <w:bottom w:val="none" w:sz="0" w:space="0" w:color="auto"/>
            <w:right w:val="none" w:sz="0" w:space="0" w:color="auto"/>
          </w:divBdr>
        </w:div>
      </w:divsChild>
    </w:div>
    <w:div w:id="325792191">
      <w:bodyDiv w:val="1"/>
      <w:marLeft w:val="0"/>
      <w:marRight w:val="0"/>
      <w:marTop w:val="0"/>
      <w:marBottom w:val="0"/>
      <w:divBdr>
        <w:top w:val="none" w:sz="0" w:space="0" w:color="auto"/>
        <w:left w:val="none" w:sz="0" w:space="0" w:color="auto"/>
        <w:bottom w:val="none" w:sz="0" w:space="0" w:color="auto"/>
        <w:right w:val="none" w:sz="0" w:space="0" w:color="auto"/>
      </w:divBdr>
      <w:divsChild>
        <w:div w:id="957101444">
          <w:marLeft w:val="547"/>
          <w:marRight w:val="0"/>
          <w:marTop w:val="86"/>
          <w:marBottom w:val="0"/>
          <w:divBdr>
            <w:top w:val="none" w:sz="0" w:space="0" w:color="auto"/>
            <w:left w:val="none" w:sz="0" w:space="0" w:color="auto"/>
            <w:bottom w:val="none" w:sz="0" w:space="0" w:color="auto"/>
            <w:right w:val="none" w:sz="0" w:space="0" w:color="auto"/>
          </w:divBdr>
        </w:div>
      </w:divsChild>
    </w:div>
    <w:div w:id="339552643">
      <w:bodyDiv w:val="1"/>
      <w:marLeft w:val="0"/>
      <w:marRight w:val="0"/>
      <w:marTop w:val="0"/>
      <w:marBottom w:val="0"/>
      <w:divBdr>
        <w:top w:val="none" w:sz="0" w:space="0" w:color="auto"/>
        <w:left w:val="none" w:sz="0" w:space="0" w:color="auto"/>
        <w:bottom w:val="none" w:sz="0" w:space="0" w:color="auto"/>
        <w:right w:val="none" w:sz="0" w:space="0" w:color="auto"/>
      </w:divBdr>
      <w:divsChild>
        <w:div w:id="531722121">
          <w:marLeft w:val="547"/>
          <w:marRight w:val="0"/>
          <w:marTop w:val="82"/>
          <w:marBottom w:val="0"/>
          <w:divBdr>
            <w:top w:val="none" w:sz="0" w:space="0" w:color="auto"/>
            <w:left w:val="none" w:sz="0" w:space="0" w:color="auto"/>
            <w:bottom w:val="none" w:sz="0" w:space="0" w:color="auto"/>
            <w:right w:val="none" w:sz="0" w:space="0" w:color="auto"/>
          </w:divBdr>
        </w:div>
        <w:div w:id="354768882">
          <w:marLeft w:val="547"/>
          <w:marRight w:val="0"/>
          <w:marTop w:val="82"/>
          <w:marBottom w:val="0"/>
          <w:divBdr>
            <w:top w:val="none" w:sz="0" w:space="0" w:color="auto"/>
            <w:left w:val="none" w:sz="0" w:space="0" w:color="auto"/>
            <w:bottom w:val="none" w:sz="0" w:space="0" w:color="auto"/>
            <w:right w:val="none" w:sz="0" w:space="0" w:color="auto"/>
          </w:divBdr>
        </w:div>
        <w:div w:id="214852657">
          <w:marLeft w:val="547"/>
          <w:marRight w:val="0"/>
          <w:marTop w:val="82"/>
          <w:marBottom w:val="0"/>
          <w:divBdr>
            <w:top w:val="none" w:sz="0" w:space="0" w:color="auto"/>
            <w:left w:val="none" w:sz="0" w:space="0" w:color="auto"/>
            <w:bottom w:val="none" w:sz="0" w:space="0" w:color="auto"/>
            <w:right w:val="none" w:sz="0" w:space="0" w:color="auto"/>
          </w:divBdr>
        </w:div>
        <w:div w:id="1586915732">
          <w:marLeft w:val="547"/>
          <w:marRight w:val="0"/>
          <w:marTop w:val="82"/>
          <w:marBottom w:val="0"/>
          <w:divBdr>
            <w:top w:val="none" w:sz="0" w:space="0" w:color="auto"/>
            <w:left w:val="none" w:sz="0" w:space="0" w:color="auto"/>
            <w:bottom w:val="none" w:sz="0" w:space="0" w:color="auto"/>
            <w:right w:val="none" w:sz="0" w:space="0" w:color="auto"/>
          </w:divBdr>
        </w:div>
        <w:div w:id="2015568740">
          <w:marLeft w:val="547"/>
          <w:marRight w:val="0"/>
          <w:marTop w:val="82"/>
          <w:marBottom w:val="0"/>
          <w:divBdr>
            <w:top w:val="none" w:sz="0" w:space="0" w:color="auto"/>
            <w:left w:val="none" w:sz="0" w:space="0" w:color="auto"/>
            <w:bottom w:val="none" w:sz="0" w:space="0" w:color="auto"/>
            <w:right w:val="none" w:sz="0" w:space="0" w:color="auto"/>
          </w:divBdr>
        </w:div>
        <w:div w:id="1267040225">
          <w:marLeft w:val="547"/>
          <w:marRight w:val="0"/>
          <w:marTop w:val="82"/>
          <w:marBottom w:val="0"/>
          <w:divBdr>
            <w:top w:val="none" w:sz="0" w:space="0" w:color="auto"/>
            <w:left w:val="none" w:sz="0" w:space="0" w:color="auto"/>
            <w:bottom w:val="none" w:sz="0" w:space="0" w:color="auto"/>
            <w:right w:val="none" w:sz="0" w:space="0" w:color="auto"/>
          </w:divBdr>
        </w:div>
      </w:divsChild>
    </w:div>
    <w:div w:id="341707709">
      <w:bodyDiv w:val="1"/>
      <w:marLeft w:val="0"/>
      <w:marRight w:val="0"/>
      <w:marTop w:val="0"/>
      <w:marBottom w:val="0"/>
      <w:divBdr>
        <w:top w:val="none" w:sz="0" w:space="0" w:color="auto"/>
        <w:left w:val="none" w:sz="0" w:space="0" w:color="auto"/>
        <w:bottom w:val="none" w:sz="0" w:space="0" w:color="auto"/>
        <w:right w:val="none" w:sz="0" w:space="0" w:color="auto"/>
      </w:divBdr>
    </w:div>
    <w:div w:id="349725150">
      <w:bodyDiv w:val="1"/>
      <w:marLeft w:val="0"/>
      <w:marRight w:val="0"/>
      <w:marTop w:val="0"/>
      <w:marBottom w:val="0"/>
      <w:divBdr>
        <w:top w:val="none" w:sz="0" w:space="0" w:color="auto"/>
        <w:left w:val="none" w:sz="0" w:space="0" w:color="auto"/>
        <w:bottom w:val="none" w:sz="0" w:space="0" w:color="auto"/>
        <w:right w:val="none" w:sz="0" w:space="0" w:color="auto"/>
      </w:divBdr>
      <w:divsChild>
        <w:div w:id="1073233605">
          <w:marLeft w:val="547"/>
          <w:marRight w:val="0"/>
          <w:marTop w:val="86"/>
          <w:marBottom w:val="0"/>
          <w:divBdr>
            <w:top w:val="none" w:sz="0" w:space="0" w:color="auto"/>
            <w:left w:val="none" w:sz="0" w:space="0" w:color="auto"/>
            <w:bottom w:val="none" w:sz="0" w:space="0" w:color="auto"/>
            <w:right w:val="none" w:sz="0" w:space="0" w:color="auto"/>
          </w:divBdr>
        </w:div>
      </w:divsChild>
    </w:div>
    <w:div w:id="356740230">
      <w:bodyDiv w:val="1"/>
      <w:marLeft w:val="0"/>
      <w:marRight w:val="0"/>
      <w:marTop w:val="0"/>
      <w:marBottom w:val="0"/>
      <w:divBdr>
        <w:top w:val="none" w:sz="0" w:space="0" w:color="auto"/>
        <w:left w:val="none" w:sz="0" w:space="0" w:color="auto"/>
        <w:bottom w:val="none" w:sz="0" w:space="0" w:color="auto"/>
        <w:right w:val="none" w:sz="0" w:space="0" w:color="auto"/>
      </w:divBdr>
    </w:div>
    <w:div w:id="362948505">
      <w:bodyDiv w:val="1"/>
      <w:marLeft w:val="0"/>
      <w:marRight w:val="0"/>
      <w:marTop w:val="0"/>
      <w:marBottom w:val="0"/>
      <w:divBdr>
        <w:top w:val="none" w:sz="0" w:space="0" w:color="auto"/>
        <w:left w:val="none" w:sz="0" w:space="0" w:color="auto"/>
        <w:bottom w:val="none" w:sz="0" w:space="0" w:color="auto"/>
        <w:right w:val="none" w:sz="0" w:space="0" w:color="auto"/>
      </w:divBdr>
      <w:divsChild>
        <w:div w:id="375132039">
          <w:marLeft w:val="547"/>
          <w:marRight w:val="0"/>
          <w:marTop w:val="77"/>
          <w:marBottom w:val="0"/>
          <w:divBdr>
            <w:top w:val="none" w:sz="0" w:space="0" w:color="auto"/>
            <w:left w:val="none" w:sz="0" w:space="0" w:color="auto"/>
            <w:bottom w:val="none" w:sz="0" w:space="0" w:color="auto"/>
            <w:right w:val="none" w:sz="0" w:space="0" w:color="auto"/>
          </w:divBdr>
        </w:div>
        <w:div w:id="912853810">
          <w:marLeft w:val="547"/>
          <w:marRight w:val="0"/>
          <w:marTop w:val="77"/>
          <w:marBottom w:val="0"/>
          <w:divBdr>
            <w:top w:val="none" w:sz="0" w:space="0" w:color="auto"/>
            <w:left w:val="none" w:sz="0" w:space="0" w:color="auto"/>
            <w:bottom w:val="none" w:sz="0" w:space="0" w:color="auto"/>
            <w:right w:val="none" w:sz="0" w:space="0" w:color="auto"/>
          </w:divBdr>
        </w:div>
        <w:div w:id="41828797">
          <w:marLeft w:val="547"/>
          <w:marRight w:val="0"/>
          <w:marTop w:val="77"/>
          <w:marBottom w:val="0"/>
          <w:divBdr>
            <w:top w:val="none" w:sz="0" w:space="0" w:color="auto"/>
            <w:left w:val="none" w:sz="0" w:space="0" w:color="auto"/>
            <w:bottom w:val="none" w:sz="0" w:space="0" w:color="auto"/>
            <w:right w:val="none" w:sz="0" w:space="0" w:color="auto"/>
          </w:divBdr>
        </w:div>
        <w:div w:id="505825341">
          <w:marLeft w:val="547"/>
          <w:marRight w:val="0"/>
          <w:marTop w:val="77"/>
          <w:marBottom w:val="0"/>
          <w:divBdr>
            <w:top w:val="none" w:sz="0" w:space="0" w:color="auto"/>
            <w:left w:val="none" w:sz="0" w:space="0" w:color="auto"/>
            <w:bottom w:val="none" w:sz="0" w:space="0" w:color="auto"/>
            <w:right w:val="none" w:sz="0" w:space="0" w:color="auto"/>
          </w:divBdr>
        </w:div>
        <w:div w:id="1772118456">
          <w:marLeft w:val="547"/>
          <w:marRight w:val="0"/>
          <w:marTop w:val="77"/>
          <w:marBottom w:val="0"/>
          <w:divBdr>
            <w:top w:val="none" w:sz="0" w:space="0" w:color="auto"/>
            <w:left w:val="none" w:sz="0" w:space="0" w:color="auto"/>
            <w:bottom w:val="none" w:sz="0" w:space="0" w:color="auto"/>
            <w:right w:val="none" w:sz="0" w:space="0" w:color="auto"/>
          </w:divBdr>
        </w:div>
        <w:div w:id="1741050790">
          <w:marLeft w:val="547"/>
          <w:marRight w:val="0"/>
          <w:marTop w:val="77"/>
          <w:marBottom w:val="0"/>
          <w:divBdr>
            <w:top w:val="none" w:sz="0" w:space="0" w:color="auto"/>
            <w:left w:val="none" w:sz="0" w:space="0" w:color="auto"/>
            <w:bottom w:val="none" w:sz="0" w:space="0" w:color="auto"/>
            <w:right w:val="none" w:sz="0" w:space="0" w:color="auto"/>
          </w:divBdr>
        </w:div>
      </w:divsChild>
    </w:div>
    <w:div w:id="383875772">
      <w:bodyDiv w:val="1"/>
      <w:marLeft w:val="0"/>
      <w:marRight w:val="0"/>
      <w:marTop w:val="0"/>
      <w:marBottom w:val="0"/>
      <w:divBdr>
        <w:top w:val="none" w:sz="0" w:space="0" w:color="auto"/>
        <w:left w:val="none" w:sz="0" w:space="0" w:color="auto"/>
        <w:bottom w:val="none" w:sz="0" w:space="0" w:color="auto"/>
        <w:right w:val="none" w:sz="0" w:space="0" w:color="auto"/>
      </w:divBdr>
    </w:div>
    <w:div w:id="386298885">
      <w:bodyDiv w:val="1"/>
      <w:marLeft w:val="0"/>
      <w:marRight w:val="0"/>
      <w:marTop w:val="0"/>
      <w:marBottom w:val="0"/>
      <w:divBdr>
        <w:top w:val="none" w:sz="0" w:space="0" w:color="auto"/>
        <w:left w:val="none" w:sz="0" w:space="0" w:color="auto"/>
        <w:bottom w:val="none" w:sz="0" w:space="0" w:color="auto"/>
        <w:right w:val="none" w:sz="0" w:space="0" w:color="auto"/>
      </w:divBdr>
      <w:divsChild>
        <w:div w:id="5180678">
          <w:marLeft w:val="360"/>
          <w:marRight w:val="0"/>
          <w:marTop w:val="200"/>
          <w:marBottom w:val="0"/>
          <w:divBdr>
            <w:top w:val="none" w:sz="0" w:space="0" w:color="auto"/>
            <w:left w:val="none" w:sz="0" w:space="0" w:color="auto"/>
            <w:bottom w:val="none" w:sz="0" w:space="0" w:color="auto"/>
            <w:right w:val="none" w:sz="0" w:space="0" w:color="auto"/>
          </w:divBdr>
        </w:div>
        <w:div w:id="784035386">
          <w:marLeft w:val="360"/>
          <w:marRight w:val="0"/>
          <w:marTop w:val="200"/>
          <w:marBottom w:val="0"/>
          <w:divBdr>
            <w:top w:val="none" w:sz="0" w:space="0" w:color="auto"/>
            <w:left w:val="none" w:sz="0" w:space="0" w:color="auto"/>
            <w:bottom w:val="none" w:sz="0" w:space="0" w:color="auto"/>
            <w:right w:val="none" w:sz="0" w:space="0" w:color="auto"/>
          </w:divBdr>
        </w:div>
        <w:div w:id="1401171312">
          <w:marLeft w:val="360"/>
          <w:marRight w:val="0"/>
          <w:marTop w:val="200"/>
          <w:marBottom w:val="0"/>
          <w:divBdr>
            <w:top w:val="none" w:sz="0" w:space="0" w:color="auto"/>
            <w:left w:val="none" w:sz="0" w:space="0" w:color="auto"/>
            <w:bottom w:val="none" w:sz="0" w:space="0" w:color="auto"/>
            <w:right w:val="none" w:sz="0" w:space="0" w:color="auto"/>
          </w:divBdr>
        </w:div>
        <w:div w:id="1243682218">
          <w:marLeft w:val="360"/>
          <w:marRight w:val="0"/>
          <w:marTop w:val="200"/>
          <w:marBottom w:val="0"/>
          <w:divBdr>
            <w:top w:val="none" w:sz="0" w:space="0" w:color="auto"/>
            <w:left w:val="none" w:sz="0" w:space="0" w:color="auto"/>
            <w:bottom w:val="none" w:sz="0" w:space="0" w:color="auto"/>
            <w:right w:val="none" w:sz="0" w:space="0" w:color="auto"/>
          </w:divBdr>
        </w:div>
        <w:div w:id="444691241">
          <w:marLeft w:val="360"/>
          <w:marRight w:val="0"/>
          <w:marTop w:val="200"/>
          <w:marBottom w:val="0"/>
          <w:divBdr>
            <w:top w:val="none" w:sz="0" w:space="0" w:color="auto"/>
            <w:left w:val="none" w:sz="0" w:space="0" w:color="auto"/>
            <w:bottom w:val="none" w:sz="0" w:space="0" w:color="auto"/>
            <w:right w:val="none" w:sz="0" w:space="0" w:color="auto"/>
          </w:divBdr>
        </w:div>
      </w:divsChild>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404449875">
      <w:bodyDiv w:val="1"/>
      <w:marLeft w:val="0"/>
      <w:marRight w:val="0"/>
      <w:marTop w:val="0"/>
      <w:marBottom w:val="0"/>
      <w:divBdr>
        <w:top w:val="none" w:sz="0" w:space="0" w:color="auto"/>
        <w:left w:val="none" w:sz="0" w:space="0" w:color="auto"/>
        <w:bottom w:val="none" w:sz="0" w:space="0" w:color="auto"/>
        <w:right w:val="none" w:sz="0" w:space="0" w:color="auto"/>
      </w:divBdr>
      <w:divsChild>
        <w:div w:id="279915175">
          <w:marLeft w:val="547"/>
          <w:marRight w:val="0"/>
          <w:marTop w:val="77"/>
          <w:marBottom w:val="0"/>
          <w:divBdr>
            <w:top w:val="none" w:sz="0" w:space="0" w:color="auto"/>
            <w:left w:val="none" w:sz="0" w:space="0" w:color="auto"/>
            <w:bottom w:val="none" w:sz="0" w:space="0" w:color="auto"/>
            <w:right w:val="none" w:sz="0" w:space="0" w:color="auto"/>
          </w:divBdr>
        </w:div>
        <w:div w:id="1412659039">
          <w:marLeft w:val="547"/>
          <w:marRight w:val="0"/>
          <w:marTop w:val="77"/>
          <w:marBottom w:val="0"/>
          <w:divBdr>
            <w:top w:val="none" w:sz="0" w:space="0" w:color="auto"/>
            <w:left w:val="none" w:sz="0" w:space="0" w:color="auto"/>
            <w:bottom w:val="none" w:sz="0" w:space="0" w:color="auto"/>
            <w:right w:val="none" w:sz="0" w:space="0" w:color="auto"/>
          </w:divBdr>
        </w:div>
        <w:div w:id="657000024">
          <w:marLeft w:val="547"/>
          <w:marRight w:val="0"/>
          <w:marTop w:val="77"/>
          <w:marBottom w:val="0"/>
          <w:divBdr>
            <w:top w:val="none" w:sz="0" w:space="0" w:color="auto"/>
            <w:left w:val="none" w:sz="0" w:space="0" w:color="auto"/>
            <w:bottom w:val="none" w:sz="0" w:space="0" w:color="auto"/>
            <w:right w:val="none" w:sz="0" w:space="0" w:color="auto"/>
          </w:divBdr>
        </w:div>
        <w:div w:id="1922520744">
          <w:marLeft w:val="547"/>
          <w:marRight w:val="0"/>
          <w:marTop w:val="77"/>
          <w:marBottom w:val="0"/>
          <w:divBdr>
            <w:top w:val="none" w:sz="0" w:space="0" w:color="auto"/>
            <w:left w:val="none" w:sz="0" w:space="0" w:color="auto"/>
            <w:bottom w:val="none" w:sz="0" w:space="0" w:color="auto"/>
            <w:right w:val="none" w:sz="0" w:space="0" w:color="auto"/>
          </w:divBdr>
        </w:div>
        <w:div w:id="444927845">
          <w:marLeft w:val="547"/>
          <w:marRight w:val="0"/>
          <w:marTop w:val="77"/>
          <w:marBottom w:val="0"/>
          <w:divBdr>
            <w:top w:val="none" w:sz="0" w:space="0" w:color="auto"/>
            <w:left w:val="none" w:sz="0" w:space="0" w:color="auto"/>
            <w:bottom w:val="none" w:sz="0" w:space="0" w:color="auto"/>
            <w:right w:val="none" w:sz="0" w:space="0" w:color="auto"/>
          </w:divBdr>
        </w:div>
        <w:div w:id="852721452">
          <w:marLeft w:val="547"/>
          <w:marRight w:val="0"/>
          <w:marTop w:val="77"/>
          <w:marBottom w:val="0"/>
          <w:divBdr>
            <w:top w:val="none" w:sz="0" w:space="0" w:color="auto"/>
            <w:left w:val="none" w:sz="0" w:space="0" w:color="auto"/>
            <w:bottom w:val="none" w:sz="0" w:space="0" w:color="auto"/>
            <w:right w:val="none" w:sz="0" w:space="0" w:color="auto"/>
          </w:divBdr>
        </w:div>
        <w:div w:id="2036415917">
          <w:marLeft w:val="547"/>
          <w:marRight w:val="0"/>
          <w:marTop w:val="77"/>
          <w:marBottom w:val="0"/>
          <w:divBdr>
            <w:top w:val="none" w:sz="0" w:space="0" w:color="auto"/>
            <w:left w:val="none" w:sz="0" w:space="0" w:color="auto"/>
            <w:bottom w:val="none" w:sz="0" w:space="0" w:color="auto"/>
            <w:right w:val="none" w:sz="0" w:space="0" w:color="auto"/>
          </w:divBdr>
        </w:div>
        <w:div w:id="1090929729">
          <w:marLeft w:val="547"/>
          <w:marRight w:val="0"/>
          <w:marTop w:val="77"/>
          <w:marBottom w:val="0"/>
          <w:divBdr>
            <w:top w:val="none" w:sz="0" w:space="0" w:color="auto"/>
            <w:left w:val="none" w:sz="0" w:space="0" w:color="auto"/>
            <w:bottom w:val="none" w:sz="0" w:space="0" w:color="auto"/>
            <w:right w:val="none" w:sz="0" w:space="0" w:color="auto"/>
          </w:divBdr>
        </w:div>
        <w:div w:id="369182773">
          <w:marLeft w:val="547"/>
          <w:marRight w:val="0"/>
          <w:marTop w:val="77"/>
          <w:marBottom w:val="0"/>
          <w:divBdr>
            <w:top w:val="none" w:sz="0" w:space="0" w:color="auto"/>
            <w:left w:val="none" w:sz="0" w:space="0" w:color="auto"/>
            <w:bottom w:val="none" w:sz="0" w:space="0" w:color="auto"/>
            <w:right w:val="none" w:sz="0" w:space="0" w:color="auto"/>
          </w:divBdr>
        </w:div>
        <w:div w:id="1110709640">
          <w:marLeft w:val="547"/>
          <w:marRight w:val="0"/>
          <w:marTop w:val="77"/>
          <w:marBottom w:val="0"/>
          <w:divBdr>
            <w:top w:val="none" w:sz="0" w:space="0" w:color="auto"/>
            <w:left w:val="none" w:sz="0" w:space="0" w:color="auto"/>
            <w:bottom w:val="none" w:sz="0" w:space="0" w:color="auto"/>
            <w:right w:val="none" w:sz="0" w:space="0" w:color="auto"/>
          </w:divBdr>
        </w:div>
      </w:divsChild>
    </w:div>
    <w:div w:id="407576566">
      <w:bodyDiv w:val="1"/>
      <w:marLeft w:val="0"/>
      <w:marRight w:val="0"/>
      <w:marTop w:val="0"/>
      <w:marBottom w:val="0"/>
      <w:divBdr>
        <w:top w:val="none" w:sz="0" w:space="0" w:color="auto"/>
        <w:left w:val="none" w:sz="0" w:space="0" w:color="auto"/>
        <w:bottom w:val="none" w:sz="0" w:space="0" w:color="auto"/>
        <w:right w:val="none" w:sz="0" w:space="0" w:color="auto"/>
      </w:divBdr>
    </w:div>
    <w:div w:id="410782755">
      <w:bodyDiv w:val="1"/>
      <w:marLeft w:val="0"/>
      <w:marRight w:val="0"/>
      <w:marTop w:val="0"/>
      <w:marBottom w:val="0"/>
      <w:divBdr>
        <w:top w:val="none" w:sz="0" w:space="0" w:color="auto"/>
        <w:left w:val="none" w:sz="0" w:space="0" w:color="auto"/>
        <w:bottom w:val="none" w:sz="0" w:space="0" w:color="auto"/>
        <w:right w:val="none" w:sz="0" w:space="0" w:color="auto"/>
      </w:divBdr>
      <w:divsChild>
        <w:div w:id="201985118">
          <w:marLeft w:val="360"/>
          <w:marRight w:val="0"/>
          <w:marTop w:val="200"/>
          <w:marBottom w:val="0"/>
          <w:divBdr>
            <w:top w:val="none" w:sz="0" w:space="0" w:color="auto"/>
            <w:left w:val="none" w:sz="0" w:space="0" w:color="auto"/>
            <w:bottom w:val="none" w:sz="0" w:space="0" w:color="auto"/>
            <w:right w:val="none" w:sz="0" w:space="0" w:color="auto"/>
          </w:divBdr>
        </w:div>
        <w:div w:id="1959749909">
          <w:marLeft w:val="360"/>
          <w:marRight w:val="0"/>
          <w:marTop w:val="200"/>
          <w:marBottom w:val="0"/>
          <w:divBdr>
            <w:top w:val="none" w:sz="0" w:space="0" w:color="auto"/>
            <w:left w:val="none" w:sz="0" w:space="0" w:color="auto"/>
            <w:bottom w:val="none" w:sz="0" w:space="0" w:color="auto"/>
            <w:right w:val="none" w:sz="0" w:space="0" w:color="auto"/>
          </w:divBdr>
        </w:div>
        <w:div w:id="1670790736">
          <w:marLeft w:val="360"/>
          <w:marRight w:val="0"/>
          <w:marTop w:val="200"/>
          <w:marBottom w:val="0"/>
          <w:divBdr>
            <w:top w:val="none" w:sz="0" w:space="0" w:color="auto"/>
            <w:left w:val="none" w:sz="0" w:space="0" w:color="auto"/>
            <w:bottom w:val="none" w:sz="0" w:space="0" w:color="auto"/>
            <w:right w:val="none" w:sz="0" w:space="0" w:color="auto"/>
          </w:divBdr>
        </w:div>
        <w:div w:id="509834864">
          <w:marLeft w:val="360"/>
          <w:marRight w:val="0"/>
          <w:marTop w:val="200"/>
          <w:marBottom w:val="0"/>
          <w:divBdr>
            <w:top w:val="none" w:sz="0" w:space="0" w:color="auto"/>
            <w:left w:val="none" w:sz="0" w:space="0" w:color="auto"/>
            <w:bottom w:val="none" w:sz="0" w:space="0" w:color="auto"/>
            <w:right w:val="none" w:sz="0" w:space="0" w:color="auto"/>
          </w:divBdr>
        </w:div>
        <w:div w:id="1507942694">
          <w:marLeft w:val="360"/>
          <w:marRight w:val="0"/>
          <w:marTop w:val="200"/>
          <w:marBottom w:val="0"/>
          <w:divBdr>
            <w:top w:val="none" w:sz="0" w:space="0" w:color="auto"/>
            <w:left w:val="none" w:sz="0" w:space="0" w:color="auto"/>
            <w:bottom w:val="none" w:sz="0" w:space="0" w:color="auto"/>
            <w:right w:val="none" w:sz="0" w:space="0" w:color="auto"/>
          </w:divBdr>
        </w:div>
      </w:divsChild>
    </w:div>
    <w:div w:id="416445405">
      <w:bodyDiv w:val="1"/>
      <w:marLeft w:val="0"/>
      <w:marRight w:val="0"/>
      <w:marTop w:val="0"/>
      <w:marBottom w:val="0"/>
      <w:divBdr>
        <w:top w:val="none" w:sz="0" w:space="0" w:color="auto"/>
        <w:left w:val="none" w:sz="0" w:space="0" w:color="auto"/>
        <w:bottom w:val="none" w:sz="0" w:space="0" w:color="auto"/>
        <w:right w:val="none" w:sz="0" w:space="0" w:color="auto"/>
      </w:divBdr>
      <w:divsChild>
        <w:div w:id="700469926">
          <w:marLeft w:val="547"/>
          <w:marRight w:val="0"/>
          <w:marTop w:val="86"/>
          <w:marBottom w:val="0"/>
          <w:divBdr>
            <w:top w:val="none" w:sz="0" w:space="0" w:color="auto"/>
            <w:left w:val="none" w:sz="0" w:space="0" w:color="auto"/>
            <w:bottom w:val="none" w:sz="0" w:space="0" w:color="auto"/>
            <w:right w:val="none" w:sz="0" w:space="0" w:color="auto"/>
          </w:divBdr>
        </w:div>
        <w:div w:id="1117793876">
          <w:marLeft w:val="547"/>
          <w:marRight w:val="0"/>
          <w:marTop w:val="86"/>
          <w:marBottom w:val="0"/>
          <w:divBdr>
            <w:top w:val="none" w:sz="0" w:space="0" w:color="auto"/>
            <w:left w:val="none" w:sz="0" w:space="0" w:color="auto"/>
            <w:bottom w:val="none" w:sz="0" w:space="0" w:color="auto"/>
            <w:right w:val="none" w:sz="0" w:space="0" w:color="auto"/>
          </w:divBdr>
        </w:div>
        <w:div w:id="1532913040">
          <w:marLeft w:val="547"/>
          <w:marRight w:val="0"/>
          <w:marTop w:val="86"/>
          <w:marBottom w:val="0"/>
          <w:divBdr>
            <w:top w:val="none" w:sz="0" w:space="0" w:color="auto"/>
            <w:left w:val="none" w:sz="0" w:space="0" w:color="auto"/>
            <w:bottom w:val="none" w:sz="0" w:space="0" w:color="auto"/>
            <w:right w:val="none" w:sz="0" w:space="0" w:color="auto"/>
          </w:divBdr>
        </w:div>
        <w:div w:id="1594314041">
          <w:marLeft w:val="547"/>
          <w:marRight w:val="0"/>
          <w:marTop w:val="86"/>
          <w:marBottom w:val="0"/>
          <w:divBdr>
            <w:top w:val="none" w:sz="0" w:space="0" w:color="auto"/>
            <w:left w:val="none" w:sz="0" w:space="0" w:color="auto"/>
            <w:bottom w:val="none" w:sz="0" w:space="0" w:color="auto"/>
            <w:right w:val="none" w:sz="0" w:space="0" w:color="auto"/>
          </w:divBdr>
        </w:div>
      </w:divsChild>
    </w:div>
    <w:div w:id="419062321">
      <w:bodyDiv w:val="1"/>
      <w:marLeft w:val="0"/>
      <w:marRight w:val="0"/>
      <w:marTop w:val="0"/>
      <w:marBottom w:val="0"/>
      <w:divBdr>
        <w:top w:val="none" w:sz="0" w:space="0" w:color="auto"/>
        <w:left w:val="none" w:sz="0" w:space="0" w:color="auto"/>
        <w:bottom w:val="none" w:sz="0" w:space="0" w:color="auto"/>
        <w:right w:val="none" w:sz="0" w:space="0" w:color="auto"/>
      </w:divBdr>
    </w:div>
    <w:div w:id="429550729">
      <w:bodyDiv w:val="1"/>
      <w:marLeft w:val="0"/>
      <w:marRight w:val="0"/>
      <w:marTop w:val="0"/>
      <w:marBottom w:val="0"/>
      <w:divBdr>
        <w:top w:val="none" w:sz="0" w:space="0" w:color="auto"/>
        <w:left w:val="none" w:sz="0" w:space="0" w:color="auto"/>
        <w:bottom w:val="none" w:sz="0" w:space="0" w:color="auto"/>
        <w:right w:val="none" w:sz="0" w:space="0" w:color="auto"/>
      </w:divBdr>
    </w:div>
    <w:div w:id="437871421">
      <w:bodyDiv w:val="1"/>
      <w:marLeft w:val="0"/>
      <w:marRight w:val="0"/>
      <w:marTop w:val="0"/>
      <w:marBottom w:val="0"/>
      <w:divBdr>
        <w:top w:val="none" w:sz="0" w:space="0" w:color="auto"/>
        <w:left w:val="none" w:sz="0" w:space="0" w:color="auto"/>
        <w:bottom w:val="none" w:sz="0" w:space="0" w:color="auto"/>
        <w:right w:val="none" w:sz="0" w:space="0" w:color="auto"/>
      </w:divBdr>
      <w:divsChild>
        <w:div w:id="1663922815">
          <w:marLeft w:val="360"/>
          <w:marRight w:val="0"/>
          <w:marTop w:val="200"/>
          <w:marBottom w:val="0"/>
          <w:divBdr>
            <w:top w:val="none" w:sz="0" w:space="0" w:color="auto"/>
            <w:left w:val="none" w:sz="0" w:space="0" w:color="auto"/>
            <w:bottom w:val="none" w:sz="0" w:space="0" w:color="auto"/>
            <w:right w:val="none" w:sz="0" w:space="0" w:color="auto"/>
          </w:divBdr>
        </w:div>
        <w:div w:id="333343761">
          <w:marLeft w:val="360"/>
          <w:marRight w:val="0"/>
          <w:marTop w:val="200"/>
          <w:marBottom w:val="0"/>
          <w:divBdr>
            <w:top w:val="none" w:sz="0" w:space="0" w:color="auto"/>
            <w:left w:val="none" w:sz="0" w:space="0" w:color="auto"/>
            <w:bottom w:val="none" w:sz="0" w:space="0" w:color="auto"/>
            <w:right w:val="none" w:sz="0" w:space="0" w:color="auto"/>
          </w:divBdr>
        </w:div>
        <w:div w:id="1973557536">
          <w:marLeft w:val="360"/>
          <w:marRight w:val="0"/>
          <w:marTop w:val="200"/>
          <w:marBottom w:val="0"/>
          <w:divBdr>
            <w:top w:val="none" w:sz="0" w:space="0" w:color="auto"/>
            <w:left w:val="none" w:sz="0" w:space="0" w:color="auto"/>
            <w:bottom w:val="none" w:sz="0" w:space="0" w:color="auto"/>
            <w:right w:val="none" w:sz="0" w:space="0" w:color="auto"/>
          </w:divBdr>
        </w:div>
        <w:div w:id="1694571599">
          <w:marLeft w:val="360"/>
          <w:marRight w:val="0"/>
          <w:marTop w:val="200"/>
          <w:marBottom w:val="0"/>
          <w:divBdr>
            <w:top w:val="none" w:sz="0" w:space="0" w:color="auto"/>
            <w:left w:val="none" w:sz="0" w:space="0" w:color="auto"/>
            <w:bottom w:val="none" w:sz="0" w:space="0" w:color="auto"/>
            <w:right w:val="none" w:sz="0" w:space="0" w:color="auto"/>
          </w:divBdr>
        </w:div>
      </w:divsChild>
    </w:div>
    <w:div w:id="478421232">
      <w:bodyDiv w:val="1"/>
      <w:marLeft w:val="0"/>
      <w:marRight w:val="0"/>
      <w:marTop w:val="0"/>
      <w:marBottom w:val="0"/>
      <w:divBdr>
        <w:top w:val="none" w:sz="0" w:space="0" w:color="auto"/>
        <w:left w:val="none" w:sz="0" w:space="0" w:color="auto"/>
        <w:bottom w:val="none" w:sz="0" w:space="0" w:color="auto"/>
        <w:right w:val="none" w:sz="0" w:space="0" w:color="auto"/>
      </w:divBdr>
      <w:divsChild>
        <w:div w:id="1852524655">
          <w:marLeft w:val="432"/>
          <w:marRight w:val="0"/>
          <w:marTop w:val="120"/>
          <w:marBottom w:val="0"/>
          <w:divBdr>
            <w:top w:val="none" w:sz="0" w:space="0" w:color="auto"/>
            <w:left w:val="none" w:sz="0" w:space="0" w:color="auto"/>
            <w:bottom w:val="none" w:sz="0" w:space="0" w:color="auto"/>
            <w:right w:val="none" w:sz="0" w:space="0" w:color="auto"/>
          </w:divBdr>
        </w:div>
        <w:div w:id="1545560120">
          <w:marLeft w:val="432"/>
          <w:marRight w:val="0"/>
          <w:marTop w:val="120"/>
          <w:marBottom w:val="0"/>
          <w:divBdr>
            <w:top w:val="none" w:sz="0" w:space="0" w:color="auto"/>
            <w:left w:val="none" w:sz="0" w:space="0" w:color="auto"/>
            <w:bottom w:val="none" w:sz="0" w:space="0" w:color="auto"/>
            <w:right w:val="none" w:sz="0" w:space="0" w:color="auto"/>
          </w:divBdr>
        </w:div>
        <w:div w:id="1864518062">
          <w:marLeft w:val="432"/>
          <w:marRight w:val="0"/>
          <w:marTop w:val="120"/>
          <w:marBottom w:val="0"/>
          <w:divBdr>
            <w:top w:val="none" w:sz="0" w:space="0" w:color="auto"/>
            <w:left w:val="none" w:sz="0" w:space="0" w:color="auto"/>
            <w:bottom w:val="none" w:sz="0" w:space="0" w:color="auto"/>
            <w:right w:val="none" w:sz="0" w:space="0" w:color="auto"/>
          </w:divBdr>
        </w:div>
        <w:div w:id="1214468461">
          <w:marLeft w:val="432"/>
          <w:marRight w:val="0"/>
          <w:marTop w:val="120"/>
          <w:marBottom w:val="0"/>
          <w:divBdr>
            <w:top w:val="none" w:sz="0" w:space="0" w:color="auto"/>
            <w:left w:val="none" w:sz="0" w:space="0" w:color="auto"/>
            <w:bottom w:val="none" w:sz="0" w:space="0" w:color="auto"/>
            <w:right w:val="none" w:sz="0" w:space="0" w:color="auto"/>
          </w:divBdr>
        </w:div>
        <w:div w:id="1823539784">
          <w:marLeft w:val="432"/>
          <w:marRight w:val="0"/>
          <w:marTop w:val="120"/>
          <w:marBottom w:val="0"/>
          <w:divBdr>
            <w:top w:val="none" w:sz="0" w:space="0" w:color="auto"/>
            <w:left w:val="none" w:sz="0" w:space="0" w:color="auto"/>
            <w:bottom w:val="none" w:sz="0" w:space="0" w:color="auto"/>
            <w:right w:val="none" w:sz="0" w:space="0" w:color="auto"/>
          </w:divBdr>
        </w:div>
        <w:div w:id="133186212">
          <w:marLeft w:val="432"/>
          <w:marRight w:val="0"/>
          <w:marTop w:val="120"/>
          <w:marBottom w:val="0"/>
          <w:divBdr>
            <w:top w:val="none" w:sz="0" w:space="0" w:color="auto"/>
            <w:left w:val="none" w:sz="0" w:space="0" w:color="auto"/>
            <w:bottom w:val="none" w:sz="0" w:space="0" w:color="auto"/>
            <w:right w:val="none" w:sz="0" w:space="0" w:color="auto"/>
          </w:divBdr>
        </w:div>
      </w:divsChild>
    </w:div>
    <w:div w:id="503014545">
      <w:bodyDiv w:val="1"/>
      <w:marLeft w:val="0"/>
      <w:marRight w:val="0"/>
      <w:marTop w:val="0"/>
      <w:marBottom w:val="0"/>
      <w:divBdr>
        <w:top w:val="none" w:sz="0" w:space="0" w:color="auto"/>
        <w:left w:val="none" w:sz="0" w:space="0" w:color="auto"/>
        <w:bottom w:val="none" w:sz="0" w:space="0" w:color="auto"/>
        <w:right w:val="none" w:sz="0" w:space="0" w:color="auto"/>
      </w:divBdr>
    </w:div>
    <w:div w:id="514730293">
      <w:bodyDiv w:val="1"/>
      <w:marLeft w:val="0"/>
      <w:marRight w:val="0"/>
      <w:marTop w:val="0"/>
      <w:marBottom w:val="0"/>
      <w:divBdr>
        <w:top w:val="none" w:sz="0" w:space="0" w:color="auto"/>
        <w:left w:val="none" w:sz="0" w:space="0" w:color="auto"/>
        <w:bottom w:val="none" w:sz="0" w:space="0" w:color="auto"/>
        <w:right w:val="none" w:sz="0" w:space="0" w:color="auto"/>
      </w:divBdr>
    </w:div>
    <w:div w:id="515777914">
      <w:bodyDiv w:val="1"/>
      <w:marLeft w:val="0"/>
      <w:marRight w:val="0"/>
      <w:marTop w:val="0"/>
      <w:marBottom w:val="0"/>
      <w:divBdr>
        <w:top w:val="none" w:sz="0" w:space="0" w:color="auto"/>
        <w:left w:val="none" w:sz="0" w:space="0" w:color="auto"/>
        <w:bottom w:val="none" w:sz="0" w:space="0" w:color="auto"/>
        <w:right w:val="none" w:sz="0" w:space="0" w:color="auto"/>
      </w:divBdr>
      <w:divsChild>
        <w:div w:id="1463038273">
          <w:marLeft w:val="547"/>
          <w:marRight w:val="0"/>
          <w:marTop w:val="96"/>
          <w:marBottom w:val="0"/>
          <w:divBdr>
            <w:top w:val="none" w:sz="0" w:space="0" w:color="auto"/>
            <w:left w:val="none" w:sz="0" w:space="0" w:color="auto"/>
            <w:bottom w:val="none" w:sz="0" w:space="0" w:color="auto"/>
            <w:right w:val="none" w:sz="0" w:space="0" w:color="auto"/>
          </w:divBdr>
        </w:div>
        <w:div w:id="446236940">
          <w:marLeft w:val="547"/>
          <w:marRight w:val="0"/>
          <w:marTop w:val="96"/>
          <w:marBottom w:val="0"/>
          <w:divBdr>
            <w:top w:val="none" w:sz="0" w:space="0" w:color="auto"/>
            <w:left w:val="none" w:sz="0" w:space="0" w:color="auto"/>
            <w:bottom w:val="none" w:sz="0" w:space="0" w:color="auto"/>
            <w:right w:val="none" w:sz="0" w:space="0" w:color="auto"/>
          </w:divBdr>
        </w:div>
        <w:div w:id="236130524">
          <w:marLeft w:val="547"/>
          <w:marRight w:val="0"/>
          <w:marTop w:val="96"/>
          <w:marBottom w:val="0"/>
          <w:divBdr>
            <w:top w:val="none" w:sz="0" w:space="0" w:color="auto"/>
            <w:left w:val="none" w:sz="0" w:space="0" w:color="auto"/>
            <w:bottom w:val="none" w:sz="0" w:space="0" w:color="auto"/>
            <w:right w:val="none" w:sz="0" w:space="0" w:color="auto"/>
          </w:divBdr>
        </w:div>
        <w:div w:id="1423456641">
          <w:marLeft w:val="547"/>
          <w:marRight w:val="0"/>
          <w:marTop w:val="96"/>
          <w:marBottom w:val="0"/>
          <w:divBdr>
            <w:top w:val="none" w:sz="0" w:space="0" w:color="auto"/>
            <w:left w:val="none" w:sz="0" w:space="0" w:color="auto"/>
            <w:bottom w:val="none" w:sz="0" w:space="0" w:color="auto"/>
            <w:right w:val="none" w:sz="0" w:space="0" w:color="auto"/>
          </w:divBdr>
        </w:div>
      </w:divsChild>
    </w:div>
    <w:div w:id="523327512">
      <w:bodyDiv w:val="1"/>
      <w:marLeft w:val="0"/>
      <w:marRight w:val="0"/>
      <w:marTop w:val="0"/>
      <w:marBottom w:val="0"/>
      <w:divBdr>
        <w:top w:val="none" w:sz="0" w:space="0" w:color="auto"/>
        <w:left w:val="none" w:sz="0" w:space="0" w:color="auto"/>
        <w:bottom w:val="none" w:sz="0" w:space="0" w:color="auto"/>
        <w:right w:val="none" w:sz="0" w:space="0" w:color="auto"/>
      </w:divBdr>
      <w:divsChild>
        <w:div w:id="459805986">
          <w:marLeft w:val="432"/>
          <w:marRight w:val="0"/>
          <w:marTop w:val="120"/>
          <w:marBottom w:val="0"/>
          <w:divBdr>
            <w:top w:val="none" w:sz="0" w:space="0" w:color="auto"/>
            <w:left w:val="none" w:sz="0" w:space="0" w:color="auto"/>
            <w:bottom w:val="none" w:sz="0" w:space="0" w:color="auto"/>
            <w:right w:val="none" w:sz="0" w:space="0" w:color="auto"/>
          </w:divBdr>
        </w:div>
        <w:div w:id="890386093">
          <w:marLeft w:val="432"/>
          <w:marRight w:val="0"/>
          <w:marTop w:val="120"/>
          <w:marBottom w:val="0"/>
          <w:divBdr>
            <w:top w:val="none" w:sz="0" w:space="0" w:color="auto"/>
            <w:left w:val="none" w:sz="0" w:space="0" w:color="auto"/>
            <w:bottom w:val="none" w:sz="0" w:space="0" w:color="auto"/>
            <w:right w:val="none" w:sz="0" w:space="0" w:color="auto"/>
          </w:divBdr>
        </w:div>
        <w:div w:id="647249622">
          <w:marLeft w:val="432"/>
          <w:marRight w:val="0"/>
          <w:marTop w:val="120"/>
          <w:marBottom w:val="0"/>
          <w:divBdr>
            <w:top w:val="none" w:sz="0" w:space="0" w:color="auto"/>
            <w:left w:val="none" w:sz="0" w:space="0" w:color="auto"/>
            <w:bottom w:val="none" w:sz="0" w:space="0" w:color="auto"/>
            <w:right w:val="none" w:sz="0" w:space="0" w:color="auto"/>
          </w:divBdr>
        </w:div>
        <w:div w:id="1006054060">
          <w:marLeft w:val="432"/>
          <w:marRight w:val="0"/>
          <w:marTop w:val="120"/>
          <w:marBottom w:val="0"/>
          <w:divBdr>
            <w:top w:val="none" w:sz="0" w:space="0" w:color="auto"/>
            <w:left w:val="none" w:sz="0" w:space="0" w:color="auto"/>
            <w:bottom w:val="none" w:sz="0" w:space="0" w:color="auto"/>
            <w:right w:val="none" w:sz="0" w:space="0" w:color="auto"/>
          </w:divBdr>
        </w:div>
        <w:div w:id="709456610">
          <w:marLeft w:val="432"/>
          <w:marRight w:val="0"/>
          <w:marTop w:val="120"/>
          <w:marBottom w:val="0"/>
          <w:divBdr>
            <w:top w:val="none" w:sz="0" w:space="0" w:color="auto"/>
            <w:left w:val="none" w:sz="0" w:space="0" w:color="auto"/>
            <w:bottom w:val="none" w:sz="0" w:space="0" w:color="auto"/>
            <w:right w:val="none" w:sz="0" w:space="0" w:color="auto"/>
          </w:divBdr>
        </w:div>
        <w:div w:id="2090885087">
          <w:marLeft w:val="432"/>
          <w:marRight w:val="0"/>
          <w:marTop w:val="120"/>
          <w:marBottom w:val="0"/>
          <w:divBdr>
            <w:top w:val="none" w:sz="0" w:space="0" w:color="auto"/>
            <w:left w:val="none" w:sz="0" w:space="0" w:color="auto"/>
            <w:bottom w:val="none" w:sz="0" w:space="0" w:color="auto"/>
            <w:right w:val="none" w:sz="0" w:space="0" w:color="auto"/>
          </w:divBdr>
        </w:div>
      </w:divsChild>
    </w:div>
    <w:div w:id="539510027">
      <w:bodyDiv w:val="1"/>
      <w:marLeft w:val="0"/>
      <w:marRight w:val="0"/>
      <w:marTop w:val="0"/>
      <w:marBottom w:val="0"/>
      <w:divBdr>
        <w:top w:val="none" w:sz="0" w:space="0" w:color="auto"/>
        <w:left w:val="none" w:sz="0" w:space="0" w:color="auto"/>
        <w:bottom w:val="none" w:sz="0" w:space="0" w:color="auto"/>
        <w:right w:val="none" w:sz="0" w:space="0" w:color="auto"/>
      </w:divBdr>
      <w:divsChild>
        <w:div w:id="1443308841">
          <w:marLeft w:val="547"/>
          <w:marRight w:val="0"/>
          <w:marTop w:val="77"/>
          <w:marBottom w:val="0"/>
          <w:divBdr>
            <w:top w:val="none" w:sz="0" w:space="0" w:color="auto"/>
            <w:left w:val="none" w:sz="0" w:space="0" w:color="auto"/>
            <w:bottom w:val="none" w:sz="0" w:space="0" w:color="auto"/>
            <w:right w:val="none" w:sz="0" w:space="0" w:color="auto"/>
          </w:divBdr>
        </w:div>
        <w:div w:id="2126145863">
          <w:marLeft w:val="547"/>
          <w:marRight w:val="0"/>
          <w:marTop w:val="77"/>
          <w:marBottom w:val="0"/>
          <w:divBdr>
            <w:top w:val="none" w:sz="0" w:space="0" w:color="auto"/>
            <w:left w:val="none" w:sz="0" w:space="0" w:color="auto"/>
            <w:bottom w:val="none" w:sz="0" w:space="0" w:color="auto"/>
            <w:right w:val="none" w:sz="0" w:space="0" w:color="auto"/>
          </w:divBdr>
        </w:div>
        <w:div w:id="903610797">
          <w:marLeft w:val="547"/>
          <w:marRight w:val="0"/>
          <w:marTop w:val="77"/>
          <w:marBottom w:val="0"/>
          <w:divBdr>
            <w:top w:val="none" w:sz="0" w:space="0" w:color="auto"/>
            <w:left w:val="none" w:sz="0" w:space="0" w:color="auto"/>
            <w:bottom w:val="none" w:sz="0" w:space="0" w:color="auto"/>
            <w:right w:val="none" w:sz="0" w:space="0" w:color="auto"/>
          </w:divBdr>
        </w:div>
        <w:div w:id="1183669876">
          <w:marLeft w:val="547"/>
          <w:marRight w:val="0"/>
          <w:marTop w:val="77"/>
          <w:marBottom w:val="0"/>
          <w:divBdr>
            <w:top w:val="none" w:sz="0" w:space="0" w:color="auto"/>
            <w:left w:val="none" w:sz="0" w:space="0" w:color="auto"/>
            <w:bottom w:val="none" w:sz="0" w:space="0" w:color="auto"/>
            <w:right w:val="none" w:sz="0" w:space="0" w:color="auto"/>
          </w:divBdr>
        </w:div>
        <w:div w:id="46269791">
          <w:marLeft w:val="547"/>
          <w:marRight w:val="0"/>
          <w:marTop w:val="77"/>
          <w:marBottom w:val="0"/>
          <w:divBdr>
            <w:top w:val="none" w:sz="0" w:space="0" w:color="auto"/>
            <w:left w:val="none" w:sz="0" w:space="0" w:color="auto"/>
            <w:bottom w:val="none" w:sz="0" w:space="0" w:color="auto"/>
            <w:right w:val="none" w:sz="0" w:space="0" w:color="auto"/>
          </w:divBdr>
        </w:div>
        <w:div w:id="307823394">
          <w:marLeft w:val="547"/>
          <w:marRight w:val="0"/>
          <w:marTop w:val="77"/>
          <w:marBottom w:val="0"/>
          <w:divBdr>
            <w:top w:val="none" w:sz="0" w:space="0" w:color="auto"/>
            <w:left w:val="none" w:sz="0" w:space="0" w:color="auto"/>
            <w:bottom w:val="none" w:sz="0" w:space="0" w:color="auto"/>
            <w:right w:val="none" w:sz="0" w:space="0" w:color="auto"/>
          </w:divBdr>
        </w:div>
        <w:div w:id="1347051557">
          <w:marLeft w:val="547"/>
          <w:marRight w:val="0"/>
          <w:marTop w:val="77"/>
          <w:marBottom w:val="0"/>
          <w:divBdr>
            <w:top w:val="none" w:sz="0" w:space="0" w:color="auto"/>
            <w:left w:val="none" w:sz="0" w:space="0" w:color="auto"/>
            <w:bottom w:val="none" w:sz="0" w:space="0" w:color="auto"/>
            <w:right w:val="none" w:sz="0" w:space="0" w:color="auto"/>
          </w:divBdr>
        </w:div>
        <w:div w:id="545945661">
          <w:marLeft w:val="547"/>
          <w:marRight w:val="0"/>
          <w:marTop w:val="77"/>
          <w:marBottom w:val="0"/>
          <w:divBdr>
            <w:top w:val="none" w:sz="0" w:space="0" w:color="auto"/>
            <w:left w:val="none" w:sz="0" w:space="0" w:color="auto"/>
            <w:bottom w:val="none" w:sz="0" w:space="0" w:color="auto"/>
            <w:right w:val="none" w:sz="0" w:space="0" w:color="auto"/>
          </w:divBdr>
        </w:div>
        <w:div w:id="1207642293">
          <w:marLeft w:val="547"/>
          <w:marRight w:val="0"/>
          <w:marTop w:val="77"/>
          <w:marBottom w:val="0"/>
          <w:divBdr>
            <w:top w:val="none" w:sz="0" w:space="0" w:color="auto"/>
            <w:left w:val="none" w:sz="0" w:space="0" w:color="auto"/>
            <w:bottom w:val="none" w:sz="0" w:space="0" w:color="auto"/>
            <w:right w:val="none" w:sz="0" w:space="0" w:color="auto"/>
          </w:divBdr>
        </w:div>
        <w:div w:id="802622616">
          <w:marLeft w:val="547"/>
          <w:marRight w:val="0"/>
          <w:marTop w:val="77"/>
          <w:marBottom w:val="0"/>
          <w:divBdr>
            <w:top w:val="none" w:sz="0" w:space="0" w:color="auto"/>
            <w:left w:val="none" w:sz="0" w:space="0" w:color="auto"/>
            <w:bottom w:val="none" w:sz="0" w:space="0" w:color="auto"/>
            <w:right w:val="none" w:sz="0" w:space="0" w:color="auto"/>
          </w:divBdr>
        </w:div>
      </w:divsChild>
    </w:div>
    <w:div w:id="550776290">
      <w:bodyDiv w:val="1"/>
      <w:marLeft w:val="0"/>
      <w:marRight w:val="0"/>
      <w:marTop w:val="0"/>
      <w:marBottom w:val="0"/>
      <w:divBdr>
        <w:top w:val="none" w:sz="0" w:space="0" w:color="auto"/>
        <w:left w:val="none" w:sz="0" w:space="0" w:color="auto"/>
        <w:bottom w:val="none" w:sz="0" w:space="0" w:color="auto"/>
        <w:right w:val="none" w:sz="0" w:space="0" w:color="auto"/>
      </w:divBdr>
      <w:divsChild>
        <w:div w:id="1004240448">
          <w:marLeft w:val="432"/>
          <w:marRight w:val="0"/>
          <w:marTop w:val="120"/>
          <w:marBottom w:val="0"/>
          <w:divBdr>
            <w:top w:val="none" w:sz="0" w:space="0" w:color="auto"/>
            <w:left w:val="none" w:sz="0" w:space="0" w:color="auto"/>
            <w:bottom w:val="none" w:sz="0" w:space="0" w:color="auto"/>
            <w:right w:val="none" w:sz="0" w:space="0" w:color="auto"/>
          </w:divBdr>
        </w:div>
        <w:div w:id="431171792">
          <w:marLeft w:val="432"/>
          <w:marRight w:val="0"/>
          <w:marTop w:val="120"/>
          <w:marBottom w:val="0"/>
          <w:divBdr>
            <w:top w:val="none" w:sz="0" w:space="0" w:color="auto"/>
            <w:left w:val="none" w:sz="0" w:space="0" w:color="auto"/>
            <w:bottom w:val="none" w:sz="0" w:space="0" w:color="auto"/>
            <w:right w:val="none" w:sz="0" w:space="0" w:color="auto"/>
          </w:divBdr>
        </w:div>
        <w:div w:id="1499542362">
          <w:marLeft w:val="432"/>
          <w:marRight w:val="0"/>
          <w:marTop w:val="120"/>
          <w:marBottom w:val="0"/>
          <w:divBdr>
            <w:top w:val="none" w:sz="0" w:space="0" w:color="auto"/>
            <w:left w:val="none" w:sz="0" w:space="0" w:color="auto"/>
            <w:bottom w:val="none" w:sz="0" w:space="0" w:color="auto"/>
            <w:right w:val="none" w:sz="0" w:space="0" w:color="auto"/>
          </w:divBdr>
        </w:div>
        <w:div w:id="697588511">
          <w:marLeft w:val="432"/>
          <w:marRight w:val="0"/>
          <w:marTop w:val="120"/>
          <w:marBottom w:val="0"/>
          <w:divBdr>
            <w:top w:val="none" w:sz="0" w:space="0" w:color="auto"/>
            <w:left w:val="none" w:sz="0" w:space="0" w:color="auto"/>
            <w:bottom w:val="none" w:sz="0" w:space="0" w:color="auto"/>
            <w:right w:val="none" w:sz="0" w:space="0" w:color="auto"/>
          </w:divBdr>
        </w:div>
        <w:div w:id="1500848466">
          <w:marLeft w:val="432"/>
          <w:marRight w:val="0"/>
          <w:marTop w:val="120"/>
          <w:marBottom w:val="0"/>
          <w:divBdr>
            <w:top w:val="none" w:sz="0" w:space="0" w:color="auto"/>
            <w:left w:val="none" w:sz="0" w:space="0" w:color="auto"/>
            <w:bottom w:val="none" w:sz="0" w:space="0" w:color="auto"/>
            <w:right w:val="none" w:sz="0" w:space="0" w:color="auto"/>
          </w:divBdr>
        </w:div>
        <w:div w:id="1637561435">
          <w:marLeft w:val="432"/>
          <w:marRight w:val="0"/>
          <w:marTop w:val="120"/>
          <w:marBottom w:val="0"/>
          <w:divBdr>
            <w:top w:val="none" w:sz="0" w:space="0" w:color="auto"/>
            <w:left w:val="none" w:sz="0" w:space="0" w:color="auto"/>
            <w:bottom w:val="none" w:sz="0" w:space="0" w:color="auto"/>
            <w:right w:val="none" w:sz="0" w:space="0" w:color="auto"/>
          </w:divBdr>
        </w:div>
        <w:div w:id="583879189">
          <w:marLeft w:val="432"/>
          <w:marRight w:val="0"/>
          <w:marTop w:val="120"/>
          <w:marBottom w:val="0"/>
          <w:divBdr>
            <w:top w:val="none" w:sz="0" w:space="0" w:color="auto"/>
            <w:left w:val="none" w:sz="0" w:space="0" w:color="auto"/>
            <w:bottom w:val="none" w:sz="0" w:space="0" w:color="auto"/>
            <w:right w:val="none" w:sz="0" w:space="0" w:color="auto"/>
          </w:divBdr>
        </w:div>
      </w:divsChild>
    </w:div>
    <w:div w:id="560140192">
      <w:bodyDiv w:val="1"/>
      <w:marLeft w:val="0"/>
      <w:marRight w:val="0"/>
      <w:marTop w:val="0"/>
      <w:marBottom w:val="0"/>
      <w:divBdr>
        <w:top w:val="none" w:sz="0" w:space="0" w:color="auto"/>
        <w:left w:val="none" w:sz="0" w:space="0" w:color="auto"/>
        <w:bottom w:val="none" w:sz="0" w:space="0" w:color="auto"/>
        <w:right w:val="none" w:sz="0" w:space="0" w:color="auto"/>
      </w:divBdr>
      <w:divsChild>
        <w:div w:id="732117803">
          <w:marLeft w:val="547"/>
          <w:marRight w:val="0"/>
          <w:marTop w:val="96"/>
          <w:marBottom w:val="0"/>
          <w:divBdr>
            <w:top w:val="none" w:sz="0" w:space="0" w:color="auto"/>
            <w:left w:val="none" w:sz="0" w:space="0" w:color="auto"/>
            <w:bottom w:val="none" w:sz="0" w:space="0" w:color="auto"/>
            <w:right w:val="none" w:sz="0" w:space="0" w:color="auto"/>
          </w:divBdr>
        </w:div>
        <w:div w:id="897013676">
          <w:marLeft w:val="547"/>
          <w:marRight w:val="0"/>
          <w:marTop w:val="96"/>
          <w:marBottom w:val="0"/>
          <w:divBdr>
            <w:top w:val="none" w:sz="0" w:space="0" w:color="auto"/>
            <w:left w:val="none" w:sz="0" w:space="0" w:color="auto"/>
            <w:bottom w:val="none" w:sz="0" w:space="0" w:color="auto"/>
            <w:right w:val="none" w:sz="0" w:space="0" w:color="auto"/>
          </w:divBdr>
        </w:div>
        <w:div w:id="16128083">
          <w:marLeft w:val="547"/>
          <w:marRight w:val="0"/>
          <w:marTop w:val="96"/>
          <w:marBottom w:val="0"/>
          <w:divBdr>
            <w:top w:val="none" w:sz="0" w:space="0" w:color="auto"/>
            <w:left w:val="none" w:sz="0" w:space="0" w:color="auto"/>
            <w:bottom w:val="none" w:sz="0" w:space="0" w:color="auto"/>
            <w:right w:val="none" w:sz="0" w:space="0" w:color="auto"/>
          </w:divBdr>
        </w:div>
        <w:div w:id="966357504">
          <w:marLeft w:val="547"/>
          <w:marRight w:val="0"/>
          <w:marTop w:val="96"/>
          <w:marBottom w:val="0"/>
          <w:divBdr>
            <w:top w:val="none" w:sz="0" w:space="0" w:color="auto"/>
            <w:left w:val="none" w:sz="0" w:space="0" w:color="auto"/>
            <w:bottom w:val="none" w:sz="0" w:space="0" w:color="auto"/>
            <w:right w:val="none" w:sz="0" w:space="0" w:color="auto"/>
          </w:divBdr>
        </w:div>
        <w:div w:id="341664686">
          <w:marLeft w:val="547"/>
          <w:marRight w:val="0"/>
          <w:marTop w:val="96"/>
          <w:marBottom w:val="0"/>
          <w:divBdr>
            <w:top w:val="none" w:sz="0" w:space="0" w:color="auto"/>
            <w:left w:val="none" w:sz="0" w:space="0" w:color="auto"/>
            <w:bottom w:val="none" w:sz="0" w:space="0" w:color="auto"/>
            <w:right w:val="none" w:sz="0" w:space="0" w:color="auto"/>
          </w:divBdr>
        </w:div>
      </w:divsChild>
    </w:div>
    <w:div w:id="571163840">
      <w:bodyDiv w:val="1"/>
      <w:marLeft w:val="0"/>
      <w:marRight w:val="0"/>
      <w:marTop w:val="0"/>
      <w:marBottom w:val="0"/>
      <w:divBdr>
        <w:top w:val="none" w:sz="0" w:space="0" w:color="auto"/>
        <w:left w:val="none" w:sz="0" w:space="0" w:color="auto"/>
        <w:bottom w:val="none" w:sz="0" w:space="0" w:color="auto"/>
        <w:right w:val="none" w:sz="0" w:space="0" w:color="auto"/>
      </w:divBdr>
    </w:div>
    <w:div w:id="574586301">
      <w:bodyDiv w:val="1"/>
      <w:marLeft w:val="0"/>
      <w:marRight w:val="0"/>
      <w:marTop w:val="0"/>
      <w:marBottom w:val="0"/>
      <w:divBdr>
        <w:top w:val="none" w:sz="0" w:space="0" w:color="auto"/>
        <w:left w:val="none" w:sz="0" w:space="0" w:color="auto"/>
        <w:bottom w:val="none" w:sz="0" w:space="0" w:color="auto"/>
        <w:right w:val="none" w:sz="0" w:space="0" w:color="auto"/>
      </w:divBdr>
      <w:divsChild>
        <w:div w:id="1747412703">
          <w:marLeft w:val="547"/>
          <w:marRight w:val="0"/>
          <w:marTop w:val="86"/>
          <w:marBottom w:val="0"/>
          <w:divBdr>
            <w:top w:val="none" w:sz="0" w:space="0" w:color="auto"/>
            <w:left w:val="none" w:sz="0" w:space="0" w:color="auto"/>
            <w:bottom w:val="none" w:sz="0" w:space="0" w:color="auto"/>
            <w:right w:val="none" w:sz="0" w:space="0" w:color="auto"/>
          </w:divBdr>
        </w:div>
        <w:div w:id="384791278">
          <w:marLeft w:val="547"/>
          <w:marRight w:val="0"/>
          <w:marTop w:val="86"/>
          <w:marBottom w:val="0"/>
          <w:divBdr>
            <w:top w:val="none" w:sz="0" w:space="0" w:color="auto"/>
            <w:left w:val="none" w:sz="0" w:space="0" w:color="auto"/>
            <w:bottom w:val="none" w:sz="0" w:space="0" w:color="auto"/>
            <w:right w:val="none" w:sz="0" w:space="0" w:color="auto"/>
          </w:divBdr>
        </w:div>
        <w:div w:id="780303917">
          <w:marLeft w:val="547"/>
          <w:marRight w:val="0"/>
          <w:marTop w:val="86"/>
          <w:marBottom w:val="0"/>
          <w:divBdr>
            <w:top w:val="none" w:sz="0" w:space="0" w:color="auto"/>
            <w:left w:val="none" w:sz="0" w:space="0" w:color="auto"/>
            <w:bottom w:val="none" w:sz="0" w:space="0" w:color="auto"/>
            <w:right w:val="none" w:sz="0" w:space="0" w:color="auto"/>
          </w:divBdr>
        </w:div>
      </w:divsChild>
    </w:div>
    <w:div w:id="580718862">
      <w:bodyDiv w:val="1"/>
      <w:marLeft w:val="0"/>
      <w:marRight w:val="0"/>
      <w:marTop w:val="0"/>
      <w:marBottom w:val="0"/>
      <w:divBdr>
        <w:top w:val="none" w:sz="0" w:space="0" w:color="auto"/>
        <w:left w:val="none" w:sz="0" w:space="0" w:color="auto"/>
        <w:bottom w:val="none" w:sz="0" w:space="0" w:color="auto"/>
        <w:right w:val="none" w:sz="0" w:space="0" w:color="auto"/>
      </w:divBdr>
      <w:divsChild>
        <w:div w:id="1413507105">
          <w:marLeft w:val="547"/>
          <w:marRight w:val="0"/>
          <w:marTop w:val="134"/>
          <w:marBottom w:val="0"/>
          <w:divBdr>
            <w:top w:val="none" w:sz="0" w:space="0" w:color="auto"/>
            <w:left w:val="none" w:sz="0" w:space="0" w:color="auto"/>
            <w:bottom w:val="none" w:sz="0" w:space="0" w:color="auto"/>
            <w:right w:val="none" w:sz="0" w:space="0" w:color="auto"/>
          </w:divBdr>
        </w:div>
        <w:div w:id="1538197242">
          <w:marLeft w:val="547"/>
          <w:marRight w:val="0"/>
          <w:marTop w:val="134"/>
          <w:marBottom w:val="0"/>
          <w:divBdr>
            <w:top w:val="none" w:sz="0" w:space="0" w:color="auto"/>
            <w:left w:val="none" w:sz="0" w:space="0" w:color="auto"/>
            <w:bottom w:val="none" w:sz="0" w:space="0" w:color="auto"/>
            <w:right w:val="none" w:sz="0" w:space="0" w:color="auto"/>
          </w:divBdr>
        </w:div>
        <w:div w:id="1912038886">
          <w:marLeft w:val="547"/>
          <w:marRight w:val="0"/>
          <w:marTop w:val="134"/>
          <w:marBottom w:val="0"/>
          <w:divBdr>
            <w:top w:val="none" w:sz="0" w:space="0" w:color="auto"/>
            <w:left w:val="none" w:sz="0" w:space="0" w:color="auto"/>
            <w:bottom w:val="none" w:sz="0" w:space="0" w:color="auto"/>
            <w:right w:val="none" w:sz="0" w:space="0" w:color="auto"/>
          </w:divBdr>
        </w:div>
      </w:divsChild>
    </w:div>
    <w:div w:id="585111879">
      <w:bodyDiv w:val="1"/>
      <w:marLeft w:val="0"/>
      <w:marRight w:val="0"/>
      <w:marTop w:val="0"/>
      <w:marBottom w:val="0"/>
      <w:divBdr>
        <w:top w:val="none" w:sz="0" w:space="0" w:color="auto"/>
        <w:left w:val="none" w:sz="0" w:space="0" w:color="auto"/>
        <w:bottom w:val="none" w:sz="0" w:space="0" w:color="auto"/>
        <w:right w:val="none" w:sz="0" w:space="0" w:color="auto"/>
      </w:divBdr>
      <w:divsChild>
        <w:div w:id="277445799">
          <w:marLeft w:val="547"/>
          <w:marRight w:val="0"/>
          <w:marTop w:val="96"/>
          <w:marBottom w:val="0"/>
          <w:divBdr>
            <w:top w:val="none" w:sz="0" w:space="0" w:color="auto"/>
            <w:left w:val="none" w:sz="0" w:space="0" w:color="auto"/>
            <w:bottom w:val="none" w:sz="0" w:space="0" w:color="auto"/>
            <w:right w:val="none" w:sz="0" w:space="0" w:color="auto"/>
          </w:divBdr>
        </w:div>
        <w:div w:id="1218854414">
          <w:marLeft w:val="547"/>
          <w:marRight w:val="0"/>
          <w:marTop w:val="96"/>
          <w:marBottom w:val="0"/>
          <w:divBdr>
            <w:top w:val="none" w:sz="0" w:space="0" w:color="auto"/>
            <w:left w:val="none" w:sz="0" w:space="0" w:color="auto"/>
            <w:bottom w:val="none" w:sz="0" w:space="0" w:color="auto"/>
            <w:right w:val="none" w:sz="0" w:space="0" w:color="auto"/>
          </w:divBdr>
        </w:div>
        <w:div w:id="1071973871">
          <w:marLeft w:val="547"/>
          <w:marRight w:val="0"/>
          <w:marTop w:val="96"/>
          <w:marBottom w:val="0"/>
          <w:divBdr>
            <w:top w:val="none" w:sz="0" w:space="0" w:color="auto"/>
            <w:left w:val="none" w:sz="0" w:space="0" w:color="auto"/>
            <w:bottom w:val="none" w:sz="0" w:space="0" w:color="auto"/>
            <w:right w:val="none" w:sz="0" w:space="0" w:color="auto"/>
          </w:divBdr>
        </w:div>
        <w:div w:id="963465250">
          <w:marLeft w:val="547"/>
          <w:marRight w:val="0"/>
          <w:marTop w:val="96"/>
          <w:marBottom w:val="0"/>
          <w:divBdr>
            <w:top w:val="none" w:sz="0" w:space="0" w:color="auto"/>
            <w:left w:val="none" w:sz="0" w:space="0" w:color="auto"/>
            <w:bottom w:val="none" w:sz="0" w:space="0" w:color="auto"/>
            <w:right w:val="none" w:sz="0" w:space="0" w:color="auto"/>
          </w:divBdr>
        </w:div>
        <w:div w:id="1375539185">
          <w:marLeft w:val="547"/>
          <w:marRight w:val="0"/>
          <w:marTop w:val="96"/>
          <w:marBottom w:val="0"/>
          <w:divBdr>
            <w:top w:val="none" w:sz="0" w:space="0" w:color="auto"/>
            <w:left w:val="none" w:sz="0" w:space="0" w:color="auto"/>
            <w:bottom w:val="none" w:sz="0" w:space="0" w:color="auto"/>
            <w:right w:val="none" w:sz="0" w:space="0" w:color="auto"/>
          </w:divBdr>
        </w:div>
      </w:divsChild>
    </w:div>
    <w:div w:id="585656049">
      <w:bodyDiv w:val="1"/>
      <w:marLeft w:val="0"/>
      <w:marRight w:val="0"/>
      <w:marTop w:val="0"/>
      <w:marBottom w:val="0"/>
      <w:divBdr>
        <w:top w:val="none" w:sz="0" w:space="0" w:color="auto"/>
        <w:left w:val="none" w:sz="0" w:space="0" w:color="auto"/>
        <w:bottom w:val="none" w:sz="0" w:space="0" w:color="auto"/>
        <w:right w:val="none" w:sz="0" w:space="0" w:color="auto"/>
      </w:divBdr>
    </w:div>
    <w:div w:id="598290851">
      <w:bodyDiv w:val="1"/>
      <w:marLeft w:val="0"/>
      <w:marRight w:val="0"/>
      <w:marTop w:val="0"/>
      <w:marBottom w:val="0"/>
      <w:divBdr>
        <w:top w:val="none" w:sz="0" w:space="0" w:color="auto"/>
        <w:left w:val="none" w:sz="0" w:space="0" w:color="auto"/>
        <w:bottom w:val="none" w:sz="0" w:space="0" w:color="auto"/>
        <w:right w:val="none" w:sz="0" w:space="0" w:color="auto"/>
      </w:divBdr>
      <w:divsChild>
        <w:div w:id="397560343">
          <w:marLeft w:val="547"/>
          <w:marRight w:val="0"/>
          <w:marTop w:val="96"/>
          <w:marBottom w:val="0"/>
          <w:divBdr>
            <w:top w:val="none" w:sz="0" w:space="0" w:color="auto"/>
            <w:left w:val="none" w:sz="0" w:space="0" w:color="auto"/>
            <w:bottom w:val="none" w:sz="0" w:space="0" w:color="auto"/>
            <w:right w:val="none" w:sz="0" w:space="0" w:color="auto"/>
          </w:divBdr>
        </w:div>
        <w:div w:id="2109230587">
          <w:marLeft w:val="547"/>
          <w:marRight w:val="0"/>
          <w:marTop w:val="96"/>
          <w:marBottom w:val="0"/>
          <w:divBdr>
            <w:top w:val="none" w:sz="0" w:space="0" w:color="auto"/>
            <w:left w:val="none" w:sz="0" w:space="0" w:color="auto"/>
            <w:bottom w:val="none" w:sz="0" w:space="0" w:color="auto"/>
            <w:right w:val="none" w:sz="0" w:space="0" w:color="auto"/>
          </w:divBdr>
        </w:div>
        <w:div w:id="962879475">
          <w:marLeft w:val="547"/>
          <w:marRight w:val="0"/>
          <w:marTop w:val="96"/>
          <w:marBottom w:val="0"/>
          <w:divBdr>
            <w:top w:val="none" w:sz="0" w:space="0" w:color="auto"/>
            <w:left w:val="none" w:sz="0" w:space="0" w:color="auto"/>
            <w:bottom w:val="none" w:sz="0" w:space="0" w:color="auto"/>
            <w:right w:val="none" w:sz="0" w:space="0" w:color="auto"/>
          </w:divBdr>
        </w:div>
        <w:div w:id="528492477">
          <w:marLeft w:val="547"/>
          <w:marRight w:val="0"/>
          <w:marTop w:val="96"/>
          <w:marBottom w:val="0"/>
          <w:divBdr>
            <w:top w:val="none" w:sz="0" w:space="0" w:color="auto"/>
            <w:left w:val="none" w:sz="0" w:space="0" w:color="auto"/>
            <w:bottom w:val="none" w:sz="0" w:space="0" w:color="auto"/>
            <w:right w:val="none" w:sz="0" w:space="0" w:color="auto"/>
          </w:divBdr>
        </w:div>
      </w:divsChild>
    </w:div>
    <w:div w:id="630402443">
      <w:bodyDiv w:val="1"/>
      <w:marLeft w:val="0"/>
      <w:marRight w:val="0"/>
      <w:marTop w:val="0"/>
      <w:marBottom w:val="0"/>
      <w:divBdr>
        <w:top w:val="none" w:sz="0" w:space="0" w:color="auto"/>
        <w:left w:val="none" w:sz="0" w:space="0" w:color="auto"/>
        <w:bottom w:val="none" w:sz="0" w:space="0" w:color="auto"/>
        <w:right w:val="none" w:sz="0" w:space="0" w:color="auto"/>
      </w:divBdr>
      <w:divsChild>
        <w:div w:id="1626499697">
          <w:marLeft w:val="547"/>
          <w:marRight w:val="0"/>
          <w:marTop w:val="86"/>
          <w:marBottom w:val="0"/>
          <w:divBdr>
            <w:top w:val="none" w:sz="0" w:space="0" w:color="auto"/>
            <w:left w:val="none" w:sz="0" w:space="0" w:color="auto"/>
            <w:bottom w:val="none" w:sz="0" w:space="0" w:color="auto"/>
            <w:right w:val="none" w:sz="0" w:space="0" w:color="auto"/>
          </w:divBdr>
        </w:div>
        <w:div w:id="439378191">
          <w:marLeft w:val="547"/>
          <w:marRight w:val="0"/>
          <w:marTop w:val="86"/>
          <w:marBottom w:val="0"/>
          <w:divBdr>
            <w:top w:val="none" w:sz="0" w:space="0" w:color="auto"/>
            <w:left w:val="none" w:sz="0" w:space="0" w:color="auto"/>
            <w:bottom w:val="none" w:sz="0" w:space="0" w:color="auto"/>
            <w:right w:val="none" w:sz="0" w:space="0" w:color="auto"/>
          </w:divBdr>
        </w:div>
        <w:div w:id="390036643">
          <w:marLeft w:val="547"/>
          <w:marRight w:val="0"/>
          <w:marTop w:val="86"/>
          <w:marBottom w:val="0"/>
          <w:divBdr>
            <w:top w:val="none" w:sz="0" w:space="0" w:color="auto"/>
            <w:left w:val="none" w:sz="0" w:space="0" w:color="auto"/>
            <w:bottom w:val="none" w:sz="0" w:space="0" w:color="auto"/>
            <w:right w:val="none" w:sz="0" w:space="0" w:color="auto"/>
          </w:divBdr>
        </w:div>
      </w:divsChild>
    </w:div>
    <w:div w:id="635379860">
      <w:bodyDiv w:val="1"/>
      <w:marLeft w:val="0"/>
      <w:marRight w:val="0"/>
      <w:marTop w:val="0"/>
      <w:marBottom w:val="0"/>
      <w:divBdr>
        <w:top w:val="none" w:sz="0" w:space="0" w:color="auto"/>
        <w:left w:val="none" w:sz="0" w:space="0" w:color="auto"/>
        <w:bottom w:val="none" w:sz="0" w:space="0" w:color="auto"/>
        <w:right w:val="none" w:sz="0" w:space="0" w:color="auto"/>
      </w:divBdr>
    </w:div>
    <w:div w:id="662776677">
      <w:bodyDiv w:val="1"/>
      <w:marLeft w:val="0"/>
      <w:marRight w:val="0"/>
      <w:marTop w:val="0"/>
      <w:marBottom w:val="0"/>
      <w:divBdr>
        <w:top w:val="none" w:sz="0" w:space="0" w:color="auto"/>
        <w:left w:val="none" w:sz="0" w:space="0" w:color="auto"/>
        <w:bottom w:val="none" w:sz="0" w:space="0" w:color="auto"/>
        <w:right w:val="none" w:sz="0" w:space="0" w:color="auto"/>
      </w:divBdr>
    </w:div>
    <w:div w:id="693650907">
      <w:bodyDiv w:val="1"/>
      <w:marLeft w:val="0"/>
      <w:marRight w:val="0"/>
      <w:marTop w:val="0"/>
      <w:marBottom w:val="0"/>
      <w:divBdr>
        <w:top w:val="none" w:sz="0" w:space="0" w:color="auto"/>
        <w:left w:val="none" w:sz="0" w:space="0" w:color="auto"/>
        <w:bottom w:val="none" w:sz="0" w:space="0" w:color="auto"/>
        <w:right w:val="none" w:sz="0" w:space="0" w:color="auto"/>
      </w:divBdr>
      <w:divsChild>
        <w:div w:id="1701273988">
          <w:marLeft w:val="547"/>
          <w:marRight w:val="0"/>
          <w:marTop w:val="0"/>
          <w:marBottom w:val="0"/>
          <w:divBdr>
            <w:top w:val="none" w:sz="0" w:space="0" w:color="auto"/>
            <w:left w:val="none" w:sz="0" w:space="0" w:color="auto"/>
            <w:bottom w:val="none" w:sz="0" w:space="0" w:color="auto"/>
            <w:right w:val="none" w:sz="0" w:space="0" w:color="auto"/>
          </w:divBdr>
        </w:div>
        <w:div w:id="391316796">
          <w:marLeft w:val="547"/>
          <w:marRight w:val="0"/>
          <w:marTop w:val="0"/>
          <w:marBottom w:val="0"/>
          <w:divBdr>
            <w:top w:val="none" w:sz="0" w:space="0" w:color="auto"/>
            <w:left w:val="none" w:sz="0" w:space="0" w:color="auto"/>
            <w:bottom w:val="none" w:sz="0" w:space="0" w:color="auto"/>
            <w:right w:val="none" w:sz="0" w:space="0" w:color="auto"/>
          </w:divBdr>
        </w:div>
        <w:div w:id="1777940685">
          <w:marLeft w:val="547"/>
          <w:marRight w:val="0"/>
          <w:marTop w:val="0"/>
          <w:marBottom w:val="0"/>
          <w:divBdr>
            <w:top w:val="none" w:sz="0" w:space="0" w:color="auto"/>
            <w:left w:val="none" w:sz="0" w:space="0" w:color="auto"/>
            <w:bottom w:val="none" w:sz="0" w:space="0" w:color="auto"/>
            <w:right w:val="none" w:sz="0" w:space="0" w:color="auto"/>
          </w:divBdr>
        </w:div>
      </w:divsChild>
    </w:div>
    <w:div w:id="710155455">
      <w:bodyDiv w:val="1"/>
      <w:marLeft w:val="0"/>
      <w:marRight w:val="0"/>
      <w:marTop w:val="0"/>
      <w:marBottom w:val="0"/>
      <w:divBdr>
        <w:top w:val="none" w:sz="0" w:space="0" w:color="auto"/>
        <w:left w:val="none" w:sz="0" w:space="0" w:color="auto"/>
        <w:bottom w:val="none" w:sz="0" w:space="0" w:color="auto"/>
        <w:right w:val="none" w:sz="0" w:space="0" w:color="auto"/>
      </w:divBdr>
    </w:div>
    <w:div w:id="735130091">
      <w:bodyDiv w:val="1"/>
      <w:marLeft w:val="0"/>
      <w:marRight w:val="0"/>
      <w:marTop w:val="0"/>
      <w:marBottom w:val="0"/>
      <w:divBdr>
        <w:top w:val="none" w:sz="0" w:space="0" w:color="auto"/>
        <w:left w:val="none" w:sz="0" w:space="0" w:color="auto"/>
        <w:bottom w:val="none" w:sz="0" w:space="0" w:color="auto"/>
        <w:right w:val="none" w:sz="0" w:space="0" w:color="auto"/>
      </w:divBdr>
      <w:divsChild>
        <w:div w:id="491410220">
          <w:marLeft w:val="547"/>
          <w:marRight w:val="0"/>
          <w:marTop w:val="154"/>
          <w:marBottom w:val="0"/>
          <w:divBdr>
            <w:top w:val="none" w:sz="0" w:space="0" w:color="auto"/>
            <w:left w:val="none" w:sz="0" w:space="0" w:color="auto"/>
            <w:bottom w:val="none" w:sz="0" w:space="0" w:color="auto"/>
            <w:right w:val="none" w:sz="0" w:space="0" w:color="auto"/>
          </w:divBdr>
        </w:div>
        <w:div w:id="1060983388">
          <w:marLeft w:val="547"/>
          <w:marRight w:val="0"/>
          <w:marTop w:val="154"/>
          <w:marBottom w:val="0"/>
          <w:divBdr>
            <w:top w:val="none" w:sz="0" w:space="0" w:color="auto"/>
            <w:left w:val="none" w:sz="0" w:space="0" w:color="auto"/>
            <w:bottom w:val="none" w:sz="0" w:space="0" w:color="auto"/>
            <w:right w:val="none" w:sz="0" w:space="0" w:color="auto"/>
          </w:divBdr>
        </w:div>
        <w:div w:id="1818953139">
          <w:marLeft w:val="547"/>
          <w:marRight w:val="0"/>
          <w:marTop w:val="154"/>
          <w:marBottom w:val="0"/>
          <w:divBdr>
            <w:top w:val="none" w:sz="0" w:space="0" w:color="auto"/>
            <w:left w:val="none" w:sz="0" w:space="0" w:color="auto"/>
            <w:bottom w:val="none" w:sz="0" w:space="0" w:color="auto"/>
            <w:right w:val="none" w:sz="0" w:space="0" w:color="auto"/>
          </w:divBdr>
        </w:div>
      </w:divsChild>
    </w:div>
    <w:div w:id="755245075">
      <w:bodyDiv w:val="1"/>
      <w:marLeft w:val="0"/>
      <w:marRight w:val="0"/>
      <w:marTop w:val="0"/>
      <w:marBottom w:val="0"/>
      <w:divBdr>
        <w:top w:val="none" w:sz="0" w:space="0" w:color="auto"/>
        <w:left w:val="none" w:sz="0" w:space="0" w:color="auto"/>
        <w:bottom w:val="none" w:sz="0" w:space="0" w:color="auto"/>
        <w:right w:val="none" w:sz="0" w:space="0" w:color="auto"/>
      </w:divBdr>
      <w:divsChild>
        <w:div w:id="1654993299">
          <w:marLeft w:val="547"/>
          <w:marRight w:val="0"/>
          <w:marTop w:val="0"/>
          <w:marBottom w:val="0"/>
          <w:divBdr>
            <w:top w:val="none" w:sz="0" w:space="0" w:color="auto"/>
            <w:left w:val="none" w:sz="0" w:space="0" w:color="auto"/>
            <w:bottom w:val="none" w:sz="0" w:space="0" w:color="auto"/>
            <w:right w:val="none" w:sz="0" w:space="0" w:color="auto"/>
          </w:divBdr>
        </w:div>
        <w:div w:id="1569076560">
          <w:marLeft w:val="547"/>
          <w:marRight w:val="0"/>
          <w:marTop w:val="0"/>
          <w:marBottom w:val="0"/>
          <w:divBdr>
            <w:top w:val="none" w:sz="0" w:space="0" w:color="auto"/>
            <w:left w:val="none" w:sz="0" w:space="0" w:color="auto"/>
            <w:bottom w:val="none" w:sz="0" w:space="0" w:color="auto"/>
            <w:right w:val="none" w:sz="0" w:space="0" w:color="auto"/>
          </w:divBdr>
        </w:div>
        <w:div w:id="1225220440">
          <w:marLeft w:val="547"/>
          <w:marRight w:val="0"/>
          <w:marTop w:val="0"/>
          <w:marBottom w:val="0"/>
          <w:divBdr>
            <w:top w:val="none" w:sz="0" w:space="0" w:color="auto"/>
            <w:left w:val="none" w:sz="0" w:space="0" w:color="auto"/>
            <w:bottom w:val="none" w:sz="0" w:space="0" w:color="auto"/>
            <w:right w:val="none" w:sz="0" w:space="0" w:color="auto"/>
          </w:divBdr>
        </w:div>
        <w:div w:id="143090796">
          <w:marLeft w:val="547"/>
          <w:marRight w:val="0"/>
          <w:marTop w:val="0"/>
          <w:marBottom w:val="0"/>
          <w:divBdr>
            <w:top w:val="none" w:sz="0" w:space="0" w:color="auto"/>
            <w:left w:val="none" w:sz="0" w:space="0" w:color="auto"/>
            <w:bottom w:val="none" w:sz="0" w:space="0" w:color="auto"/>
            <w:right w:val="none" w:sz="0" w:space="0" w:color="auto"/>
          </w:divBdr>
        </w:div>
      </w:divsChild>
    </w:div>
    <w:div w:id="775053968">
      <w:bodyDiv w:val="1"/>
      <w:marLeft w:val="0"/>
      <w:marRight w:val="0"/>
      <w:marTop w:val="0"/>
      <w:marBottom w:val="0"/>
      <w:divBdr>
        <w:top w:val="none" w:sz="0" w:space="0" w:color="auto"/>
        <w:left w:val="none" w:sz="0" w:space="0" w:color="auto"/>
        <w:bottom w:val="none" w:sz="0" w:space="0" w:color="auto"/>
        <w:right w:val="none" w:sz="0" w:space="0" w:color="auto"/>
      </w:divBdr>
      <w:divsChild>
        <w:div w:id="1650941052">
          <w:marLeft w:val="547"/>
          <w:marRight w:val="0"/>
          <w:marTop w:val="86"/>
          <w:marBottom w:val="0"/>
          <w:divBdr>
            <w:top w:val="none" w:sz="0" w:space="0" w:color="auto"/>
            <w:left w:val="none" w:sz="0" w:space="0" w:color="auto"/>
            <w:bottom w:val="none" w:sz="0" w:space="0" w:color="auto"/>
            <w:right w:val="none" w:sz="0" w:space="0" w:color="auto"/>
          </w:divBdr>
        </w:div>
        <w:div w:id="492572752">
          <w:marLeft w:val="547"/>
          <w:marRight w:val="0"/>
          <w:marTop w:val="86"/>
          <w:marBottom w:val="0"/>
          <w:divBdr>
            <w:top w:val="none" w:sz="0" w:space="0" w:color="auto"/>
            <w:left w:val="none" w:sz="0" w:space="0" w:color="auto"/>
            <w:bottom w:val="none" w:sz="0" w:space="0" w:color="auto"/>
            <w:right w:val="none" w:sz="0" w:space="0" w:color="auto"/>
          </w:divBdr>
        </w:div>
        <w:div w:id="1617256011">
          <w:marLeft w:val="547"/>
          <w:marRight w:val="0"/>
          <w:marTop w:val="86"/>
          <w:marBottom w:val="0"/>
          <w:divBdr>
            <w:top w:val="none" w:sz="0" w:space="0" w:color="auto"/>
            <w:left w:val="none" w:sz="0" w:space="0" w:color="auto"/>
            <w:bottom w:val="none" w:sz="0" w:space="0" w:color="auto"/>
            <w:right w:val="none" w:sz="0" w:space="0" w:color="auto"/>
          </w:divBdr>
        </w:div>
        <w:div w:id="148641137">
          <w:marLeft w:val="547"/>
          <w:marRight w:val="0"/>
          <w:marTop w:val="86"/>
          <w:marBottom w:val="0"/>
          <w:divBdr>
            <w:top w:val="none" w:sz="0" w:space="0" w:color="auto"/>
            <w:left w:val="none" w:sz="0" w:space="0" w:color="auto"/>
            <w:bottom w:val="none" w:sz="0" w:space="0" w:color="auto"/>
            <w:right w:val="none" w:sz="0" w:space="0" w:color="auto"/>
          </w:divBdr>
        </w:div>
      </w:divsChild>
    </w:div>
    <w:div w:id="832527682">
      <w:bodyDiv w:val="1"/>
      <w:marLeft w:val="0"/>
      <w:marRight w:val="0"/>
      <w:marTop w:val="0"/>
      <w:marBottom w:val="0"/>
      <w:divBdr>
        <w:top w:val="none" w:sz="0" w:space="0" w:color="auto"/>
        <w:left w:val="none" w:sz="0" w:space="0" w:color="auto"/>
        <w:bottom w:val="none" w:sz="0" w:space="0" w:color="auto"/>
        <w:right w:val="none" w:sz="0" w:space="0" w:color="auto"/>
      </w:divBdr>
      <w:divsChild>
        <w:div w:id="1568689023">
          <w:marLeft w:val="432"/>
          <w:marRight w:val="0"/>
          <w:marTop w:val="120"/>
          <w:marBottom w:val="0"/>
          <w:divBdr>
            <w:top w:val="none" w:sz="0" w:space="0" w:color="auto"/>
            <w:left w:val="none" w:sz="0" w:space="0" w:color="auto"/>
            <w:bottom w:val="none" w:sz="0" w:space="0" w:color="auto"/>
            <w:right w:val="none" w:sz="0" w:space="0" w:color="auto"/>
          </w:divBdr>
        </w:div>
        <w:div w:id="1495759721">
          <w:marLeft w:val="432"/>
          <w:marRight w:val="0"/>
          <w:marTop w:val="120"/>
          <w:marBottom w:val="0"/>
          <w:divBdr>
            <w:top w:val="none" w:sz="0" w:space="0" w:color="auto"/>
            <w:left w:val="none" w:sz="0" w:space="0" w:color="auto"/>
            <w:bottom w:val="none" w:sz="0" w:space="0" w:color="auto"/>
            <w:right w:val="none" w:sz="0" w:space="0" w:color="auto"/>
          </w:divBdr>
        </w:div>
        <w:div w:id="449402856">
          <w:marLeft w:val="432"/>
          <w:marRight w:val="0"/>
          <w:marTop w:val="120"/>
          <w:marBottom w:val="0"/>
          <w:divBdr>
            <w:top w:val="none" w:sz="0" w:space="0" w:color="auto"/>
            <w:left w:val="none" w:sz="0" w:space="0" w:color="auto"/>
            <w:bottom w:val="none" w:sz="0" w:space="0" w:color="auto"/>
            <w:right w:val="none" w:sz="0" w:space="0" w:color="auto"/>
          </w:divBdr>
        </w:div>
        <w:div w:id="335810318">
          <w:marLeft w:val="432"/>
          <w:marRight w:val="0"/>
          <w:marTop w:val="120"/>
          <w:marBottom w:val="0"/>
          <w:divBdr>
            <w:top w:val="none" w:sz="0" w:space="0" w:color="auto"/>
            <w:left w:val="none" w:sz="0" w:space="0" w:color="auto"/>
            <w:bottom w:val="none" w:sz="0" w:space="0" w:color="auto"/>
            <w:right w:val="none" w:sz="0" w:space="0" w:color="auto"/>
          </w:divBdr>
        </w:div>
        <w:div w:id="691414282">
          <w:marLeft w:val="432"/>
          <w:marRight w:val="0"/>
          <w:marTop w:val="120"/>
          <w:marBottom w:val="0"/>
          <w:divBdr>
            <w:top w:val="none" w:sz="0" w:space="0" w:color="auto"/>
            <w:left w:val="none" w:sz="0" w:space="0" w:color="auto"/>
            <w:bottom w:val="none" w:sz="0" w:space="0" w:color="auto"/>
            <w:right w:val="none" w:sz="0" w:space="0" w:color="auto"/>
          </w:divBdr>
        </w:div>
        <w:div w:id="281427796">
          <w:marLeft w:val="432"/>
          <w:marRight w:val="0"/>
          <w:marTop w:val="120"/>
          <w:marBottom w:val="0"/>
          <w:divBdr>
            <w:top w:val="none" w:sz="0" w:space="0" w:color="auto"/>
            <w:left w:val="none" w:sz="0" w:space="0" w:color="auto"/>
            <w:bottom w:val="none" w:sz="0" w:space="0" w:color="auto"/>
            <w:right w:val="none" w:sz="0" w:space="0" w:color="auto"/>
          </w:divBdr>
        </w:div>
        <w:div w:id="474183232">
          <w:marLeft w:val="432"/>
          <w:marRight w:val="0"/>
          <w:marTop w:val="120"/>
          <w:marBottom w:val="0"/>
          <w:divBdr>
            <w:top w:val="none" w:sz="0" w:space="0" w:color="auto"/>
            <w:left w:val="none" w:sz="0" w:space="0" w:color="auto"/>
            <w:bottom w:val="none" w:sz="0" w:space="0" w:color="auto"/>
            <w:right w:val="none" w:sz="0" w:space="0" w:color="auto"/>
          </w:divBdr>
        </w:div>
      </w:divsChild>
    </w:div>
    <w:div w:id="834227097">
      <w:bodyDiv w:val="1"/>
      <w:marLeft w:val="0"/>
      <w:marRight w:val="0"/>
      <w:marTop w:val="0"/>
      <w:marBottom w:val="0"/>
      <w:divBdr>
        <w:top w:val="none" w:sz="0" w:space="0" w:color="auto"/>
        <w:left w:val="none" w:sz="0" w:space="0" w:color="auto"/>
        <w:bottom w:val="none" w:sz="0" w:space="0" w:color="auto"/>
        <w:right w:val="none" w:sz="0" w:space="0" w:color="auto"/>
      </w:divBdr>
      <w:divsChild>
        <w:div w:id="70780325">
          <w:marLeft w:val="547"/>
          <w:marRight w:val="0"/>
          <w:marTop w:val="115"/>
          <w:marBottom w:val="0"/>
          <w:divBdr>
            <w:top w:val="none" w:sz="0" w:space="0" w:color="auto"/>
            <w:left w:val="none" w:sz="0" w:space="0" w:color="auto"/>
            <w:bottom w:val="none" w:sz="0" w:space="0" w:color="auto"/>
            <w:right w:val="none" w:sz="0" w:space="0" w:color="auto"/>
          </w:divBdr>
        </w:div>
        <w:div w:id="111368624">
          <w:marLeft w:val="547"/>
          <w:marRight w:val="0"/>
          <w:marTop w:val="115"/>
          <w:marBottom w:val="0"/>
          <w:divBdr>
            <w:top w:val="none" w:sz="0" w:space="0" w:color="auto"/>
            <w:left w:val="none" w:sz="0" w:space="0" w:color="auto"/>
            <w:bottom w:val="none" w:sz="0" w:space="0" w:color="auto"/>
            <w:right w:val="none" w:sz="0" w:space="0" w:color="auto"/>
          </w:divBdr>
        </w:div>
        <w:div w:id="1315330829">
          <w:marLeft w:val="547"/>
          <w:marRight w:val="0"/>
          <w:marTop w:val="115"/>
          <w:marBottom w:val="0"/>
          <w:divBdr>
            <w:top w:val="none" w:sz="0" w:space="0" w:color="auto"/>
            <w:left w:val="none" w:sz="0" w:space="0" w:color="auto"/>
            <w:bottom w:val="none" w:sz="0" w:space="0" w:color="auto"/>
            <w:right w:val="none" w:sz="0" w:space="0" w:color="auto"/>
          </w:divBdr>
        </w:div>
        <w:div w:id="312679627">
          <w:marLeft w:val="547"/>
          <w:marRight w:val="0"/>
          <w:marTop w:val="115"/>
          <w:marBottom w:val="0"/>
          <w:divBdr>
            <w:top w:val="none" w:sz="0" w:space="0" w:color="auto"/>
            <w:left w:val="none" w:sz="0" w:space="0" w:color="auto"/>
            <w:bottom w:val="none" w:sz="0" w:space="0" w:color="auto"/>
            <w:right w:val="none" w:sz="0" w:space="0" w:color="auto"/>
          </w:divBdr>
        </w:div>
      </w:divsChild>
    </w:div>
    <w:div w:id="838035769">
      <w:bodyDiv w:val="1"/>
      <w:marLeft w:val="0"/>
      <w:marRight w:val="0"/>
      <w:marTop w:val="0"/>
      <w:marBottom w:val="0"/>
      <w:divBdr>
        <w:top w:val="none" w:sz="0" w:space="0" w:color="auto"/>
        <w:left w:val="none" w:sz="0" w:space="0" w:color="auto"/>
        <w:bottom w:val="none" w:sz="0" w:space="0" w:color="auto"/>
        <w:right w:val="none" w:sz="0" w:space="0" w:color="auto"/>
      </w:divBdr>
      <w:divsChild>
        <w:div w:id="1157838125">
          <w:marLeft w:val="547"/>
          <w:marRight w:val="0"/>
          <w:marTop w:val="0"/>
          <w:marBottom w:val="0"/>
          <w:divBdr>
            <w:top w:val="none" w:sz="0" w:space="0" w:color="auto"/>
            <w:left w:val="none" w:sz="0" w:space="0" w:color="auto"/>
            <w:bottom w:val="none" w:sz="0" w:space="0" w:color="auto"/>
            <w:right w:val="none" w:sz="0" w:space="0" w:color="auto"/>
          </w:divBdr>
        </w:div>
        <w:div w:id="353579575">
          <w:marLeft w:val="547"/>
          <w:marRight w:val="0"/>
          <w:marTop w:val="0"/>
          <w:marBottom w:val="0"/>
          <w:divBdr>
            <w:top w:val="none" w:sz="0" w:space="0" w:color="auto"/>
            <w:left w:val="none" w:sz="0" w:space="0" w:color="auto"/>
            <w:bottom w:val="none" w:sz="0" w:space="0" w:color="auto"/>
            <w:right w:val="none" w:sz="0" w:space="0" w:color="auto"/>
          </w:divBdr>
        </w:div>
        <w:div w:id="2007129577">
          <w:marLeft w:val="547"/>
          <w:marRight w:val="0"/>
          <w:marTop w:val="0"/>
          <w:marBottom w:val="0"/>
          <w:divBdr>
            <w:top w:val="none" w:sz="0" w:space="0" w:color="auto"/>
            <w:left w:val="none" w:sz="0" w:space="0" w:color="auto"/>
            <w:bottom w:val="none" w:sz="0" w:space="0" w:color="auto"/>
            <w:right w:val="none" w:sz="0" w:space="0" w:color="auto"/>
          </w:divBdr>
        </w:div>
        <w:div w:id="1170633924">
          <w:marLeft w:val="547"/>
          <w:marRight w:val="0"/>
          <w:marTop w:val="0"/>
          <w:marBottom w:val="0"/>
          <w:divBdr>
            <w:top w:val="none" w:sz="0" w:space="0" w:color="auto"/>
            <w:left w:val="none" w:sz="0" w:space="0" w:color="auto"/>
            <w:bottom w:val="none" w:sz="0" w:space="0" w:color="auto"/>
            <w:right w:val="none" w:sz="0" w:space="0" w:color="auto"/>
          </w:divBdr>
        </w:div>
        <w:div w:id="984436139">
          <w:marLeft w:val="547"/>
          <w:marRight w:val="0"/>
          <w:marTop w:val="0"/>
          <w:marBottom w:val="0"/>
          <w:divBdr>
            <w:top w:val="none" w:sz="0" w:space="0" w:color="auto"/>
            <w:left w:val="none" w:sz="0" w:space="0" w:color="auto"/>
            <w:bottom w:val="none" w:sz="0" w:space="0" w:color="auto"/>
            <w:right w:val="none" w:sz="0" w:space="0" w:color="auto"/>
          </w:divBdr>
        </w:div>
      </w:divsChild>
    </w:div>
    <w:div w:id="846987954">
      <w:bodyDiv w:val="1"/>
      <w:marLeft w:val="0"/>
      <w:marRight w:val="0"/>
      <w:marTop w:val="0"/>
      <w:marBottom w:val="0"/>
      <w:divBdr>
        <w:top w:val="none" w:sz="0" w:space="0" w:color="auto"/>
        <w:left w:val="none" w:sz="0" w:space="0" w:color="auto"/>
        <w:bottom w:val="none" w:sz="0" w:space="0" w:color="auto"/>
        <w:right w:val="none" w:sz="0" w:space="0" w:color="auto"/>
      </w:divBdr>
      <w:divsChild>
        <w:div w:id="589503622">
          <w:marLeft w:val="432"/>
          <w:marRight w:val="0"/>
          <w:marTop w:val="120"/>
          <w:marBottom w:val="0"/>
          <w:divBdr>
            <w:top w:val="none" w:sz="0" w:space="0" w:color="auto"/>
            <w:left w:val="none" w:sz="0" w:space="0" w:color="auto"/>
            <w:bottom w:val="none" w:sz="0" w:space="0" w:color="auto"/>
            <w:right w:val="none" w:sz="0" w:space="0" w:color="auto"/>
          </w:divBdr>
        </w:div>
        <w:div w:id="1466121819">
          <w:marLeft w:val="432"/>
          <w:marRight w:val="0"/>
          <w:marTop w:val="120"/>
          <w:marBottom w:val="0"/>
          <w:divBdr>
            <w:top w:val="none" w:sz="0" w:space="0" w:color="auto"/>
            <w:left w:val="none" w:sz="0" w:space="0" w:color="auto"/>
            <w:bottom w:val="none" w:sz="0" w:space="0" w:color="auto"/>
            <w:right w:val="none" w:sz="0" w:space="0" w:color="auto"/>
          </w:divBdr>
        </w:div>
        <w:div w:id="1161850826">
          <w:marLeft w:val="432"/>
          <w:marRight w:val="0"/>
          <w:marTop w:val="120"/>
          <w:marBottom w:val="0"/>
          <w:divBdr>
            <w:top w:val="none" w:sz="0" w:space="0" w:color="auto"/>
            <w:left w:val="none" w:sz="0" w:space="0" w:color="auto"/>
            <w:bottom w:val="none" w:sz="0" w:space="0" w:color="auto"/>
            <w:right w:val="none" w:sz="0" w:space="0" w:color="auto"/>
          </w:divBdr>
        </w:div>
        <w:div w:id="1342704790">
          <w:marLeft w:val="432"/>
          <w:marRight w:val="0"/>
          <w:marTop w:val="120"/>
          <w:marBottom w:val="0"/>
          <w:divBdr>
            <w:top w:val="none" w:sz="0" w:space="0" w:color="auto"/>
            <w:left w:val="none" w:sz="0" w:space="0" w:color="auto"/>
            <w:bottom w:val="none" w:sz="0" w:space="0" w:color="auto"/>
            <w:right w:val="none" w:sz="0" w:space="0" w:color="auto"/>
          </w:divBdr>
        </w:div>
        <w:div w:id="1504784158">
          <w:marLeft w:val="432"/>
          <w:marRight w:val="0"/>
          <w:marTop w:val="120"/>
          <w:marBottom w:val="0"/>
          <w:divBdr>
            <w:top w:val="none" w:sz="0" w:space="0" w:color="auto"/>
            <w:left w:val="none" w:sz="0" w:space="0" w:color="auto"/>
            <w:bottom w:val="none" w:sz="0" w:space="0" w:color="auto"/>
            <w:right w:val="none" w:sz="0" w:space="0" w:color="auto"/>
          </w:divBdr>
        </w:div>
        <w:div w:id="503980556">
          <w:marLeft w:val="432"/>
          <w:marRight w:val="0"/>
          <w:marTop w:val="120"/>
          <w:marBottom w:val="0"/>
          <w:divBdr>
            <w:top w:val="none" w:sz="0" w:space="0" w:color="auto"/>
            <w:left w:val="none" w:sz="0" w:space="0" w:color="auto"/>
            <w:bottom w:val="none" w:sz="0" w:space="0" w:color="auto"/>
            <w:right w:val="none" w:sz="0" w:space="0" w:color="auto"/>
          </w:divBdr>
        </w:div>
      </w:divsChild>
    </w:div>
    <w:div w:id="846990070">
      <w:bodyDiv w:val="1"/>
      <w:marLeft w:val="0"/>
      <w:marRight w:val="0"/>
      <w:marTop w:val="0"/>
      <w:marBottom w:val="0"/>
      <w:divBdr>
        <w:top w:val="none" w:sz="0" w:space="0" w:color="auto"/>
        <w:left w:val="none" w:sz="0" w:space="0" w:color="auto"/>
        <w:bottom w:val="none" w:sz="0" w:space="0" w:color="auto"/>
        <w:right w:val="none" w:sz="0" w:space="0" w:color="auto"/>
      </w:divBdr>
      <w:divsChild>
        <w:div w:id="140077049">
          <w:marLeft w:val="547"/>
          <w:marRight w:val="0"/>
          <w:marTop w:val="0"/>
          <w:marBottom w:val="0"/>
          <w:divBdr>
            <w:top w:val="none" w:sz="0" w:space="0" w:color="auto"/>
            <w:left w:val="none" w:sz="0" w:space="0" w:color="auto"/>
            <w:bottom w:val="none" w:sz="0" w:space="0" w:color="auto"/>
            <w:right w:val="none" w:sz="0" w:space="0" w:color="auto"/>
          </w:divBdr>
        </w:div>
        <w:div w:id="1400515879">
          <w:marLeft w:val="547"/>
          <w:marRight w:val="0"/>
          <w:marTop w:val="0"/>
          <w:marBottom w:val="0"/>
          <w:divBdr>
            <w:top w:val="none" w:sz="0" w:space="0" w:color="auto"/>
            <w:left w:val="none" w:sz="0" w:space="0" w:color="auto"/>
            <w:bottom w:val="none" w:sz="0" w:space="0" w:color="auto"/>
            <w:right w:val="none" w:sz="0" w:space="0" w:color="auto"/>
          </w:divBdr>
        </w:div>
        <w:div w:id="1147016032">
          <w:marLeft w:val="547"/>
          <w:marRight w:val="0"/>
          <w:marTop w:val="0"/>
          <w:marBottom w:val="0"/>
          <w:divBdr>
            <w:top w:val="none" w:sz="0" w:space="0" w:color="auto"/>
            <w:left w:val="none" w:sz="0" w:space="0" w:color="auto"/>
            <w:bottom w:val="none" w:sz="0" w:space="0" w:color="auto"/>
            <w:right w:val="none" w:sz="0" w:space="0" w:color="auto"/>
          </w:divBdr>
        </w:div>
        <w:div w:id="1635941026">
          <w:marLeft w:val="547"/>
          <w:marRight w:val="0"/>
          <w:marTop w:val="0"/>
          <w:marBottom w:val="0"/>
          <w:divBdr>
            <w:top w:val="none" w:sz="0" w:space="0" w:color="auto"/>
            <w:left w:val="none" w:sz="0" w:space="0" w:color="auto"/>
            <w:bottom w:val="none" w:sz="0" w:space="0" w:color="auto"/>
            <w:right w:val="none" w:sz="0" w:space="0" w:color="auto"/>
          </w:divBdr>
        </w:div>
      </w:divsChild>
    </w:div>
    <w:div w:id="860123839">
      <w:bodyDiv w:val="1"/>
      <w:marLeft w:val="0"/>
      <w:marRight w:val="0"/>
      <w:marTop w:val="0"/>
      <w:marBottom w:val="0"/>
      <w:divBdr>
        <w:top w:val="none" w:sz="0" w:space="0" w:color="auto"/>
        <w:left w:val="none" w:sz="0" w:space="0" w:color="auto"/>
        <w:bottom w:val="none" w:sz="0" w:space="0" w:color="auto"/>
        <w:right w:val="none" w:sz="0" w:space="0" w:color="auto"/>
      </w:divBdr>
    </w:div>
    <w:div w:id="871575471">
      <w:bodyDiv w:val="1"/>
      <w:marLeft w:val="0"/>
      <w:marRight w:val="0"/>
      <w:marTop w:val="0"/>
      <w:marBottom w:val="0"/>
      <w:divBdr>
        <w:top w:val="none" w:sz="0" w:space="0" w:color="auto"/>
        <w:left w:val="none" w:sz="0" w:space="0" w:color="auto"/>
        <w:bottom w:val="none" w:sz="0" w:space="0" w:color="auto"/>
        <w:right w:val="none" w:sz="0" w:space="0" w:color="auto"/>
      </w:divBdr>
      <w:divsChild>
        <w:div w:id="440757610">
          <w:marLeft w:val="547"/>
          <w:marRight w:val="0"/>
          <w:marTop w:val="144"/>
          <w:marBottom w:val="0"/>
          <w:divBdr>
            <w:top w:val="none" w:sz="0" w:space="0" w:color="auto"/>
            <w:left w:val="none" w:sz="0" w:space="0" w:color="auto"/>
            <w:bottom w:val="none" w:sz="0" w:space="0" w:color="auto"/>
            <w:right w:val="none" w:sz="0" w:space="0" w:color="auto"/>
          </w:divBdr>
        </w:div>
      </w:divsChild>
    </w:div>
    <w:div w:id="879051981">
      <w:bodyDiv w:val="1"/>
      <w:marLeft w:val="0"/>
      <w:marRight w:val="0"/>
      <w:marTop w:val="0"/>
      <w:marBottom w:val="0"/>
      <w:divBdr>
        <w:top w:val="none" w:sz="0" w:space="0" w:color="auto"/>
        <w:left w:val="none" w:sz="0" w:space="0" w:color="auto"/>
        <w:bottom w:val="none" w:sz="0" w:space="0" w:color="auto"/>
        <w:right w:val="none" w:sz="0" w:space="0" w:color="auto"/>
      </w:divBdr>
      <w:divsChild>
        <w:div w:id="1619097636">
          <w:marLeft w:val="547"/>
          <w:marRight w:val="0"/>
          <w:marTop w:val="77"/>
          <w:marBottom w:val="0"/>
          <w:divBdr>
            <w:top w:val="none" w:sz="0" w:space="0" w:color="auto"/>
            <w:left w:val="none" w:sz="0" w:space="0" w:color="auto"/>
            <w:bottom w:val="none" w:sz="0" w:space="0" w:color="auto"/>
            <w:right w:val="none" w:sz="0" w:space="0" w:color="auto"/>
          </w:divBdr>
        </w:div>
        <w:div w:id="716590449">
          <w:marLeft w:val="547"/>
          <w:marRight w:val="0"/>
          <w:marTop w:val="77"/>
          <w:marBottom w:val="0"/>
          <w:divBdr>
            <w:top w:val="none" w:sz="0" w:space="0" w:color="auto"/>
            <w:left w:val="none" w:sz="0" w:space="0" w:color="auto"/>
            <w:bottom w:val="none" w:sz="0" w:space="0" w:color="auto"/>
            <w:right w:val="none" w:sz="0" w:space="0" w:color="auto"/>
          </w:divBdr>
        </w:div>
        <w:div w:id="2136095271">
          <w:marLeft w:val="547"/>
          <w:marRight w:val="0"/>
          <w:marTop w:val="77"/>
          <w:marBottom w:val="0"/>
          <w:divBdr>
            <w:top w:val="none" w:sz="0" w:space="0" w:color="auto"/>
            <w:left w:val="none" w:sz="0" w:space="0" w:color="auto"/>
            <w:bottom w:val="none" w:sz="0" w:space="0" w:color="auto"/>
            <w:right w:val="none" w:sz="0" w:space="0" w:color="auto"/>
          </w:divBdr>
        </w:div>
        <w:div w:id="79646128">
          <w:marLeft w:val="547"/>
          <w:marRight w:val="0"/>
          <w:marTop w:val="77"/>
          <w:marBottom w:val="0"/>
          <w:divBdr>
            <w:top w:val="none" w:sz="0" w:space="0" w:color="auto"/>
            <w:left w:val="none" w:sz="0" w:space="0" w:color="auto"/>
            <w:bottom w:val="none" w:sz="0" w:space="0" w:color="auto"/>
            <w:right w:val="none" w:sz="0" w:space="0" w:color="auto"/>
          </w:divBdr>
        </w:div>
        <w:div w:id="153884564">
          <w:marLeft w:val="547"/>
          <w:marRight w:val="0"/>
          <w:marTop w:val="77"/>
          <w:marBottom w:val="0"/>
          <w:divBdr>
            <w:top w:val="none" w:sz="0" w:space="0" w:color="auto"/>
            <w:left w:val="none" w:sz="0" w:space="0" w:color="auto"/>
            <w:bottom w:val="none" w:sz="0" w:space="0" w:color="auto"/>
            <w:right w:val="none" w:sz="0" w:space="0" w:color="auto"/>
          </w:divBdr>
        </w:div>
        <w:div w:id="196234467">
          <w:marLeft w:val="547"/>
          <w:marRight w:val="0"/>
          <w:marTop w:val="77"/>
          <w:marBottom w:val="0"/>
          <w:divBdr>
            <w:top w:val="none" w:sz="0" w:space="0" w:color="auto"/>
            <w:left w:val="none" w:sz="0" w:space="0" w:color="auto"/>
            <w:bottom w:val="none" w:sz="0" w:space="0" w:color="auto"/>
            <w:right w:val="none" w:sz="0" w:space="0" w:color="auto"/>
          </w:divBdr>
        </w:div>
        <w:div w:id="1227692513">
          <w:marLeft w:val="547"/>
          <w:marRight w:val="0"/>
          <w:marTop w:val="77"/>
          <w:marBottom w:val="0"/>
          <w:divBdr>
            <w:top w:val="none" w:sz="0" w:space="0" w:color="auto"/>
            <w:left w:val="none" w:sz="0" w:space="0" w:color="auto"/>
            <w:bottom w:val="none" w:sz="0" w:space="0" w:color="auto"/>
            <w:right w:val="none" w:sz="0" w:space="0" w:color="auto"/>
          </w:divBdr>
        </w:div>
        <w:div w:id="1664777015">
          <w:marLeft w:val="547"/>
          <w:marRight w:val="0"/>
          <w:marTop w:val="77"/>
          <w:marBottom w:val="0"/>
          <w:divBdr>
            <w:top w:val="none" w:sz="0" w:space="0" w:color="auto"/>
            <w:left w:val="none" w:sz="0" w:space="0" w:color="auto"/>
            <w:bottom w:val="none" w:sz="0" w:space="0" w:color="auto"/>
            <w:right w:val="none" w:sz="0" w:space="0" w:color="auto"/>
          </w:divBdr>
        </w:div>
        <w:div w:id="489754309">
          <w:marLeft w:val="547"/>
          <w:marRight w:val="0"/>
          <w:marTop w:val="77"/>
          <w:marBottom w:val="0"/>
          <w:divBdr>
            <w:top w:val="none" w:sz="0" w:space="0" w:color="auto"/>
            <w:left w:val="none" w:sz="0" w:space="0" w:color="auto"/>
            <w:bottom w:val="none" w:sz="0" w:space="0" w:color="auto"/>
            <w:right w:val="none" w:sz="0" w:space="0" w:color="auto"/>
          </w:divBdr>
        </w:div>
        <w:div w:id="462889290">
          <w:marLeft w:val="547"/>
          <w:marRight w:val="0"/>
          <w:marTop w:val="77"/>
          <w:marBottom w:val="0"/>
          <w:divBdr>
            <w:top w:val="none" w:sz="0" w:space="0" w:color="auto"/>
            <w:left w:val="none" w:sz="0" w:space="0" w:color="auto"/>
            <w:bottom w:val="none" w:sz="0" w:space="0" w:color="auto"/>
            <w:right w:val="none" w:sz="0" w:space="0" w:color="auto"/>
          </w:divBdr>
        </w:div>
      </w:divsChild>
    </w:div>
    <w:div w:id="881091583">
      <w:bodyDiv w:val="1"/>
      <w:marLeft w:val="0"/>
      <w:marRight w:val="0"/>
      <w:marTop w:val="0"/>
      <w:marBottom w:val="0"/>
      <w:divBdr>
        <w:top w:val="none" w:sz="0" w:space="0" w:color="auto"/>
        <w:left w:val="none" w:sz="0" w:space="0" w:color="auto"/>
        <w:bottom w:val="none" w:sz="0" w:space="0" w:color="auto"/>
        <w:right w:val="none" w:sz="0" w:space="0" w:color="auto"/>
      </w:divBdr>
    </w:div>
    <w:div w:id="890993101">
      <w:bodyDiv w:val="1"/>
      <w:marLeft w:val="0"/>
      <w:marRight w:val="0"/>
      <w:marTop w:val="0"/>
      <w:marBottom w:val="0"/>
      <w:divBdr>
        <w:top w:val="none" w:sz="0" w:space="0" w:color="auto"/>
        <w:left w:val="none" w:sz="0" w:space="0" w:color="auto"/>
        <w:bottom w:val="none" w:sz="0" w:space="0" w:color="auto"/>
        <w:right w:val="none" w:sz="0" w:space="0" w:color="auto"/>
      </w:divBdr>
      <w:divsChild>
        <w:div w:id="1838417705">
          <w:marLeft w:val="432"/>
          <w:marRight w:val="0"/>
          <w:marTop w:val="120"/>
          <w:marBottom w:val="0"/>
          <w:divBdr>
            <w:top w:val="none" w:sz="0" w:space="0" w:color="auto"/>
            <w:left w:val="none" w:sz="0" w:space="0" w:color="auto"/>
            <w:bottom w:val="none" w:sz="0" w:space="0" w:color="auto"/>
            <w:right w:val="none" w:sz="0" w:space="0" w:color="auto"/>
          </w:divBdr>
        </w:div>
        <w:div w:id="948977158">
          <w:marLeft w:val="432"/>
          <w:marRight w:val="0"/>
          <w:marTop w:val="120"/>
          <w:marBottom w:val="0"/>
          <w:divBdr>
            <w:top w:val="none" w:sz="0" w:space="0" w:color="auto"/>
            <w:left w:val="none" w:sz="0" w:space="0" w:color="auto"/>
            <w:bottom w:val="none" w:sz="0" w:space="0" w:color="auto"/>
            <w:right w:val="none" w:sz="0" w:space="0" w:color="auto"/>
          </w:divBdr>
        </w:div>
        <w:div w:id="2067684967">
          <w:marLeft w:val="432"/>
          <w:marRight w:val="0"/>
          <w:marTop w:val="120"/>
          <w:marBottom w:val="0"/>
          <w:divBdr>
            <w:top w:val="none" w:sz="0" w:space="0" w:color="auto"/>
            <w:left w:val="none" w:sz="0" w:space="0" w:color="auto"/>
            <w:bottom w:val="none" w:sz="0" w:space="0" w:color="auto"/>
            <w:right w:val="none" w:sz="0" w:space="0" w:color="auto"/>
          </w:divBdr>
        </w:div>
      </w:divsChild>
    </w:div>
    <w:div w:id="902256355">
      <w:bodyDiv w:val="1"/>
      <w:marLeft w:val="0"/>
      <w:marRight w:val="0"/>
      <w:marTop w:val="0"/>
      <w:marBottom w:val="0"/>
      <w:divBdr>
        <w:top w:val="none" w:sz="0" w:space="0" w:color="auto"/>
        <w:left w:val="none" w:sz="0" w:space="0" w:color="auto"/>
        <w:bottom w:val="none" w:sz="0" w:space="0" w:color="auto"/>
        <w:right w:val="none" w:sz="0" w:space="0" w:color="auto"/>
      </w:divBdr>
      <w:divsChild>
        <w:div w:id="1217624726">
          <w:marLeft w:val="432"/>
          <w:marRight w:val="0"/>
          <w:marTop w:val="120"/>
          <w:marBottom w:val="0"/>
          <w:divBdr>
            <w:top w:val="none" w:sz="0" w:space="0" w:color="auto"/>
            <w:left w:val="none" w:sz="0" w:space="0" w:color="auto"/>
            <w:bottom w:val="none" w:sz="0" w:space="0" w:color="auto"/>
            <w:right w:val="none" w:sz="0" w:space="0" w:color="auto"/>
          </w:divBdr>
        </w:div>
        <w:div w:id="1985232608">
          <w:marLeft w:val="432"/>
          <w:marRight w:val="0"/>
          <w:marTop w:val="120"/>
          <w:marBottom w:val="0"/>
          <w:divBdr>
            <w:top w:val="none" w:sz="0" w:space="0" w:color="auto"/>
            <w:left w:val="none" w:sz="0" w:space="0" w:color="auto"/>
            <w:bottom w:val="none" w:sz="0" w:space="0" w:color="auto"/>
            <w:right w:val="none" w:sz="0" w:space="0" w:color="auto"/>
          </w:divBdr>
        </w:div>
        <w:div w:id="986056533">
          <w:marLeft w:val="432"/>
          <w:marRight w:val="0"/>
          <w:marTop w:val="120"/>
          <w:marBottom w:val="0"/>
          <w:divBdr>
            <w:top w:val="none" w:sz="0" w:space="0" w:color="auto"/>
            <w:left w:val="none" w:sz="0" w:space="0" w:color="auto"/>
            <w:bottom w:val="none" w:sz="0" w:space="0" w:color="auto"/>
            <w:right w:val="none" w:sz="0" w:space="0" w:color="auto"/>
          </w:divBdr>
        </w:div>
        <w:div w:id="1064763463">
          <w:marLeft w:val="432"/>
          <w:marRight w:val="0"/>
          <w:marTop w:val="120"/>
          <w:marBottom w:val="0"/>
          <w:divBdr>
            <w:top w:val="none" w:sz="0" w:space="0" w:color="auto"/>
            <w:left w:val="none" w:sz="0" w:space="0" w:color="auto"/>
            <w:bottom w:val="none" w:sz="0" w:space="0" w:color="auto"/>
            <w:right w:val="none" w:sz="0" w:space="0" w:color="auto"/>
          </w:divBdr>
        </w:div>
        <w:div w:id="829057853">
          <w:marLeft w:val="432"/>
          <w:marRight w:val="0"/>
          <w:marTop w:val="120"/>
          <w:marBottom w:val="0"/>
          <w:divBdr>
            <w:top w:val="none" w:sz="0" w:space="0" w:color="auto"/>
            <w:left w:val="none" w:sz="0" w:space="0" w:color="auto"/>
            <w:bottom w:val="none" w:sz="0" w:space="0" w:color="auto"/>
            <w:right w:val="none" w:sz="0" w:space="0" w:color="auto"/>
          </w:divBdr>
        </w:div>
      </w:divsChild>
    </w:div>
    <w:div w:id="903493244">
      <w:bodyDiv w:val="1"/>
      <w:marLeft w:val="0"/>
      <w:marRight w:val="0"/>
      <w:marTop w:val="0"/>
      <w:marBottom w:val="0"/>
      <w:divBdr>
        <w:top w:val="none" w:sz="0" w:space="0" w:color="auto"/>
        <w:left w:val="none" w:sz="0" w:space="0" w:color="auto"/>
        <w:bottom w:val="none" w:sz="0" w:space="0" w:color="auto"/>
        <w:right w:val="none" w:sz="0" w:space="0" w:color="auto"/>
      </w:divBdr>
      <w:divsChild>
        <w:div w:id="1556119446">
          <w:marLeft w:val="360"/>
          <w:marRight w:val="0"/>
          <w:marTop w:val="200"/>
          <w:marBottom w:val="0"/>
          <w:divBdr>
            <w:top w:val="none" w:sz="0" w:space="0" w:color="auto"/>
            <w:left w:val="none" w:sz="0" w:space="0" w:color="auto"/>
            <w:bottom w:val="none" w:sz="0" w:space="0" w:color="auto"/>
            <w:right w:val="none" w:sz="0" w:space="0" w:color="auto"/>
          </w:divBdr>
        </w:div>
        <w:div w:id="1175145085">
          <w:marLeft w:val="360"/>
          <w:marRight w:val="0"/>
          <w:marTop w:val="200"/>
          <w:marBottom w:val="0"/>
          <w:divBdr>
            <w:top w:val="none" w:sz="0" w:space="0" w:color="auto"/>
            <w:left w:val="none" w:sz="0" w:space="0" w:color="auto"/>
            <w:bottom w:val="none" w:sz="0" w:space="0" w:color="auto"/>
            <w:right w:val="none" w:sz="0" w:space="0" w:color="auto"/>
          </w:divBdr>
        </w:div>
        <w:div w:id="843472941">
          <w:marLeft w:val="360"/>
          <w:marRight w:val="0"/>
          <w:marTop w:val="200"/>
          <w:marBottom w:val="0"/>
          <w:divBdr>
            <w:top w:val="none" w:sz="0" w:space="0" w:color="auto"/>
            <w:left w:val="none" w:sz="0" w:space="0" w:color="auto"/>
            <w:bottom w:val="none" w:sz="0" w:space="0" w:color="auto"/>
            <w:right w:val="none" w:sz="0" w:space="0" w:color="auto"/>
          </w:divBdr>
        </w:div>
        <w:div w:id="884752560">
          <w:marLeft w:val="360"/>
          <w:marRight w:val="0"/>
          <w:marTop w:val="200"/>
          <w:marBottom w:val="0"/>
          <w:divBdr>
            <w:top w:val="none" w:sz="0" w:space="0" w:color="auto"/>
            <w:left w:val="none" w:sz="0" w:space="0" w:color="auto"/>
            <w:bottom w:val="none" w:sz="0" w:space="0" w:color="auto"/>
            <w:right w:val="none" w:sz="0" w:space="0" w:color="auto"/>
          </w:divBdr>
        </w:div>
      </w:divsChild>
    </w:div>
    <w:div w:id="913516553">
      <w:bodyDiv w:val="1"/>
      <w:marLeft w:val="0"/>
      <w:marRight w:val="0"/>
      <w:marTop w:val="0"/>
      <w:marBottom w:val="0"/>
      <w:divBdr>
        <w:top w:val="none" w:sz="0" w:space="0" w:color="auto"/>
        <w:left w:val="none" w:sz="0" w:space="0" w:color="auto"/>
        <w:bottom w:val="none" w:sz="0" w:space="0" w:color="auto"/>
        <w:right w:val="none" w:sz="0" w:space="0" w:color="auto"/>
      </w:divBdr>
    </w:div>
    <w:div w:id="920531582">
      <w:bodyDiv w:val="1"/>
      <w:marLeft w:val="0"/>
      <w:marRight w:val="0"/>
      <w:marTop w:val="0"/>
      <w:marBottom w:val="0"/>
      <w:divBdr>
        <w:top w:val="none" w:sz="0" w:space="0" w:color="auto"/>
        <w:left w:val="none" w:sz="0" w:space="0" w:color="auto"/>
        <w:bottom w:val="none" w:sz="0" w:space="0" w:color="auto"/>
        <w:right w:val="none" w:sz="0" w:space="0" w:color="auto"/>
      </w:divBdr>
    </w:div>
    <w:div w:id="931205083">
      <w:bodyDiv w:val="1"/>
      <w:marLeft w:val="0"/>
      <w:marRight w:val="0"/>
      <w:marTop w:val="0"/>
      <w:marBottom w:val="0"/>
      <w:divBdr>
        <w:top w:val="none" w:sz="0" w:space="0" w:color="auto"/>
        <w:left w:val="none" w:sz="0" w:space="0" w:color="auto"/>
        <w:bottom w:val="none" w:sz="0" w:space="0" w:color="auto"/>
        <w:right w:val="none" w:sz="0" w:space="0" w:color="auto"/>
      </w:divBdr>
      <w:divsChild>
        <w:div w:id="1624729483">
          <w:marLeft w:val="1166"/>
          <w:marRight w:val="0"/>
          <w:marTop w:val="96"/>
          <w:marBottom w:val="0"/>
          <w:divBdr>
            <w:top w:val="none" w:sz="0" w:space="0" w:color="auto"/>
            <w:left w:val="none" w:sz="0" w:space="0" w:color="auto"/>
            <w:bottom w:val="none" w:sz="0" w:space="0" w:color="auto"/>
            <w:right w:val="none" w:sz="0" w:space="0" w:color="auto"/>
          </w:divBdr>
        </w:div>
        <w:div w:id="1438136912">
          <w:marLeft w:val="1166"/>
          <w:marRight w:val="0"/>
          <w:marTop w:val="96"/>
          <w:marBottom w:val="0"/>
          <w:divBdr>
            <w:top w:val="none" w:sz="0" w:space="0" w:color="auto"/>
            <w:left w:val="none" w:sz="0" w:space="0" w:color="auto"/>
            <w:bottom w:val="none" w:sz="0" w:space="0" w:color="auto"/>
            <w:right w:val="none" w:sz="0" w:space="0" w:color="auto"/>
          </w:divBdr>
        </w:div>
        <w:div w:id="538979586">
          <w:marLeft w:val="1166"/>
          <w:marRight w:val="0"/>
          <w:marTop w:val="96"/>
          <w:marBottom w:val="0"/>
          <w:divBdr>
            <w:top w:val="none" w:sz="0" w:space="0" w:color="auto"/>
            <w:left w:val="none" w:sz="0" w:space="0" w:color="auto"/>
            <w:bottom w:val="none" w:sz="0" w:space="0" w:color="auto"/>
            <w:right w:val="none" w:sz="0" w:space="0" w:color="auto"/>
          </w:divBdr>
        </w:div>
      </w:divsChild>
    </w:div>
    <w:div w:id="943614829">
      <w:bodyDiv w:val="1"/>
      <w:marLeft w:val="0"/>
      <w:marRight w:val="0"/>
      <w:marTop w:val="0"/>
      <w:marBottom w:val="0"/>
      <w:divBdr>
        <w:top w:val="none" w:sz="0" w:space="0" w:color="auto"/>
        <w:left w:val="none" w:sz="0" w:space="0" w:color="auto"/>
        <w:bottom w:val="none" w:sz="0" w:space="0" w:color="auto"/>
        <w:right w:val="none" w:sz="0" w:space="0" w:color="auto"/>
      </w:divBdr>
    </w:div>
    <w:div w:id="946041180">
      <w:bodyDiv w:val="1"/>
      <w:marLeft w:val="0"/>
      <w:marRight w:val="0"/>
      <w:marTop w:val="0"/>
      <w:marBottom w:val="0"/>
      <w:divBdr>
        <w:top w:val="none" w:sz="0" w:space="0" w:color="auto"/>
        <w:left w:val="none" w:sz="0" w:space="0" w:color="auto"/>
        <w:bottom w:val="none" w:sz="0" w:space="0" w:color="auto"/>
        <w:right w:val="none" w:sz="0" w:space="0" w:color="auto"/>
      </w:divBdr>
      <w:divsChild>
        <w:div w:id="230776151">
          <w:marLeft w:val="360"/>
          <w:marRight w:val="0"/>
          <w:marTop w:val="200"/>
          <w:marBottom w:val="0"/>
          <w:divBdr>
            <w:top w:val="none" w:sz="0" w:space="0" w:color="auto"/>
            <w:left w:val="none" w:sz="0" w:space="0" w:color="auto"/>
            <w:bottom w:val="none" w:sz="0" w:space="0" w:color="auto"/>
            <w:right w:val="none" w:sz="0" w:space="0" w:color="auto"/>
          </w:divBdr>
        </w:div>
        <w:div w:id="44834492">
          <w:marLeft w:val="360"/>
          <w:marRight w:val="0"/>
          <w:marTop w:val="200"/>
          <w:marBottom w:val="0"/>
          <w:divBdr>
            <w:top w:val="none" w:sz="0" w:space="0" w:color="auto"/>
            <w:left w:val="none" w:sz="0" w:space="0" w:color="auto"/>
            <w:bottom w:val="none" w:sz="0" w:space="0" w:color="auto"/>
            <w:right w:val="none" w:sz="0" w:space="0" w:color="auto"/>
          </w:divBdr>
        </w:div>
        <w:div w:id="512493553">
          <w:marLeft w:val="360"/>
          <w:marRight w:val="0"/>
          <w:marTop w:val="200"/>
          <w:marBottom w:val="0"/>
          <w:divBdr>
            <w:top w:val="none" w:sz="0" w:space="0" w:color="auto"/>
            <w:left w:val="none" w:sz="0" w:space="0" w:color="auto"/>
            <w:bottom w:val="none" w:sz="0" w:space="0" w:color="auto"/>
            <w:right w:val="none" w:sz="0" w:space="0" w:color="auto"/>
          </w:divBdr>
        </w:div>
      </w:divsChild>
    </w:div>
    <w:div w:id="957032800">
      <w:bodyDiv w:val="1"/>
      <w:marLeft w:val="0"/>
      <w:marRight w:val="0"/>
      <w:marTop w:val="0"/>
      <w:marBottom w:val="0"/>
      <w:divBdr>
        <w:top w:val="none" w:sz="0" w:space="0" w:color="auto"/>
        <w:left w:val="none" w:sz="0" w:space="0" w:color="auto"/>
        <w:bottom w:val="none" w:sz="0" w:space="0" w:color="auto"/>
        <w:right w:val="none" w:sz="0" w:space="0" w:color="auto"/>
      </w:divBdr>
    </w:div>
    <w:div w:id="989408932">
      <w:bodyDiv w:val="1"/>
      <w:marLeft w:val="0"/>
      <w:marRight w:val="0"/>
      <w:marTop w:val="0"/>
      <w:marBottom w:val="0"/>
      <w:divBdr>
        <w:top w:val="none" w:sz="0" w:space="0" w:color="auto"/>
        <w:left w:val="none" w:sz="0" w:space="0" w:color="auto"/>
        <w:bottom w:val="none" w:sz="0" w:space="0" w:color="auto"/>
        <w:right w:val="none" w:sz="0" w:space="0" w:color="auto"/>
      </w:divBdr>
      <w:divsChild>
        <w:div w:id="1159076653">
          <w:marLeft w:val="360"/>
          <w:marRight w:val="0"/>
          <w:marTop w:val="200"/>
          <w:marBottom w:val="0"/>
          <w:divBdr>
            <w:top w:val="none" w:sz="0" w:space="0" w:color="auto"/>
            <w:left w:val="none" w:sz="0" w:space="0" w:color="auto"/>
            <w:bottom w:val="none" w:sz="0" w:space="0" w:color="auto"/>
            <w:right w:val="none" w:sz="0" w:space="0" w:color="auto"/>
          </w:divBdr>
        </w:div>
        <w:div w:id="178006834">
          <w:marLeft w:val="360"/>
          <w:marRight w:val="0"/>
          <w:marTop w:val="200"/>
          <w:marBottom w:val="0"/>
          <w:divBdr>
            <w:top w:val="none" w:sz="0" w:space="0" w:color="auto"/>
            <w:left w:val="none" w:sz="0" w:space="0" w:color="auto"/>
            <w:bottom w:val="none" w:sz="0" w:space="0" w:color="auto"/>
            <w:right w:val="none" w:sz="0" w:space="0" w:color="auto"/>
          </w:divBdr>
        </w:div>
      </w:divsChild>
    </w:div>
    <w:div w:id="1007439403">
      <w:bodyDiv w:val="1"/>
      <w:marLeft w:val="0"/>
      <w:marRight w:val="0"/>
      <w:marTop w:val="0"/>
      <w:marBottom w:val="0"/>
      <w:divBdr>
        <w:top w:val="none" w:sz="0" w:space="0" w:color="auto"/>
        <w:left w:val="none" w:sz="0" w:space="0" w:color="auto"/>
        <w:bottom w:val="none" w:sz="0" w:space="0" w:color="auto"/>
        <w:right w:val="none" w:sz="0" w:space="0" w:color="auto"/>
      </w:divBdr>
    </w:div>
    <w:div w:id="1023748382">
      <w:bodyDiv w:val="1"/>
      <w:marLeft w:val="0"/>
      <w:marRight w:val="0"/>
      <w:marTop w:val="0"/>
      <w:marBottom w:val="0"/>
      <w:divBdr>
        <w:top w:val="none" w:sz="0" w:space="0" w:color="auto"/>
        <w:left w:val="none" w:sz="0" w:space="0" w:color="auto"/>
        <w:bottom w:val="none" w:sz="0" w:space="0" w:color="auto"/>
        <w:right w:val="none" w:sz="0" w:space="0" w:color="auto"/>
      </w:divBdr>
    </w:div>
    <w:div w:id="1025902648">
      <w:bodyDiv w:val="1"/>
      <w:marLeft w:val="0"/>
      <w:marRight w:val="0"/>
      <w:marTop w:val="0"/>
      <w:marBottom w:val="0"/>
      <w:divBdr>
        <w:top w:val="none" w:sz="0" w:space="0" w:color="auto"/>
        <w:left w:val="none" w:sz="0" w:space="0" w:color="auto"/>
        <w:bottom w:val="none" w:sz="0" w:space="0" w:color="auto"/>
        <w:right w:val="none" w:sz="0" w:space="0" w:color="auto"/>
      </w:divBdr>
      <w:divsChild>
        <w:div w:id="467357505">
          <w:marLeft w:val="547"/>
          <w:marRight w:val="0"/>
          <w:marTop w:val="86"/>
          <w:marBottom w:val="0"/>
          <w:divBdr>
            <w:top w:val="none" w:sz="0" w:space="0" w:color="auto"/>
            <w:left w:val="none" w:sz="0" w:space="0" w:color="auto"/>
            <w:bottom w:val="none" w:sz="0" w:space="0" w:color="auto"/>
            <w:right w:val="none" w:sz="0" w:space="0" w:color="auto"/>
          </w:divBdr>
        </w:div>
        <w:div w:id="47148209">
          <w:marLeft w:val="547"/>
          <w:marRight w:val="0"/>
          <w:marTop w:val="86"/>
          <w:marBottom w:val="0"/>
          <w:divBdr>
            <w:top w:val="none" w:sz="0" w:space="0" w:color="auto"/>
            <w:left w:val="none" w:sz="0" w:space="0" w:color="auto"/>
            <w:bottom w:val="none" w:sz="0" w:space="0" w:color="auto"/>
            <w:right w:val="none" w:sz="0" w:space="0" w:color="auto"/>
          </w:divBdr>
        </w:div>
        <w:div w:id="2042046755">
          <w:marLeft w:val="547"/>
          <w:marRight w:val="0"/>
          <w:marTop w:val="86"/>
          <w:marBottom w:val="0"/>
          <w:divBdr>
            <w:top w:val="none" w:sz="0" w:space="0" w:color="auto"/>
            <w:left w:val="none" w:sz="0" w:space="0" w:color="auto"/>
            <w:bottom w:val="none" w:sz="0" w:space="0" w:color="auto"/>
            <w:right w:val="none" w:sz="0" w:space="0" w:color="auto"/>
          </w:divBdr>
        </w:div>
        <w:div w:id="1129738934">
          <w:marLeft w:val="547"/>
          <w:marRight w:val="0"/>
          <w:marTop w:val="86"/>
          <w:marBottom w:val="0"/>
          <w:divBdr>
            <w:top w:val="none" w:sz="0" w:space="0" w:color="auto"/>
            <w:left w:val="none" w:sz="0" w:space="0" w:color="auto"/>
            <w:bottom w:val="none" w:sz="0" w:space="0" w:color="auto"/>
            <w:right w:val="none" w:sz="0" w:space="0" w:color="auto"/>
          </w:divBdr>
        </w:div>
        <w:div w:id="1824004643">
          <w:marLeft w:val="547"/>
          <w:marRight w:val="0"/>
          <w:marTop w:val="86"/>
          <w:marBottom w:val="0"/>
          <w:divBdr>
            <w:top w:val="none" w:sz="0" w:space="0" w:color="auto"/>
            <w:left w:val="none" w:sz="0" w:space="0" w:color="auto"/>
            <w:bottom w:val="none" w:sz="0" w:space="0" w:color="auto"/>
            <w:right w:val="none" w:sz="0" w:space="0" w:color="auto"/>
          </w:divBdr>
        </w:div>
      </w:divsChild>
    </w:div>
    <w:div w:id="1039087433">
      <w:bodyDiv w:val="1"/>
      <w:marLeft w:val="0"/>
      <w:marRight w:val="0"/>
      <w:marTop w:val="0"/>
      <w:marBottom w:val="0"/>
      <w:divBdr>
        <w:top w:val="none" w:sz="0" w:space="0" w:color="auto"/>
        <w:left w:val="none" w:sz="0" w:space="0" w:color="auto"/>
        <w:bottom w:val="none" w:sz="0" w:space="0" w:color="auto"/>
        <w:right w:val="none" w:sz="0" w:space="0" w:color="auto"/>
      </w:divBdr>
    </w:div>
    <w:div w:id="1098868785">
      <w:bodyDiv w:val="1"/>
      <w:marLeft w:val="0"/>
      <w:marRight w:val="0"/>
      <w:marTop w:val="0"/>
      <w:marBottom w:val="0"/>
      <w:divBdr>
        <w:top w:val="none" w:sz="0" w:space="0" w:color="auto"/>
        <w:left w:val="none" w:sz="0" w:space="0" w:color="auto"/>
        <w:bottom w:val="none" w:sz="0" w:space="0" w:color="auto"/>
        <w:right w:val="none" w:sz="0" w:space="0" w:color="auto"/>
      </w:divBdr>
    </w:div>
    <w:div w:id="1124038523">
      <w:bodyDiv w:val="1"/>
      <w:marLeft w:val="0"/>
      <w:marRight w:val="0"/>
      <w:marTop w:val="0"/>
      <w:marBottom w:val="0"/>
      <w:divBdr>
        <w:top w:val="none" w:sz="0" w:space="0" w:color="auto"/>
        <w:left w:val="none" w:sz="0" w:space="0" w:color="auto"/>
        <w:bottom w:val="none" w:sz="0" w:space="0" w:color="auto"/>
        <w:right w:val="none" w:sz="0" w:space="0" w:color="auto"/>
      </w:divBdr>
      <w:divsChild>
        <w:div w:id="1521240409">
          <w:marLeft w:val="360"/>
          <w:marRight w:val="0"/>
          <w:marTop w:val="200"/>
          <w:marBottom w:val="0"/>
          <w:divBdr>
            <w:top w:val="none" w:sz="0" w:space="0" w:color="auto"/>
            <w:left w:val="none" w:sz="0" w:space="0" w:color="auto"/>
            <w:bottom w:val="none" w:sz="0" w:space="0" w:color="auto"/>
            <w:right w:val="none" w:sz="0" w:space="0" w:color="auto"/>
          </w:divBdr>
        </w:div>
        <w:div w:id="2054882620">
          <w:marLeft w:val="360"/>
          <w:marRight w:val="0"/>
          <w:marTop w:val="200"/>
          <w:marBottom w:val="0"/>
          <w:divBdr>
            <w:top w:val="none" w:sz="0" w:space="0" w:color="auto"/>
            <w:left w:val="none" w:sz="0" w:space="0" w:color="auto"/>
            <w:bottom w:val="none" w:sz="0" w:space="0" w:color="auto"/>
            <w:right w:val="none" w:sz="0" w:space="0" w:color="auto"/>
          </w:divBdr>
        </w:div>
        <w:div w:id="1648129346">
          <w:marLeft w:val="360"/>
          <w:marRight w:val="0"/>
          <w:marTop w:val="200"/>
          <w:marBottom w:val="0"/>
          <w:divBdr>
            <w:top w:val="none" w:sz="0" w:space="0" w:color="auto"/>
            <w:left w:val="none" w:sz="0" w:space="0" w:color="auto"/>
            <w:bottom w:val="none" w:sz="0" w:space="0" w:color="auto"/>
            <w:right w:val="none" w:sz="0" w:space="0" w:color="auto"/>
          </w:divBdr>
        </w:div>
        <w:div w:id="540939422">
          <w:marLeft w:val="360"/>
          <w:marRight w:val="0"/>
          <w:marTop w:val="200"/>
          <w:marBottom w:val="0"/>
          <w:divBdr>
            <w:top w:val="none" w:sz="0" w:space="0" w:color="auto"/>
            <w:left w:val="none" w:sz="0" w:space="0" w:color="auto"/>
            <w:bottom w:val="none" w:sz="0" w:space="0" w:color="auto"/>
            <w:right w:val="none" w:sz="0" w:space="0" w:color="auto"/>
          </w:divBdr>
        </w:div>
        <w:div w:id="2132942704">
          <w:marLeft w:val="360"/>
          <w:marRight w:val="0"/>
          <w:marTop w:val="200"/>
          <w:marBottom w:val="0"/>
          <w:divBdr>
            <w:top w:val="none" w:sz="0" w:space="0" w:color="auto"/>
            <w:left w:val="none" w:sz="0" w:space="0" w:color="auto"/>
            <w:bottom w:val="none" w:sz="0" w:space="0" w:color="auto"/>
            <w:right w:val="none" w:sz="0" w:space="0" w:color="auto"/>
          </w:divBdr>
        </w:div>
        <w:div w:id="244463888">
          <w:marLeft w:val="360"/>
          <w:marRight w:val="0"/>
          <w:marTop w:val="200"/>
          <w:marBottom w:val="0"/>
          <w:divBdr>
            <w:top w:val="none" w:sz="0" w:space="0" w:color="auto"/>
            <w:left w:val="none" w:sz="0" w:space="0" w:color="auto"/>
            <w:bottom w:val="none" w:sz="0" w:space="0" w:color="auto"/>
            <w:right w:val="none" w:sz="0" w:space="0" w:color="auto"/>
          </w:divBdr>
        </w:div>
      </w:divsChild>
    </w:div>
    <w:div w:id="1133867489">
      <w:bodyDiv w:val="1"/>
      <w:marLeft w:val="0"/>
      <w:marRight w:val="0"/>
      <w:marTop w:val="0"/>
      <w:marBottom w:val="0"/>
      <w:divBdr>
        <w:top w:val="none" w:sz="0" w:space="0" w:color="auto"/>
        <w:left w:val="none" w:sz="0" w:space="0" w:color="auto"/>
        <w:bottom w:val="none" w:sz="0" w:space="0" w:color="auto"/>
        <w:right w:val="none" w:sz="0" w:space="0" w:color="auto"/>
      </w:divBdr>
      <w:divsChild>
        <w:div w:id="1623420023">
          <w:marLeft w:val="432"/>
          <w:marRight w:val="0"/>
          <w:marTop w:val="120"/>
          <w:marBottom w:val="0"/>
          <w:divBdr>
            <w:top w:val="none" w:sz="0" w:space="0" w:color="auto"/>
            <w:left w:val="none" w:sz="0" w:space="0" w:color="auto"/>
            <w:bottom w:val="none" w:sz="0" w:space="0" w:color="auto"/>
            <w:right w:val="none" w:sz="0" w:space="0" w:color="auto"/>
          </w:divBdr>
        </w:div>
        <w:div w:id="1182545120">
          <w:marLeft w:val="432"/>
          <w:marRight w:val="0"/>
          <w:marTop w:val="120"/>
          <w:marBottom w:val="0"/>
          <w:divBdr>
            <w:top w:val="none" w:sz="0" w:space="0" w:color="auto"/>
            <w:left w:val="none" w:sz="0" w:space="0" w:color="auto"/>
            <w:bottom w:val="none" w:sz="0" w:space="0" w:color="auto"/>
            <w:right w:val="none" w:sz="0" w:space="0" w:color="auto"/>
          </w:divBdr>
        </w:div>
        <w:div w:id="266892089">
          <w:marLeft w:val="432"/>
          <w:marRight w:val="0"/>
          <w:marTop w:val="120"/>
          <w:marBottom w:val="0"/>
          <w:divBdr>
            <w:top w:val="none" w:sz="0" w:space="0" w:color="auto"/>
            <w:left w:val="none" w:sz="0" w:space="0" w:color="auto"/>
            <w:bottom w:val="none" w:sz="0" w:space="0" w:color="auto"/>
            <w:right w:val="none" w:sz="0" w:space="0" w:color="auto"/>
          </w:divBdr>
        </w:div>
        <w:div w:id="201942625">
          <w:marLeft w:val="432"/>
          <w:marRight w:val="0"/>
          <w:marTop w:val="120"/>
          <w:marBottom w:val="0"/>
          <w:divBdr>
            <w:top w:val="none" w:sz="0" w:space="0" w:color="auto"/>
            <w:left w:val="none" w:sz="0" w:space="0" w:color="auto"/>
            <w:bottom w:val="none" w:sz="0" w:space="0" w:color="auto"/>
            <w:right w:val="none" w:sz="0" w:space="0" w:color="auto"/>
          </w:divBdr>
        </w:div>
      </w:divsChild>
    </w:div>
    <w:div w:id="1145665428">
      <w:bodyDiv w:val="1"/>
      <w:marLeft w:val="0"/>
      <w:marRight w:val="0"/>
      <w:marTop w:val="0"/>
      <w:marBottom w:val="0"/>
      <w:divBdr>
        <w:top w:val="none" w:sz="0" w:space="0" w:color="auto"/>
        <w:left w:val="none" w:sz="0" w:space="0" w:color="auto"/>
        <w:bottom w:val="none" w:sz="0" w:space="0" w:color="auto"/>
        <w:right w:val="none" w:sz="0" w:space="0" w:color="auto"/>
      </w:divBdr>
    </w:div>
    <w:div w:id="1153446636">
      <w:bodyDiv w:val="1"/>
      <w:marLeft w:val="0"/>
      <w:marRight w:val="0"/>
      <w:marTop w:val="0"/>
      <w:marBottom w:val="0"/>
      <w:divBdr>
        <w:top w:val="none" w:sz="0" w:space="0" w:color="auto"/>
        <w:left w:val="none" w:sz="0" w:space="0" w:color="auto"/>
        <w:bottom w:val="none" w:sz="0" w:space="0" w:color="auto"/>
        <w:right w:val="none" w:sz="0" w:space="0" w:color="auto"/>
      </w:divBdr>
    </w:div>
    <w:div w:id="1157965508">
      <w:bodyDiv w:val="1"/>
      <w:marLeft w:val="0"/>
      <w:marRight w:val="0"/>
      <w:marTop w:val="0"/>
      <w:marBottom w:val="0"/>
      <w:divBdr>
        <w:top w:val="none" w:sz="0" w:space="0" w:color="auto"/>
        <w:left w:val="none" w:sz="0" w:space="0" w:color="auto"/>
        <w:bottom w:val="none" w:sz="0" w:space="0" w:color="auto"/>
        <w:right w:val="none" w:sz="0" w:space="0" w:color="auto"/>
      </w:divBdr>
      <w:divsChild>
        <w:div w:id="1802848515">
          <w:marLeft w:val="360"/>
          <w:marRight w:val="0"/>
          <w:marTop w:val="200"/>
          <w:marBottom w:val="0"/>
          <w:divBdr>
            <w:top w:val="none" w:sz="0" w:space="0" w:color="auto"/>
            <w:left w:val="none" w:sz="0" w:space="0" w:color="auto"/>
            <w:bottom w:val="none" w:sz="0" w:space="0" w:color="auto"/>
            <w:right w:val="none" w:sz="0" w:space="0" w:color="auto"/>
          </w:divBdr>
        </w:div>
        <w:div w:id="81755651">
          <w:marLeft w:val="360"/>
          <w:marRight w:val="0"/>
          <w:marTop w:val="200"/>
          <w:marBottom w:val="0"/>
          <w:divBdr>
            <w:top w:val="none" w:sz="0" w:space="0" w:color="auto"/>
            <w:left w:val="none" w:sz="0" w:space="0" w:color="auto"/>
            <w:bottom w:val="none" w:sz="0" w:space="0" w:color="auto"/>
            <w:right w:val="none" w:sz="0" w:space="0" w:color="auto"/>
          </w:divBdr>
        </w:div>
        <w:div w:id="1409108287">
          <w:marLeft w:val="360"/>
          <w:marRight w:val="0"/>
          <w:marTop w:val="200"/>
          <w:marBottom w:val="0"/>
          <w:divBdr>
            <w:top w:val="none" w:sz="0" w:space="0" w:color="auto"/>
            <w:left w:val="none" w:sz="0" w:space="0" w:color="auto"/>
            <w:bottom w:val="none" w:sz="0" w:space="0" w:color="auto"/>
            <w:right w:val="none" w:sz="0" w:space="0" w:color="auto"/>
          </w:divBdr>
        </w:div>
        <w:div w:id="193662452">
          <w:marLeft w:val="360"/>
          <w:marRight w:val="0"/>
          <w:marTop w:val="200"/>
          <w:marBottom w:val="0"/>
          <w:divBdr>
            <w:top w:val="none" w:sz="0" w:space="0" w:color="auto"/>
            <w:left w:val="none" w:sz="0" w:space="0" w:color="auto"/>
            <w:bottom w:val="none" w:sz="0" w:space="0" w:color="auto"/>
            <w:right w:val="none" w:sz="0" w:space="0" w:color="auto"/>
          </w:divBdr>
        </w:div>
      </w:divsChild>
    </w:div>
    <w:div w:id="1184975265">
      <w:bodyDiv w:val="1"/>
      <w:marLeft w:val="0"/>
      <w:marRight w:val="0"/>
      <w:marTop w:val="0"/>
      <w:marBottom w:val="0"/>
      <w:divBdr>
        <w:top w:val="none" w:sz="0" w:space="0" w:color="auto"/>
        <w:left w:val="none" w:sz="0" w:space="0" w:color="auto"/>
        <w:bottom w:val="none" w:sz="0" w:space="0" w:color="auto"/>
        <w:right w:val="none" w:sz="0" w:space="0" w:color="auto"/>
      </w:divBdr>
    </w:div>
    <w:div w:id="1187594884">
      <w:bodyDiv w:val="1"/>
      <w:marLeft w:val="0"/>
      <w:marRight w:val="0"/>
      <w:marTop w:val="0"/>
      <w:marBottom w:val="0"/>
      <w:divBdr>
        <w:top w:val="none" w:sz="0" w:space="0" w:color="auto"/>
        <w:left w:val="none" w:sz="0" w:space="0" w:color="auto"/>
        <w:bottom w:val="none" w:sz="0" w:space="0" w:color="auto"/>
        <w:right w:val="none" w:sz="0" w:space="0" w:color="auto"/>
      </w:divBdr>
    </w:div>
    <w:div w:id="1187866524">
      <w:bodyDiv w:val="1"/>
      <w:marLeft w:val="0"/>
      <w:marRight w:val="0"/>
      <w:marTop w:val="0"/>
      <w:marBottom w:val="0"/>
      <w:divBdr>
        <w:top w:val="none" w:sz="0" w:space="0" w:color="auto"/>
        <w:left w:val="none" w:sz="0" w:space="0" w:color="auto"/>
        <w:bottom w:val="none" w:sz="0" w:space="0" w:color="auto"/>
        <w:right w:val="none" w:sz="0" w:space="0" w:color="auto"/>
      </w:divBdr>
      <w:divsChild>
        <w:div w:id="878784318">
          <w:marLeft w:val="547"/>
          <w:marRight w:val="0"/>
          <w:marTop w:val="86"/>
          <w:marBottom w:val="0"/>
          <w:divBdr>
            <w:top w:val="none" w:sz="0" w:space="0" w:color="auto"/>
            <w:left w:val="none" w:sz="0" w:space="0" w:color="auto"/>
            <w:bottom w:val="none" w:sz="0" w:space="0" w:color="auto"/>
            <w:right w:val="none" w:sz="0" w:space="0" w:color="auto"/>
          </w:divBdr>
        </w:div>
        <w:div w:id="1905290840">
          <w:marLeft w:val="547"/>
          <w:marRight w:val="0"/>
          <w:marTop w:val="86"/>
          <w:marBottom w:val="0"/>
          <w:divBdr>
            <w:top w:val="none" w:sz="0" w:space="0" w:color="auto"/>
            <w:left w:val="none" w:sz="0" w:space="0" w:color="auto"/>
            <w:bottom w:val="none" w:sz="0" w:space="0" w:color="auto"/>
            <w:right w:val="none" w:sz="0" w:space="0" w:color="auto"/>
          </w:divBdr>
        </w:div>
      </w:divsChild>
    </w:div>
    <w:div w:id="1202473469">
      <w:bodyDiv w:val="1"/>
      <w:marLeft w:val="0"/>
      <w:marRight w:val="0"/>
      <w:marTop w:val="0"/>
      <w:marBottom w:val="0"/>
      <w:divBdr>
        <w:top w:val="none" w:sz="0" w:space="0" w:color="auto"/>
        <w:left w:val="none" w:sz="0" w:space="0" w:color="auto"/>
        <w:bottom w:val="none" w:sz="0" w:space="0" w:color="auto"/>
        <w:right w:val="none" w:sz="0" w:space="0" w:color="auto"/>
      </w:divBdr>
      <w:divsChild>
        <w:div w:id="977951479">
          <w:marLeft w:val="547"/>
          <w:marRight w:val="0"/>
          <w:marTop w:val="0"/>
          <w:marBottom w:val="0"/>
          <w:divBdr>
            <w:top w:val="none" w:sz="0" w:space="0" w:color="auto"/>
            <w:left w:val="none" w:sz="0" w:space="0" w:color="auto"/>
            <w:bottom w:val="none" w:sz="0" w:space="0" w:color="auto"/>
            <w:right w:val="none" w:sz="0" w:space="0" w:color="auto"/>
          </w:divBdr>
        </w:div>
        <w:div w:id="1424374630">
          <w:marLeft w:val="547"/>
          <w:marRight w:val="0"/>
          <w:marTop w:val="0"/>
          <w:marBottom w:val="0"/>
          <w:divBdr>
            <w:top w:val="none" w:sz="0" w:space="0" w:color="auto"/>
            <w:left w:val="none" w:sz="0" w:space="0" w:color="auto"/>
            <w:bottom w:val="none" w:sz="0" w:space="0" w:color="auto"/>
            <w:right w:val="none" w:sz="0" w:space="0" w:color="auto"/>
          </w:divBdr>
        </w:div>
        <w:div w:id="1640962243">
          <w:marLeft w:val="547"/>
          <w:marRight w:val="0"/>
          <w:marTop w:val="0"/>
          <w:marBottom w:val="0"/>
          <w:divBdr>
            <w:top w:val="none" w:sz="0" w:space="0" w:color="auto"/>
            <w:left w:val="none" w:sz="0" w:space="0" w:color="auto"/>
            <w:bottom w:val="none" w:sz="0" w:space="0" w:color="auto"/>
            <w:right w:val="none" w:sz="0" w:space="0" w:color="auto"/>
          </w:divBdr>
        </w:div>
        <w:div w:id="2130733650">
          <w:marLeft w:val="547"/>
          <w:marRight w:val="0"/>
          <w:marTop w:val="0"/>
          <w:marBottom w:val="0"/>
          <w:divBdr>
            <w:top w:val="none" w:sz="0" w:space="0" w:color="auto"/>
            <w:left w:val="none" w:sz="0" w:space="0" w:color="auto"/>
            <w:bottom w:val="none" w:sz="0" w:space="0" w:color="auto"/>
            <w:right w:val="none" w:sz="0" w:space="0" w:color="auto"/>
          </w:divBdr>
        </w:div>
        <w:div w:id="2066829700">
          <w:marLeft w:val="547"/>
          <w:marRight w:val="0"/>
          <w:marTop w:val="0"/>
          <w:marBottom w:val="0"/>
          <w:divBdr>
            <w:top w:val="none" w:sz="0" w:space="0" w:color="auto"/>
            <w:left w:val="none" w:sz="0" w:space="0" w:color="auto"/>
            <w:bottom w:val="none" w:sz="0" w:space="0" w:color="auto"/>
            <w:right w:val="none" w:sz="0" w:space="0" w:color="auto"/>
          </w:divBdr>
        </w:div>
      </w:divsChild>
    </w:div>
    <w:div w:id="1215972386">
      <w:bodyDiv w:val="1"/>
      <w:marLeft w:val="0"/>
      <w:marRight w:val="0"/>
      <w:marTop w:val="0"/>
      <w:marBottom w:val="0"/>
      <w:divBdr>
        <w:top w:val="none" w:sz="0" w:space="0" w:color="auto"/>
        <w:left w:val="none" w:sz="0" w:space="0" w:color="auto"/>
        <w:bottom w:val="none" w:sz="0" w:space="0" w:color="auto"/>
        <w:right w:val="none" w:sz="0" w:space="0" w:color="auto"/>
      </w:divBdr>
      <w:divsChild>
        <w:div w:id="1416895715">
          <w:marLeft w:val="547"/>
          <w:marRight w:val="0"/>
          <w:marTop w:val="86"/>
          <w:marBottom w:val="0"/>
          <w:divBdr>
            <w:top w:val="none" w:sz="0" w:space="0" w:color="auto"/>
            <w:left w:val="none" w:sz="0" w:space="0" w:color="auto"/>
            <w:bottom w:val="none" w:sz="0" w:space="0" w:color="auto"/>
            <w:right w:val="none" w:sz="0" w:space="0" w:color="auto"/>
          </w:divBdr>
        </w:div>
        <w:div w:id="1272905763">
          <w:marLeft w:val="547"/>
          <w:marRight w:val="0"/>
          <w:marTop w:val="86"/>
          <w:marBottom w:val="0"/>
          <w:divBdr>
            <w:top w:val="none" w:sz="0" w:space="0" w:color="auto"/>
            <w:left w:val="none" w:sz="0" w:space="0" w:color="auto"/>
            <w:bottom w:val="none" w:sz="0" w:space="0" w:color="auto"/>
            <w:right w:val="none" w:sz="0" w:space="0" w:color="auto"/>
          </w:divBdr>
        </w:div>
        <w:div w:id="1354452831">
          <w:marLeft w:val="547"/>
          <w:marRight w:val="0"/>
          <w:marTop w:val="86"/>
          <w:marBottom w:val="0"/>
          <w:divBdr>
            <w:top w:val="none" w:sz="0" w:space="0" w:color="auto"/>
            <w:left w:val="none" w:sz="0" w:space="0" w:color="auto"/>
            <w:bottom w:val="none" w:sz="0" w:space="0" w:color="auto"/>
            <w:right w:val="none" w:sz="0" w:space="0" w:color="auto"/>
          </w:divBdr>
        </w:div>
        <w:div w:id="240218260">
          <w:marLeft w:val="547"/>
          <w:marRight w:val="0"/>
          <w:marTop w:val="86"/>
          <w:marBottom w:val="0"/>
          <w:divBdr>
            <w:top w:val="none" w:sz="0" w:space="0" w:color="auto"/>
            <w:left w:val="none" w:sz="0" w:space="0" w:color="auto"/>
            <w:bottom w:val="none" w:sz="0" w:space="0" w:color="auto"/>
            <w:right w:val="none" w:sz="0" w:space="0" w:color="auto"/>
          </w:divBdr>
        </w:div>
        <w:div w:id="2053992917">
          <w:marLeft w:val="547"/>
          <w:marRight w:val="0"/>
          <w:marTop w:val="86"/>
          <w:marBottom w:val="0"/>
          <w:divBdr>
            <w:top w:val="none" w:sz="0" w:space="0" w:color="auto"/>
            <w:left w:val="none" w:sz="0" w:space="0" w:color="auto"/>
            <w:bottom w:val="none" w:sz="0" w:space="0" w:color="auto"/>
            <w:right w:val="none" w:sz="0" w:space="0" w:color="auto"/>
          </w:divBdr>
        </w:div>
        <w:div w:id="651326040">
          <w:marLeft w:val="547"/>
          <w:marRight w:val="0"/>
          <w:marTop w:val="86"/>
          <w:marBottom w:val="0"/>
          <w:divBdr>
            <w:top w:val="none" w:sz="0" w:space="0" w:color="auto"/>
            <w:left w:val="none" w:sz="0" w:space="0" w:color="auto"/>
            <w:bottom w:val="none" w:sz="0" w:space="0" w:color="auto"/>
            <w:right w:val="none" w:sz="0" w:space="0" w:color="auto"/>
          </w:divBdr>
        </w:div>
      </w:divsChild>
    </w:div>
    <w:div w:id="1224171142">
      <w:bodyDiv w:val="1"/>
      <w:marLeft w:val="0"/>
      <w:marRight w:val="0"/>
      <w:marTop w:val="0"/>
      <w:marBottom w:val="0"/>
      <w:divBdr>
        <w:top w:val="none" w:sz="0" w:space="0" w:color="auto"/>
        <w:left w:val="none" w:sz="0" w:space="0" w:color="auto"/>
        <w:bottom w:val="none" w:sz="0" w:space="0" w:color="auto"/>
        <w:right w:val="none" w:sz="0" w:space="0" w:color="auto"/>
      </w:divBdr>
      <w:divsChild>
        <w:div w:id="1779981750">
          <w:marLeft w:val="360"/>
          <w:marRight w:val="0"/>
          <w:marTop w:val="200"/>
          <w:marBottom w:val="0"/>
          <w:divBdr>
            <w:top w:val="none" w:sz="0" w:space="0" w:color="auto"/>
            <w:left w:val="none" w:sz="0" w:space="0" w:color="auto"/>
            <w:bottom w:val="none" w:sz="0" w:space="0" w:color="auto"/>
            <w:right w:val="none" w:sz="0" w:space="0" w:color="auto"/>
          </w:divBdr>
        </w:div>
        <w:div w:id="1072507813">
          <w:marLeft w:val="360"/>
          <w:marRight w:val="0"/>
          <w:marTop w:val="200"/>
          <w:marBottom w:val="0"/>
          <w:divBdr>
            <w:top w:val="none" w:sz="0" w:space="0" w:color="auto"/>
            <w:left w:val="none" w:sz="0" w:space="0" w:color="auto"/>
            <w:bottom w:val="none" w:sz="0" w:space="0" w:color="auto"/>
            <w:right w:val="none" w:sz="0" w:space="0" w:color="auto"/>
          </w:divBdr>
        </w:div>
        <w:div w:id="8990295">
          <w:marLeft w:val="360"/>
          <w:marRight w:val="0"/>
          <w:marTop w:val="200"/>
          <w:marBottom w:val="0"/>
          <w:divBdr>
            <w:top w:val="none" w:sz="0" w:space="0" w:color="auto"/>
            <w:left w:val="none" w:sz="0" w:space="0" w:color="auto"/>
            <w:bottom w:val="none" w:sz="0" w:space="0" w:color="auto"/>
            <w:right w:val="none" w:sz="0" w:space="0" w:color="auto"/>
          </w:divBdr>
        </w:div>
        <w:div w:id="1552225479">
          <w:marLeft w:val="360"/>
          <w:marRight w:val="0"/>
          <w:marTop w:val="200"/>
          <w:marBottom w:val="0"/>
          <w:divBdr>
            <w:top w:val="none" w:sz="0" w:space="0" w:color="auto"/>
            <w:left w:val="none" w:sz="0" w:space="0" w:color="auto"/>
            <w:bottom w:val="none" w:sz="0" w:space="0" w:color="auto"/>
            <w:right w:val="none" w:sz="0" w:space="0" w:color="auto"/>
          </w:divBdr>
        </w:div>
        <w:div w:id="711922397">
          <w:marLeft w:val="360"/>
          <w:marRight w:val="0"/>
          <w:marTop w:val="200"/>
          <w:marBottom w:val="0"/>
          <w:divBdr>
            <w:top w:val="none" w:sz="0" w:space="0" w:color="auto"/>
            <w:left w:val="none" w:sz="0" w:space="0" w:color="auto"/>
            <w:bottom w:val="none" w:sz="0" w:space="0" w:color="auto"/>
            <w:right w:val="none" w:sz="0" w:space="0" w:color="auto"/>
          </w:divBdr>
        </w:div>
      </w:divsChild>
    </w:div>
    <w:div w:id="1239635160">
      <w:bodyDiv w:val="1"/>
      <w:marLeft w:val="0"/>
      <w:marRight w:val="0"/>
      <w:marTop w:val="0"/>
      <w:marBottom w:val="0"/>
      <w:divBdr>
        <w:top w:val="none" w:sz="0" w:space="0" w:color="auto"/>
        <w:left w:val="none" w:sz="0" w:space="0" w:color="auto"/>
        <w:bottom w:val="none" w:sz="0" w:space="0" w:color="auto"/>
        <w:right w:val="none" w:sz="0" w:space="0" w:color="auto"/>
      </w:divBdr>
    </w:div>
    <w:div w:id="1267226557">
      <w:bodyDiv w:val="1"/>
      <w:marLeft w:val="0"/>
      <w:marRight w:val="0"/>
      <w:marTop w:val="0"/>
      <w:marBottom w:val="0"/>
      <w:divBdr>
        <w:top w:val="none" w:sz="0" w:space="0" w:color="auto"/>
        <w:left w:val="none" w:sz="0" w:space="0" w:color="auto"/>
        <w:bottom w:val="none" w:sz="0" w:space="0" w:color="auto"/>
        <w:right w:val="none" w:sz="0" w:space="0" w:color="auto"/>
      </w:divBdr>
      <w:divsChild>
        <w:div w:id="619216664">
          <w:marLeft w:val="547"/>
          <w:marRight w:val="0"/>
          <w:marTop w:val="91"/>
          <w:marBottom w:val="0"/>
          <w:divBdr>
            <w:top w:val="none" w:sz="0" w:space="0" w:color="auto"/>
            <w:left w:val="none" w:sz="0" w:space="0" w:color="auto"/>
            <w:bottom w:val="none" w:sz="0" w:space="0" w:color="auto"/>
            <w:right w:val="none" w:sz="0" w:space="0" w:color="auto"/>
          </w:divBdr>
        </w:div>
        <w:div w:id="1655723862">
          <w:marLeft w:val="547"/>
          <w:marRight w:val="0"/>
          <w:marTop w:val="91"/>
          <w:marBottom w:val="0"/>
          <w:divBdr>
            <w:top w:val="none" w:sz="0" w:space="0" w:color="auto"/>
            <w:left w:val="none" w:sz="0" w:space="0" w:color="auto"/>
            <w:bottom w:val="none" w:sz="0" w:space="0" w:color="auto"/>
            <w:right w:val="none" w:sz="0" w:space="0" w:color="auto"/>
          </w:divBdr>
        </w:div>
        <w:div w:id="660087823">
          <w:marLeft w:val="547"/>
          <w:marRight w:val="0"/>
          <w:marTop w:val="91"/>
          <w:marBottom w:val="0"/>
          <w:divBdr>
            <w:top w:val="none" w:sz="0" w:space="0" w:color="auto"/>
            <w:left w:val="none" w:sz="0" w:space="0" w:color="auto"/>
            <w:bottom w:val="none" w:sz="0" w:space="0" w:color="auto"/>
            <w:right w:val="none" w:sz="0" w:space="0" w:color="auto"/>
          </w:divBdr>
        </w:div>
        <w:div w:id="1861159095">
          <w:marLeft w:val="547"/>
          <w:marRight w:val="0"/>
          <w:marTop w:val="91"/>
          <w:marBottom w:val="0"/>
          <w:divBdr>
            <w:top w:val="none" w:sz="0" w:space="0" w:color="auto"/>
            <w:left w:val="none" w:sz="0" w:space="0" w:color="auto"/>
            <w:bottom w:val="none" w:sz="0" w:space="0" w:color="auto"/>
            <w:right w:val="none" w:sz="0" w:space="0" w:color="auto"/>
          </w:divBdr>
        </w:div>
        <w:div w:id="1810005201">
          <w:marLeft w:val="547"/>
          <w:marRight w:val="0"/>
          <w:marTop w:val="91"/>
          <w:marBottom w:val="0"/>
          <w:divBdr>
            <w:top w:val="none" w:sz="0" w:space="0" w:color="auto"/>
            <w:left w:val="none" w:sz="0" w:space="0" w:color="auto"/>
            <w:bottom w:val="none" w:sz="0" w:space="0" w:color="auto"/>
            <w:right w:val="none" w:sz="0" w:space="0" w:color="auto"/>
          </w:divBdr>
        </w:div>
        <w:div w:id="70665468">
          <w:marLeft w:val="547"/>
          <w:marRight w:val="0"/>
          <w:marTop w:val="91"/>
          <w:marBottom w:val="0"/>
          <w:divBdr>
            <w:top w:val="none" w:sz="0" w:space="0" w:color="auto"/>
            <w:left w:val="none" w:sz="0" w:space="0" w:color="auto"/>
            <w:bottom w:val="none" w:sz="0" w:space="0" w:color="auto"/>
            <w:right w:val="none" w:sz="0" w:space="0" w:color="auto"/>
          </w:divBdr>
        </w:div>
        <w:div w:id="496464315">
          <w:marLeft w:val="547"/>
          <w:marRight w:val="0"/>
          <w:marTop w:val="91"/>
          <w:marBottom w:val="0"/>
          <w:divBdr>
            <w:top w:val="none" w:sz="0" w:space="0" w:color="auto"/>
            <w:left w:val="none" w:sz="0" w:space="0" w:color="auto"/>
            <w:bottom w:val="none" w:sz="0" w:space="0" w:color="auto"/>
            <w:right w:val="none" w:sz="0" w:space="0" w:color="auto"/>
          </w:divBdr>
        </w:div>
      </w:divsChild>
    </w:div>
    <w:div w:id="1281298288">
      <w:bodyDiv w:val="1"/>
      <w:marLeft w:val="0"/>
      <w:marRight w:val="0"/>
      <w:marTop w:val="0"/>
      <w:marBottom w:val="0"/>
      <w:divBdr>
        <w:top w:val="none" w:sz="0" w:space="0" w:color="auto"/>
        <w:left w:val="none" w:sz="0" w:space="0" w:color="auto"/>
        <w:bottom w:val="none" w:sz="0" w:space="0" w:color="auto"/>
        <w:right w:val="none" w:sz="0" w:space="0" w:color="auto"/>
      </w:divBdr>
      <w:divsChild>
        <w:div w:id="1120998018">
          <w:marLeft w:val="547"/>
          <w:marRight w:val="0"/>
          <w:marTop w:val="0"/>
          <w:marBottom w:val="0"/>
          <w:divBdr>
            <w:top w:val="none" w:sz="0" w:space="0" w:color="auto"/>
            <w:left w:val="none" w:sz="0" w:space="0" w:color="auto"/>
            <w:bottom w:val="none" w:sz="0" w:space="0" w:color="auto"/>
            <w:right w:val="none" w:sz="0" w:space="0" w:color="auto"/>
          </w:divBdr>
        </w:div>
        <w:div w:id="36130272">
          <w:marLeft w:val="547"/>
          <w:marRight w:val="0"/>
          <w:marTop w:val="0"/>
          <w:marBottom w:val="0"/>
          <w:divBdr>
            <w:top w:val="none" w:sz="0" w:space="0" w:color="auto"/>
            <w:left w:val="none" w:sz="0" w:space="0" w:color="auto"/>
            <w:bottom w:val="none" w:sz="0" w:space="0" w:color="auto"/>
            <w:right w:val="none" w:sz="0" w:space="0" w:color="auto"/>
          </w:divBdr>
        </w:div>
        <w:div w:id="962224310">
          <w:marLeft w:val="547"/>
          <w:marRight w:val="0"/>
          <w:marTop w:val="0"/>
          <w:marBottom w:val="0"/>
          <w:divBdr>
            <w:top w:val="none" w:sz="0" w:space="0" w:color="auto"/>
            <w:left w:val="none" w:sz="0" w:space="0" w:color="auto"/>
            <w:bottom w:val="none" w:sz="0" w:space="0" w:color="auto"/>
            <w:right w:val="none" w:sz="0" w:space="0" w:color="auto"/>
          </w:divBdr>
        </w:div>
        <w:div w:id="1577473862">
          <w:marLeft w:val="547"/>
          <w:marRight w:val="0"/>
          <w:marTop w:val="0"/>
          <w:marBottom w:val="0"/>
          <w:divBdr>
            <w:top w:val="none" w:sz="0" w:space="0" w:color="auto"/>
            <w:left w:val="none" w:sz="0" w:space="0" w:color="auto"/>
            <w:bottom w:val="none" w:sz="0" w:space="0" w:color="auto"/>
            <w:right w:val="none" w:sz="0" w:space="0" w:color="auto"/>
          </w:divBdr>
        </w:div>
      </w:divsChild>
    </w:div>
    <w:div w:id="1286161135">
      <w:bodyDiv w:val="1"/>
      <w:marLeft w:val="0"/>
      <w:marRight w:val="0"/>
      <w:marTop w:val="0"/>
      <w:marBottom w:val="0"/>
      <w:divBdr>
        <w:top w:val="none" w:sz="0" w:space="0" w:color="auto"/>
        <w:left w:val="none" w:sz="0" w:space="0" w:color="auto"/>
        <w:bottom w:val="none" w:sz="0" w:space="0" w:color="auto"/>
        <w:right w:val="none" w:sz="0" w:space="0" w:color="auto"/>
      </w:divBdr>
      <w:divsChild>
        <w:div w:id="885029399">
          <w:marLeft w:val="547"/>
          <w:marRight w:val="0"/>
          <w:marTop w:val="96"/>
          <w:marBottom w:val="0"/>
          <w:divBdr>
            <w:top w:val="none" w:sz="0" w:space="0" w:color="auto"/>
            <w:left w:val="none" w:sz="0" w:space="0" w:color="auto"/>
            <w:bottom w:val="none" w:sz="0" w:space="0" w:color="auto"/>
            <w:right w:val="none" w:sz="0" w:space="0" w:color="auto"/>
          </w:divBdr>
        </w:div>
        <w:div w:id="1868791090">
          <w:marLeft w:val="547"/>
          <w:marRight w:val="0"/>
          <w:marTop w:val="96"/>
          <w:marBottom w:val="0"/>
          <w:divBdr>
            <w:top w:val="none" w:sz="0" w:space="0" w:color="auto"/>
            <w:left w:val="none" w:sz="0" w:space="0" w:color="auto"/>
            <w:bottom w:val="none" w:sz="0" w:space="0" w:color="auto"/>
            <w:right w:val="none" w:sz="0" w:space="0" w:color="auto"/>
          </w:divBdr>
        </w:div>
        <w:div w:id="515771323">
          <w:marLeft w:val="547"/>
          <w:marRight w:val="0"/>
          <w:marTop w:val="96"/>
          <w:marBottom w:val="0"/>
          <w:divBdr>
            <w:top w:val="none" w:sz="0" w:space="0" w:color="auto"/>
            <w:left w:val="none" w:sz="0" w:space="0" w:color="auto"/>
            <w:bottom w:val="none" w:sz="0" w:space="0" w:color="auto"/>
            <w:right w:val="none" w:sz="0" w:space="0" w:color="auto"/>
          </w:divBdr>
        </w:div>
        <w:div w:id="295263340">
          <w:marLeft w:val="547"/>
          <w:marRight w:val="0"/>
          <w:marTop w:val="96"/>
          <w:marBottom w:val="0"/>
          <w:divBdr>
            <w:top w:val="none" w:sz="0" w:space="0" w:color="auto"/>
            <w:left w:val="none" w:sz="0" w:space="0" w:color="auto"/>
            <w:bottom w:val="none" w:sz="0" w:space="0" w:color="auto"/>
            <w:right w:val="none" w:sz="0" w:space="0" w:color="auto"/>
          </w:divBdr>
        </w:div>
      </w:divsChild>
    </w:div>
    <w:div w:id="1291545473">
      <w:bodyDiv w:val="1"/>
      <w:marLeft w:val="0"/>
      <w:marRight w:val="0"/>
      <w:marTop w:val="0"/>
      <w:marBottom w:val="0"/>
      <w:divBdr>
        <w:top w:val="none" w:sz="0" w:space="0" w:color="auto"/>
        <w:left w:val="none" w:sz="0" w:space="0" w:color="auto"/>
        <w:bottom w:val="none" w:sz="0" w:space="0" w:color="auto"/>
        <w:right w:val="none" w:sz="0" w:space="0" w:color="auto"/>
      </w:divBdr>
    </w:div>
    <w:div w:id="1294748092">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2">
          <w:marLeft w:val="0"/>
          <w:marRight w:val="0"/>
          <w:marTop w:val="0"/>
          <w:marBottom w:val="0"/>
          <w:divBdr>
            <w:top w:val="none" w:sz="0" w:space="0" w:color="auto"/>
            <w:left w:val="none" w:sz="0" w:space="0" w:color="auto"/>
            <w:bottom w:val="none" w:sz="0" w:space="0" w:color="auto"/>
            <w:right w:val="none" w:sz="0" w:space="0" w:color="auto"/>
          </w:divBdr>
        </w:div>
        <w:div w:id="1311060603">
          <w:marLeft w:val="0"/>
          <w:marRight w:val="0"/>
          <w:marTop w:val="0"/>
          <w:marBottom w:val="0"/>
          <w:divBdr>
            <w:top w:val="none" w:sz="0" w:space="0" w:color="auto"/>
            <w:left w:val="none" w:sz="0" w:space="0" w:color="auto"/>
            <w:bottom w:val="none" w:sz="0" w:space="0" w:color="auto"/>
            <w:right w:val="none" w:sz="0" w:space="0" w:color="auto"/>
          </w:divBdr>
        </w:div>
        <w:div w:id="874001452">
          <w:marLeft w:val="0"/>
          <w:marRight w:val="0"/>
          <w:marTop w:val="0"/>
          <w:marBottom w:val="0"/>
          <w:divBdr>
            <w:top w:val="none" w:sz="0" w:space="0" w:color="auto"/>
            <w:left w:val="none" w:sz="0" w:space="0" w:color="auto"/>
            <w:bottom w:val="none" w:sz="0" w:space="0" w:color="auto"/>
            <w:right w:val="none" w:sz="0" w:space="0" w:color="auto"/>
          </w:divBdr>
        </w:div>
        <w:div w:id="253586345">
          <w:marLeft w:val="0"/>
          <w:marRight w:val="0"/>
          <w:marTop w:val="0"/>
          <w:marBottom w:val="0"/>
          <w:divBdr>
            <w:top w:val="none" w:sz="0" w:space="0" w:color="auto"/>
            <w:left w:val="none" w:sz="0" w:space="0" w:color="auto"/>
            <w:bottom w:val="none" w:sz="0" w:space="0" w:color="auto"/>
            <w:right w:val="none" w:sz="0" w:space="0" w:color="auto"/>
          </w:divBdr>
        </w:div>
        <w:div w:id="1751729125">
          <w:marLeft w:val="0"/>
          <w:marRight w:val="0"/>
          <w:marTop w:val="0"/>
          <w:marBottom w:val="0"/>
          <w:divBdr>
            <w:top w:val="none" w:sz="0" w:space="0" w:color="auto"/>
            <w:left w:val="none" w:sz="0" w:space="0" w:color="auto"/>
            <w:bottom w:val="none" w:sz="0" w:space="0" w:color="auto"/>
            <w:right w:val="none" w:sz="0" w:space="0" w:color="auto"/>
          </w:divBdr>
        </w:div>
        <w:div w:id="1235162218">
          <w:marLeft w:val="0"/>
          <w:marRight w:val="0"/>
          <w:marTop w:val="0"/>
          <w:marBottom w:val="0"/>
          <w:divBdr>
            <w:top w:val="none" w:sz="0" w:space="0" w:color="auto"/>
            <w:left w:val="none" w:sz="0" w:space="0" w:color="auto"/>
            <w:bottom w:val="none" w:sz="0" w:space="0" w:color="auto"/>
            <w:right w:val="none" w:sz="0" w:space="0" w:color="auto"/>
          </w:divBdr>
        </w:div>
        <w:div w:id="759326257">
          <w:marLeft w:val="0"/>
          <w:marRight w:val="0"/>
          <w:marTop w:val="0"/>
          <w:marBottom w:val="0"/>
          <w:divBdr>
            <w:top w:val="none" w:sz="0" w:space="0" w:color="auto"/>
            <w:left w:val="none" w:sz="0" w:space="0" w:color="auto"/>
            <w:bottom w:val="none" w:sz="0" w:space="0" w:color="auto"/>
            <w:right w:val="none" w:sz="0" w:space="0" w:color="auto"/>
          </w:divBdr>
        </w:div>
        <w:div w:id="399255959">
          <w:marLeft w:val="0"/>
          <w:marRight w:val="0"/>
          <w:marTop w:val="0"/>
          <w:marBottom w:val="0"/>
          <w:divBdr>
            <w:top w:val="none" w:sz="0" w:space="0" w:color="auto"/>
            <w:left w:val="none" w:sz="0" w:space="0" w:color="auto"/>
            <w:bottom w:val="none" w:sz="0" w:space="0" w:color="auto"/>
            <w:right w:val="none" w:sz="0" w:space="0" w:color="auto"/>
          </w:divBdr>
        </w:div>
        <w:div w:id="543911128">
          <w:marLeft w:val="0"/>
          <w:marRight w:val="0"/>
          <w:marTop w:val="0"/>
          <w:marBottom w:val="0"/>
          <w:divBdr>
            <w:top w:val="none" w:sz="0" w:space="0" w:color="auto"/>
            <w:left w:val="none" w:sz="0" w:space="0" w:color="auto"/>
            <w:bottom w:val="none" w:sz="0" w:space="0" w:color="auto"/>
            <w:right w:val="none" w:sz="0" w:space="0" w:color="auto"/>
          </w:divBdr>
        </w:div>
        <w:div w:id="1313679836">
          <w:marLeft w:val="0"/>
          <w:marRight w:val="0"/>
          <w:marTop w:val="0"/>
          <w:marBottom w:val="0"/>
          <w:divBdr>
            <w:top w:val="none" w:sz="0" w:space="0" w:color="auto"/>
            <w:left w:val="none" w:sz="0" w:space="0" w:color="auto"/>
            <w:bottom w:val="none" w:sz="0" w:space="0" w:color="auto"/>
            <w:right w:val="none" w:sz="0" w:space="0" w:color="auto"/>
          </w:divBdr>
        </w:div>
        <w:div w:id="1798065091">
          <w:marLeft w:val="0"/>
          <w:marRight w:val="0"/>
          <w:marTop w:val="0"/>
          <w:marBottom w:val="0"/>
          <w:divBdr>
            <w:top w:val="none" w:sz="0" w:space="0" w:color="auto"/>
            <w:left w:val="none" w:sz="0" w:space="0" w:color="auto"/>
            <w:bottom w:val="none" w:sz="0" w:space="0" w:color="auto"/>
            <w:right w:val="none" w:sz="0" w:space="0" w:color="auto"/>
          </w:divBdr>
        </w:div>
        <w:div w:id="141502527">
          <w:marLeft w:val="0"/>
          <w:marRight w:val="0"/>
          <w:marTop w:val="0"/>
          <w:marBottom w:val="0"/>
          <w:divBdr>
            <w:top w:val="none" w:sz="0" w:space="0" w:color="auto"/>
            <w:left w:val="none" w:sz="0" w:space="0" w:color="auto"/>
            <w:bottom w:val="none" w:sz="0" w:space="0" w:color="auto"/>
            <w:right w:val="none" w:sz="0" w:space="0" w:color="auto"/>
          </w:divBdr>
        </w:div>
        <w:div w:id="478110265">
          <w:marLeft w:val="0"/>
          <w:marRight w:val="0"/>
          <w:marTop w:val="0"/>
          <w:marBottom w:val="0"/>
          <w:divBdr>
            <w:top w:val="none" w:sz="0" w:space="0" w:color="auto"/>
            <w:left w:val="none" w:sz="0" w:space="0" w:color="auto"/>
            <w:bottom w:val="none" w:sz="0" w:space="0" w:color="auto"/>
            <w:right w:val="none" w:sz="0" w:space="0" w:color="auto"/>
          </w:divBdr>
        </w:div>
        <w:div w:id="1134448869">
          <w:marLeft w:val="0"/>
          <w:marRight w:val="0"/>
          <w:marTop w:val="0"/>
          <w:marBottom w:val="0"/>
          <w:divBdr>
            <w:top w:val="none" w:sz="0" w:space="0" w:color="auto"/>
            <w:left w:val="none" w:sz="0" w:space="0" w:color="auto"/>
            <w:bottom w:val="none" w:sz="0" w:space="0" w:color="auto"/>
            <w:right w:val="none" w:sz="0" w:space="0" w:color="auto"/>
          </w:divBdr>
        </w:div>
        <w:div w:id="1991015555">
          <w:marLeft w:val="0"/>
          <w:marRight w:val="0"/>
          <w:marTop w:val="0"/>
          <w:marBottom w:val="0"/>
          <w:divBdr>
            <w:top w:val="none" w:sz="0" w:space="0" w:color="auto"/>
            <w:left w:val="none" w:sz="0" w:space="0" w:color="auto"/>
            <w:bottom w:val="none" w:sz="0" w:space="0" w:color="auto"/>
            <w:right w:val="none" w:sz="0" w:space="0" w:color="auto"/>
          </w:divBdr>
        </w:div>
        <w:div w:id="1629773231">
          <w:marLeft w:val="0"/>
          <w:marRight w:val="0"/>
          <w:marTop w:val="0"/>
          <w:marBottom w:val="0"/>
          <w:divBdr>
            <w:top w:val="none" w:sz="0" w:space="0" w:color="auto"/>
            <w:left w:val="none" w:sz="0" w:space="0" w:color="auto"/>
            <w:bottom w:val="none" w:sz="0" w:space="0" w:color="auto"/>
            <w:right w:val="none" w:sz="0" w:space="0" w:color="auto"/>
          </w:divBdr>
        </w:div>
        <w:div w:id="468597413">
          <w:marLeft w:val="0"/>
          <w:marRight w:val="0"/>
          <w:marTop w:val="0"/>
          <w:marBottom w:val="0"/>
          <w:divBdr>
            <w:top w:val="none" w:sz="0" w:space="0" w:color="auto"/>
            <w:left w:val="none" w:sz="0" w:space="0" w:color="auto"/>
            <w:bottom w:val="none" w:sz="0" w:space="0" w:color="auto"/>
            <w:right w:val="none" w:sz="0" w:space="0" w:color="auto"/>
          </w:divBdr>
        </w:div>
        <w:div w:id="1955821998">
          <w:marLeft w:val="0"/>
          <w:marRight w:val="0"/>
          <w:marTop w:val="0"/>
          <w:marBottom w:val="0"/>
          <w:divBdr>
            <w:top w:val="none" w:sz="0" w:space="0" w:color="auto"/>
            <w:left w:val="none" w:sz="0" w:space="0" w:color="auto"/>
            <w:bottom w:val="none" w:sz="0" w:space="0" w:color="auto"/>
            <w:right w:val="none" w:sz="0" w:space="0" w:color="auto"/>
          </w:divBdr>
        </w:div>
        <w:div w:id="686446290">
          <w:marLeft w:val="0"/>
          <w:marRight w:val="0"/>
          <w:marTop w:val="0"/>
          <w:marBottom w:val="0"/>
          <w:divBdr>
            <w:top w:val="none" w:sz="0" w:space="0" w:color="auto"/>
            <w:left w:val="none" w:sz="0" w:space="0" w:color="auto"/>
            <w:bottom w:val="none" w:sz="0" w:space="0" w:color="auto"/>
            <w:right w:val="none" w:sz="0" w:space="0" w:color="auto"/>
          </w:divBdr>
        </w:div>
        <w:div w:id="1547401956">
          <w:marLeft w:val="0"/>
          <w:marRight w:val="0"/>
          <w:marTop w:val="0"/>
          <w:marBottom w:val="0"/>
          <w:divBdr>
            <w:top w:val="none" w:sz="0" w:space="0" w:color="auto"/>
            <w:left w:val="none" w:sz="0" w:space="0" w:color="auto"/>
            <w:bottom w:val="none" w:sz="0" w:space="0" w:color="auto"/>
            <w:right w:val="none" w:sz="0" w:space="0" w:color="auto"/>
          </w:divBdr>
        </w:div>
        <w:div w:id="487406314">
          <w:marLeft w:val="0"/>
          <w:marRight w:val="0"/>
          <w:marTop w:val="0"/>
          <w:marBottom w:val="0"/>
          <w:divBdr>
            <w:top w:val="none" w:sz="0" w:space="0" w:color="auto"/>
            <w:left w:val="none" w:sz="0" w:space="0" w:color="auto"/>
            <w:bottom w:val="none" w:sz="0" w:space="0" w:color="auto"/>
            <w:right w:val="none" w:sz="0" w:space="0" w:color="auto"/>
          </w:divBdr>
        </w:div>
      </w:divsChild>
    </w:div>
    <w:div w:id="1311444256">
      <w:bodyDiv w:val="1"/>
      <w:marLeft w:val="0"/>
      <w:marRight w:val="0"/>
      <w:marTop w:val="0"/>
      <w:marBottom w:val="0"/>
      <w:divBdr>
        <w:top w:val="none" w:sz="0" w:space="0" w:color="auto"/>
        <w:left w:val="none" w:sz="0" w:space="0" w:color="auto"/>
        <w:bottom w:val="none" w:sz="0" w:space="0" w:color="auto"/>
        <w:right w:val="none" w:sz="0" w:space="0" w:color="auto"/>
      </w:divBdr>
      <w:divsChild>
        <w:div w:id="112409091">
          <w:marLeft w:val="432"/>
          <w:marRight w:val="0"/>
          <w:marTop w:val="120"/>
          <w:marBottom w:val="0"/>
          <w:divBdr>
            <w:top w:val="none" w:sz="0" w:space="0" w:color="auto"/>
            <w:left w:val="none" w:sz="0" w:space="0" w:color="auto"/>
            <w:bottom w:val="none" w:sz="0" w:space="0" w:color="auto"/>
            <w:right w:val="none" w:sz="0" w:space="0" w:color="auto"/>
          </w:divBdr>
        </w:div>
        <w:div w:id="340668348">
          <w:marLeft w:val="432"/>
          <w:marRight w:val="0"/>
          <w:marTop w:val="120"/>
          <w:marBottom w:val="0"/>
          <w:divBdr>
            <w:top w:val="none" w:sz="0" w:space="0" w:color="auto"/>
            <w:left w:val="none" w:sz="0" w:space="0" w:color="auto"/>
            <w:bottom w:val="none" w:sz="0" w:space="0" w:color="auto"/>
            <w:right w:val="none" w:sz="0" w:space="0" w:color="auto"/>
          </w:divBdr>
        </w:div>
        <w:div w:id="1225067763">
          <w:marLeft w:val="432"/>
          <w:marRight w:val="0"/>
          <w:marTop w:val="120"/>
          <w:marBottom w:val="0"/>
          <w:divBdr>
            <w:top w:val="none" w:sz="0" w:space="0" w:color="auto"/>
            <w:left w:val="none" w:sz="0" w:space="0" w:color="auto"/>
            <w:bottom w:val="none" w:sz="0" w:space="0" w:color="auto"/>
            <w:right w:val="none" w:sz="0" w:space="0" w:color="auto"/>
          </w:divBdr>
        </w:div>
        <w:div w:id="1294871273">
          <w:marLeft w:val="432"/>
          <w:marRight w:val="0"/>
          <w:marTop w:val="120"/>
          <w:marBottom w:val="0"/>
          <w:divBdr>
            <w:top w:val="none" w:sz="0" w:space="0" w:color="auto"/>
            <w:left w:val="none" w:sz="0" w:space="0" w:color="auto"/>
            <w:bottom w:val="none" w:sz="0" w:space="0" w:color="auto"/>
            <w:right w:val="none" w:sz="0" w:space="0" w:color="auto"/>
          </w:divBdr>
        </w:div>
        <w:div w:id="1309286558">
          <w:marLeft w:val="432"/>
          <w:marRight w:val="0"/>
          <w:marTop w:val="120"/>
          <w:marBottom w:val="0"/>
          <w:divBdr>
            <w:top w:val="none" w:sz="0" w:space="0" w:color="auto"/>
            <w:left w:val="none" w:sz="0" w:space="0" w:color="auto"/>
            <w:bottom w:val="none" w:sz="0" w:space="0" w:color="auto"/>
            <w:right w:val="none" w:sz="0" w:space="0" w:color="auto"/>
          </w:divBdr>
        </w:div>
      </w:divsChild>
    </w:div>
    <w:div w:id="1325818676">
      <w:bodyDiv w:val="1"/>
      <w:marLeft w:val="0"/>
      <w:marRight w:val="0"/>
      <w:marTop w:val="0"/>
      <w:marBottom w:val="0"/>
      <w:divBdr>
        <w:top w:val="none" w:sz="0" w:space="0" w:color="auto"/>
        <w:left w:val="none" w:sz="0" w:space="0" w:color="auto"/>
        <w:bottom w:val="none" w:sz="0" w:space="0" w:color="auto"/>
        <w:right w:val="none" w:sz="0" w:space="0" w:color="auto"/>
      </w:divBdr>
      <w:divsChild>
        <w:div w:id="985663998">
          <w:marLeft w:val="547"/>
          <w:marRight w:val="0"/>
          <w:marTop w:val="86"/>
          <w:marBottom w:val="0"/>
          <w:divBdr>
            <w:top w:val="none" w:sz="0" w:space="0" w:color="auto"/>
            <w:left w:val="none" w:sz="0" w:space="0" w:color="auto"/>
            <w:bottom w:val="none" w:sz="0" w:space="0" w:color="auto"/>
            <w:right w:val="none" w:sz="0" w:space="0" w:color="auto"/>
          </w:divBdr>
        </w:div>
        <w:div w:id="1592347547">
          <w:marLeft w:val="547"/>
          <w:marRight w:val="0"/>
          <w:marTop w:val="86"/>
          <w:marBottom w:val="0"/>
          <w:divBdr>
            <w:top w:val="none" w:sz="0" w:space="0" w:color="auto"/>
            <w:left w:val="none" w:sz="0" w:space="0" w:color="auto"/>
            <w:bottom w:val="none" w:sz="0" w:space="0" w:color="auto"/>
            <w:right w:val="none" w:sz="0" w:space="0" w:color="auto"/>
          </w:divBdr>
        </w:div>
        <w:div w:id="527724167">
          <w:marLeft w:val="547"/>
          <w:marRight w:val="0"/>
          <w:marTop w:val="86"/>
          <w:marBottom w:val="0"/>
          <w:divBdr>
            <w:top w:val="none" w:sz="0" w:space="0" w:color="auto"/>
            <w:left w:val="none" w:sz="0" w:space="0" w:color="auto"/>
            <w:bottom w:val="none" w:sz="0" w:space="0" w:color="auto"/>
            <w:right w:val="none" w:sz="0" w:space="0" w:color="auto"/>
          </w:divBdr>
        </w:div>
      </w:divsChild>
    </w:div>
    <w:div w:id="1360157048">
      <w:bodyDiv w:val="1"/>
      <w:marLeft w:val="0"/>
      <w:marRight w:val="0"/>
      <w:marTop w:val="0"/>
      <w:marBottom w:val="0"/>
      <w:divBdr>
        <w:top w:val="none" w:sz="0" w:space="0" w:color="auto"/>
        <w:left w:val="none" w:sz="0" w:space="0" w:color="auto"/>
        <w:bottom w:val="none" w:sz="0" w:space="0" w:color="auto"/>
        <w:right w:val="none" w:sz="0" w:space="0" w:color="auto"/>
      </w:divBdr>
    </w:div>
    <w:div w:id="1448113464">
      <w:bodyDiv w:val="1"/>
      <w:marLeft w:val="0"/>
      <w:marRight w:val="0"/>
      <w:marTop w:val="0"/>
      <w:marBottom w:val="0"/>
      <w:divBdr>
        <w:top w:val="none" w:sz="0" w:space="0" w:color="auto"/>
        <w:left w:val="none" w:sz="0" w:space="0" w:color="auto"/>
        <w:bottom w:val="none" w:sz="0" w:space="0" w:color="auto"/>
        <w:right w:val="none" w:sz="0" w:space="0" w:color="auto"/>
      </w:divBdr>
      <w:divsChild>
        <w:div w:id="1405642656">
          <w:marLeft w:val="547"/>
          <w:marRight w:val="0"/>
          <w:marTop w:val="96"/>
          <w:marBottom w:val="0"/>
          <w:divBdr>
            <w:top w:val="none" w:sz="0" w:space="0" w:color="auto"/>
            <w:left w:val="none" w:sz="0" w:space="0" w:color="auto"/>
            <w:bottom w:val="none" w:sz="0" w:space="0" w:color="auto"/>
            <w:right w:val="none" w:sz="0" w:space="0" w:color="auto"/>
          </w:divBdr>
        </w:div>
        <w:div w:id="386146894">
          <w:marLeft w:val="547"/>
          <w:marRight w:val="0"/>
          <w:marTop w:val="96"/>
          <w:marBottom w:val="0"/>
          <w:divBdr>
            <w:top w:val="none" w:sz="0" w:space="0" w:color="auto"/>
            <w:left w:val="none" w:sz="0" w:space="0" w:color="auto"/>
            <w:bottom w:val="none" w:sz="0" w:space="0" w:color="auto"/>
            <w:right w:val="none" w:sz="0" w:space="0" w:color="auto"/>
          </w:divBdr>
        </w:div>
        <w:div w:id="705955079">
          <w:marLeft w:val="547"/>
          <w:marRight w:val="0"/>
          <w:marTop w:val="96"/>
          <w:marBottom w:val="0"/>
          <w:divBdr>
            <w:top w:val="none" w:sz="0" w:space="0" w:color="auto"/>
            <w:left w:val="none" w:sz="0" w:space="0" w:color="auto"/>
            <w:bottom w:val="none" w:sz="0" w:space="0" w:color="auto"/>
            <w:right w:val="none" w:sz="0" w:space="0" w:color="auto"/>
          </w:divBdr>
        </w:div>
        <w:div w:id="1933659127">
          <w:marLeft w:val="547"/>
          <w:marRight w:val="0"/>
          <w:marTop w:val="96"/>
          <w:marBottom w:val="0"/>
          <w:divBdr>
            <w:top w:val="none" w:sz="0" w:space="0" w:color="auto"/>
            <w:left w:val="none" w:sz="0" w:space="0" w:color="auto"/>
            <w:bottom w:val="none" w:sz="0" w:space="0" w:color="auto"/>
            <w:right w:val="none" w:sz="0" w:space="0" w:color="auto"/>
          </w:divBdr>
        </w:div>
      </w:divsChild>
    </w:div>
    <w:div w:id="1476146622">
      <w:bodyDiv w:val="1"/>
      <w:marLeft w:val="0"/>
      <w:marRight w:val="0"/>
      <w:marTop w:val="0"/>
      <w:marBottom w:val="0"/>
      <w:divBdr>
        <w:top w:val="none" w:sz="0" w:space="0" w:color="auto"/>
        <w:left w:val="none" w:sz="0" w:space="0" w:color="auto"/>
        <w:bottom w:val="none" w:sz="0" w:space="0" w:color="auto"/>
        <w:right w:val="none" w:sz="0" w:space="0" w:color="auto"/>
      </w:divBdr>
      <w:divsChild>
        <w:div w:id="1128084845">
          <w:marLeft w:val="547"/>
          <w:marRight w:val="0"/>
          <w:marTop w:val="96"/>
          <w:marBottom w:val="0"/>
          <w:divBdr>
            <w:top w:val="none" w:sz="0" w:space="0" w:color="auto"/>
            <w:left w:val="none" w:sz="0" w:space="0" w:color="auto"/>
            <w:bottom w:val="none" w:sz="0" w:space="0" w:color="auto"/>
            <w:right w:val="none" w:sz="0" w:space="0" w:color="auto"/>
          </w:divBdr>
        </w:div>
        <w:div w:id="853493708">
          <w:marLeft w:val="547"/>
          <w:marRight w:val="0"/>
          <w:marTop w:val="96"/>
          <w:marBottom w:val="0"/>
          <w:divBdr>
            <w:top w:val="none" w:sz="0" w:space="0" w:color="auto"/>
            <w:left w:val="none" w:sz="0" w:space="0" w:color="auto"/>
            <w:bottom w:val="none" w:sz="0" w:space="0" w:color="auto"/>
            <w:right w:val="none" w:sz="0" w:space="0" w:color="auto"/>
          </w:divBdr>
        </w:div>
        <w:div w:id="180365648">
          <w:marLeft w:val="547"/>
          <w:marRight w:val="0"/>
          <w:marTop w:val="96"/>
          <w:marBottom w:val="0"/>
          <w:divBdr>
            <w:top w:val="none" w:sz="0" w:space="0" w:color="auto"/>
            <w:left w:val="none" w:sz="0" w:space="0" w:color="auto"/>
            <w:bottom w:val="none" w:sz="0" w:space="0" w:color="auto"/>
            <w:right w:val="none" w:sz="0" w:space="0" w:color="auto"/>
          </w:divBdr>
        </w:div>
        <w:div w:id="1692607253">
          <w:marLeft w:val="547"/>
          <w:marRight w:val="0"/>
          <w:marTop w:val="96"/>
          <w:marBottom w:val="0"/>
          <w:divBdr>
            <w:top w:val="none" w:sz="0" w:space="0" w:color="auto"/>
            <w:left w:val="none" w:sz="0" w:space="0" w:color="auto"/>
            <w:bottom w:val="none" w:sz="0" w:space="0" w:color="auto"/>
            <w:right w:val="none" w:sz="0" w:space="0" w:color="auto"/>
          </w:divBdr>
        </w:div>
        <w:div w:id="1586840099">
          <w:marLeft w:val="547"/>
          <w:marRight w:val="0"/>
          <w:marTop w:val="96"/>
          <w:marBottom w:val="0"/>
          <w:divBdr>
            <w:top w:val="none" w:sz="0" w:space="0" w:color="auto"/>
            <w:left w:val="none" w:sz="0" w:space="0" w:color="auto"/>
            <w:bottom w:val="none" w:sz="0" w:space="0" w:color="auto"/>
            <w:right w:val="none" w:sz="0" w:space="0" w:color="auto"/>
          </w:divBdr>
        </w:div>
      </w:divsChild>
    </w:div>
    <w:div w:id="1497960739">
      <w:bodyDiv w:val="1"/>
      <w:marLeft w:val="0"/>
      <w:marRight w:val="0"/>
      <w:marTop w:val="0"/>
      <w:marBottom w:val="0"/>
      <w:divBdr>
        <w:top w:val="none" w:sz="0" w:space="0" w:color="auto"/>
        <w:left w:val="none" w:sz="0" w:space="0" w:color="auto"/>
        <w:bottom w:val="none" w:sz="0" w:space="0" w:color="auto"/>
        <w:right w:val="none" w:sz="0" w:space="0" w:color="auto"/>
      </w:divBdr>
      <w:divsChild>
        <w:div w:id="1165319832">
          <w:marLeft w:val="547"/>
          <w:marRight w:val="0"/>
          <w:marTop w:val="77"/>
          <w:marBottom w:val="0"/>
          <w:divBdr>
            <w:top w:val="none" w:sz="0" w:space="0" w:color="auto"/>
            <w:left w:val="none" w:sz="0" w:space="0" w:color="auto"/>
            <w:bottom w:val="none" w:sz="0" w:space="0" w:color="auto"/>
            <w:right w:val="none" w:sz="0" w:space="0" w:color="auto"/>
          </w:divBdr>
        </w:div>
        <w:div w:id="537470917">
          <w:marLeft w:val="547"/>
          <w:marRight w:val="0"/>
          <w:marTop w:val="77"/>
          <w:marBottom w:val="0"/>
          <w:divBdr>
            <w:top w:val="none" w:sz="0" w:space="0" w:color="auto"/>
            <w:left w:val="none" w:sz="0" w:space="0" w:color="auto"/>
            <w:bottom w:val="none" w:sz="0" w:space="0" w:color="auto"/>
            <w:right w:val="none" w:sz="0" w:space="0" w:color="auto"/>
          </w:divBdr>
        </w:div>
        <w:div w:id="1289429892">
          <w:marLeft w:val="547"/>
          <w:marRight w:val="0"/>
          <w:marTop w:val="77"/>
          <w:marBottom w:val="0"/>
          <w:divBdr>
            <w:top w:val="none" w:sz="0" w:space="0" w:color="auto"/>
            <w:left w:val="none" w:sz="0" w:space="0" w:color="auto"/>
            <w:bottom w:val="none" w:sz="0" w:space="0" w:color="auto"/>
            <w:right w:val="none" w:sz="0" w:space="0" w:color="auto"/>
          </w:divBdr>
        </w:div>
        <w:div w:id="604700777">
          <w:marLeft w:val="547"/>
          <w:marRight w:val="0"/>
          <w:marTop w:val="77"/>
          <w:marBottom w:val="0"/>
          <w:divBdr>
            <w:top w:val="none" w:sz="0" w:space="0" w:color="auto"/>
            <w:left w:val="none" w:sz="0" w:space="0" w:color="auto"/>
            <w:bottom w:val="none" w:sz="0" w:space="0" w:color="auto"/>
            <w:right w:val="none" w:sz="0" w:space="0" w:color="auto"/>
          </w:divBdr>
        </w:div>
        <w:div w:id="1207990439">
          <w:marLeft w:val="547"/>
          <w:marRight w:val="0"/>
          <w:marTop w:val="77"/>
          <w:marBottom w:val="0"/>
          <w:divBdr>
            <w:top w:val="none" w:sz="0" w:space="0" w:color="auto"/>
            <w:left w:val="none" w:sz="0" w:space="0" w:color="auto"/>
            <w:bottom w:val="none" w:sz="0" w:space="0" w:color="auto"/>
            <w:right w:val="none" w:sz="0" w:space="0" w:color="auto"/>
          </w:divBdr>
        </w:div>
      </w:divsChild>
    </w:div>
    <w:div w:id="1511987760">
      <w:bodyDiv w:val="1"/>
      <w:marLeft w:val="0"/>
      <w:marRight w:val="0"/>
      <w:marTop w:val="0"/>
      <w:marBottom w:val="0"/>
      <w:divBdr>
        <w:top w:val="none" w:sz="0" w:space="0" w:color="auto"/>
        <w:left w:val="none" w:sz="0" w:space="0" w:color="auto"/>
        <w:bottom w:val="none" w:sz="0" w:space="0" w:color="auto"/>
        <w:right w:val="none" w:sz="0" w:space="0" w:color="auto"/>
      </w:divBdr>
      <w:divsChild>
        <w:div w:id="966351240">
          <w:marLeft w:val="0"/>
          <w:marRight w:val="0"/>
          <w:marTop w:val="0"/>
          <w:marBottom w:val="0"/>
          <w:divBdr>
            <w:top w:val="none" w:sz="0" w:space="0" w:color="auto"/>
            <w:left w:val="none" w:sz="0" w:space="0" w:color="auto"/>
            <w:bottom w:val="none" w:sz="0" w:space="0" w:color="auto"/>
            <w:right w:val="none" w:sz="0" w:space="0" w:color="auto"/>
          </w:divBdr>
          <w:divsChild>
            <w:div w:id="1831409197">
              <w:marLeft w:val="0"/>
              <w:marRight w:val="0"/>
              <w:marTop w:val="0"/>
              <w:marBottom w:val="0"/>
              <w:divBdr>
                <w:top w:val="none" w:sz="0" w:space="0" w:color="auto"/>
                <w:left w:val="none" w:sz="0" w:space="0" w:color="auto"/>
                <w:bottom w:val="none" w:sz="0" w:space="0" w:color="auto"/>
                <w:right w:val="none" w:sz="0" w:space="0" w:color="auto"/>
              </w:divBdr>
              <w:divsChild>
                <w:div w:id="160585730">
                  <w:marLeft w:val="0"/>
                  <w:marRight w:val="0"/>
                  <w:marTop w:val="0"/>
                  <w:marBottom w:val="0"/>
                  <w:divBdr>
                    <w:top w:val="none" w:sz="0" w:space="0" w:color="auto"/>
                    <w:left w:val="none" w:sz="0" w:space="0" w:color="auto"/>
                    <w:bottom w:val="none" w:sz="0" w:space="0" w:color="auto"/>
                    <w:right w:val="none" w:sz="0" w:space="0" w:color="auto"/>
                  </w:divBdr>
                  <w:divsChild>
                    <w:div w:id="918094958">
                      <w:marLeft w:val="0"/>
                      <w:marRight w:val="0"/>
                      <w:marTop w:val="0"/>
                      <w:marBottom w:val="0"/>
                      <w:divBdr>
                        <w:top w:val="none" w:sz="0" w:space="0" w:color="auto"/>
                        <w:left w:val="none" w:sz="0" w:space="0" w:color="auto"/>
                        <w:bottom w:val="none" w:sz="0" w:space="0" w:color="auto"/>
                        <w:right w:val="none" w:sz="0" w:space="0" w:color="auto"/>
                      </w:divBdr>
                      <w:divsChild>
                        <w:div w:id="958148226">
                          <w:marLeft w:val="0"/>
                          <w:marRight w:val="0"/>
                          <w:marTop w:val="0"/>
                          <w:marBottom w:val="0"/>
                          <w:divBdr>
                            <w:top w:val="none" w:sz="0" w:space="0" w:color="auto"/>
                            <w:left w:val="none" w:sz="0" w:space="0" w:color="auto"/>
                            <w:bottom w:val="none" w:sz="0" w:space="0" w:color="auto"/>
                            <w:right w:val="none" w:sz="0" w:space="0" w:color="auto"/>
                          </w:divBdr>
                          <w:divsChild>
                            <w:div w:id="271017746">
                              <w:marLeft w:val="0"/>
                              <w:marRight w:val="0"/>
                              <w:marTop w:val="0"/>
                              <w:marBottom w:val="0"/>
                              <w:divBdr>
                                <w:top w:val="none" w:sz="0" w:space="0" w:color="auto"/>
                                <w:left w:val="none" w:sz="0" w:space="0" w:color="auto"/>
                                <w:bottom w:val="none" w:sz="0" w:space="0" w:color="auto"/>
                                <w:right w:val="none" w:sz="0" w:space="0" w:color="auto"/>
                              </w:divBdr>
                              <w:divsChild>
                                <w:div w:id="854155858">
                                  <w:marLeft w:val="0"/>
                                  <w:marRight w:val="0"/>
                                  <w:marTop w:val="0"/>
                                  <w:marBottom w:val="0"/>
                                  <w:divBdr>
                                    <w:top w:val="none" w:sz="0" w:space="0" w:color="auto"/>
                                    <w:left w:val="none" w:sz="0" w:space="0" w:color="auto"/>
                                    <w:bottom w:val="none" w:sz="0" w:space="0" w:color="auto"/>
                                    <w:right w:val="none" w:sz="0" w:space="0" w:color="auto"/>
                                  </w:divBdr>
                                </w:div>
                              </w:divsChild>
                            </w:div>
                            <w:div w:id="564605997">
                              <w:marLeft w:val="0"/>
                              <w:marRight w:val="0"/>
                              <w:marTop w:val="0"/>
                              <w:marBottom w:val="0"/>
                              <w:divBdr>
                                <w:top w:val="none" w:sz="0" w:space="0" w:color="auto"/>
                                <w:left w:val="none" w:sz="0" w:space="0" w:color="auto"/>
                                <w:bottom w:val="none" w:sz="0" w:space="0" w:color="auto"/>
                                <w:right w:val="none" w:sz="0" w:space="0" w:color="auto"/>
                              </w:divBdr>
                              <w:divsChild>
                                <w:div w:id="346520422">
                                  <w:marLeft w:val="0"/>
                                  <w:marRight w:val="0"/>
                                  <w:marTop w:val="0"/>
                                  <w:marBottom w:val="0"/>
                                  <w:divBdr>
                                    <w:top w:val="none" w:sz="0" w:space="0" w:color="auto"/>
                                    <w:left w:val="none" w:sz="0" w:space="0" w:color="auto"/>
                                    <w:bottom w:val="none" w:sz="0" w:space="0" w:color="auto"/>
                                    <w:right w:val="none" w:sz="0" w:space="0" w:color="auto"/>
                                  </w:divBdr>
                                </w:div>
                                <w:div w:id="588386938">
                                  <w:marLeft w:val="0"/>
                                  <w:marRight w:val="0"/>
                                  <w:marTop w:val="0"/>
                                  <w:marBottom w:val="0"/>
                                  <w:divBdr>
                                    <w:top w:val="none" w:sz="0" w:space="0" w:color="auto"/>
                                    <w:left w:val="none" w:sz="0" w:space="0" w:color="auto"/>
                                    <w:bottom w:val="none" w:sz="0" w:space="0" w:color="auto"/>
                                    <w:right w:val="none" w:sz="0" w:space="0" w:color="auto"/>
                                  </w:divBdr>
                                </w:div>
                                <w:div w:id="769278961">
                                  <w:marLeft w:val="0"/>
                                  <w:marRight w:val="0"/>
                                  <w:marTop w:val="0"/>
                                  <w:marBottom w:val="0"/>
                                  <w:divBdr>
                                    <w:top w:val="none" w:sz="0" w:space="0" w:color="auto"/>
                                    <w:left w:val="none" w:sz="0" w:space="0" w:color="auto"/>
                                    <w:bottom w:val="none" w:sz="0" w:space="0" w:color="auto"/>
                                    <w:right w:val="none" w:sz="0" w:space="0" w:color="auto"/>
                                  </w:divBdr>
                                </w:div>
                                <w:div w:id="1434280841">
                                  <w:marLeft w:val="0"/>
                                  <w:marRight w:val="0"/>
                                  <w:marTop w:val="0"/>
                                  <w:marBottom w:val="0"/>
                                  <w:divBdr>
                                    <w:top w:val="none" w:sz="0" w:space="0" w:color="auto"/>
                                    <w:left w:val="none" w:sz="0" w:space="0" w:color="auto"/>
                                    <w:bottom w:val="none" w:sz="0" w:space="0" w:color="auto"/>
                                    <w:right w:val="none" w:sz="0" w:space="0" w:color="auto"/>
                                  </w:divBdr>
                                </w:div>
                              </w:divsChild>
                            </w:div>
                            <w:div w:id="657802487">
                              <w:marLeft w:val="0"/>
                              <w:marRight w:val="0"/>
                              <w:marTop w:val="0"/>
                              <w:marBottom w:val="0"/>
                              <w:divBdr>
                                <w:top w:val="none" w:sz="0" w:space="0" w:color="auto"/>
                                <w:left w:val="none" w:sz="0" w:space="0" w:color="auto"/>
                                <w:bottom w:val="none" w:sz="0" w:space="0" w:color="auto"/>
                                <w:right w:val="none" w:sz="0" w:space="0" w:color="auto"/>
                              </w:divBdr>
                              <w:divsChild>
                                <w:div w:id="669597">
                                  <w:marLeft w:val="0"/>
                                  <w:marRight w:val="0"/>
                                  <w:marTop w:val="0"/>
                                  <w:marBottom w:val="0"/>
                                  <w:divBdr>
                                    <w:top w:val="none" w:sz="0" w:space="0" w:color="auto"/>
                                    <w:left w:val="none" w:sz="0" w:space="0" w:color="auto"/>
                                    <w:bottom w:val="none" w:sz="0" w:space="0" w:color="auto"/>
                                    <w:right w:val="none" w:sz="0" w:space="0" w:color="auto"/>
                                  </w:divBdr>
                                </w:div>
                                <w:div w:id="1654259885">
                                  <w:marLeft w:val="0"/>
                                  <w:marRight w:val="0"/>
                                  <w:marTop w:val="0"/>
                                  <w:marBottom w:val="0"/>
                                  <w:divBdr>
                                    <w:top w:val="none" w:sz="0" w:space="0" w:color="auto"/>
                                    <w:left w:val="none" w:sz="0" w:space="0" w:color="auto"/>
                                    <w:bottom w:val="none" w:sz="0" w:space="0" w:color="auto"/>
                                    <w:right w:val="none" w:sz="0" w:space="0" w:color="auto"/>
                                  </w:divBdr>
                                </w:div>
                              </w:divsChild>
                            </w:div>
                            <w:div w:id="753212364">
                              <w:marLeft w:val="0"/>
                              <w:marRight w:val="0"/>
                              <w:marTop w:val="0"/>
                              <w:marBottom w:val="0"/>
                              <w:divBdr>
                                <w:top w:val="none" w:sz="0" w:space="0" w:color="auto"/>
                                <w:left w:val="none" w:sz="0" w:space="0" w:color="auto"/>
                                <w:bottom w:val="none" w:sz="0" w:space="0" w:color="auto"/>
                                <w:right w:val="none" w:sz="0" w:space="0" w:color="auto"/>
                              </w:divBdr>
                              <w:divsChild>
                                <w:div w:id="480464920">
                                  <w:marLeft w:val="0"/>
                                  <w:marRight w:val="0"/>
                                  <w:marTop w:val="0"/>
                                  <w:marBottom w:val="0"/>
                                  <w:divBdr>
                                    <w:top w:val="none" w:sz="0" w:space="0" w:color="auto"/>
                                    <w:left w:val="none" w:sz="0" w:space="0" w:color="auto"/>
                                    <w:bottom w:val="none" w:sz="0" w:space="0" w:color="auto"/>
                                    <w:right w:val="none" w:sz="0" w:space="0" w:color="auto"/>
                                  </w:divBdr>
                                </w:div>
                                <w:div w:id="930239438">
                                  <w:marLeft w:val="0"/>
                                  <w:marRight w:val="0"/>
                                  <w:marTop w:val="0"/>
                                  <w:marBottom w:val="0"/>
                                  <w:divBdr>
                                    <w:top w:val="none" w:sz="0" w:space="0" w:color="auto"/>
                                    <w:left w:val="none" w:sz="0" w:space="0" w:color="auto"/>
                                    <w:bottom w:val="none" w:sz="0" w:space="0" w:color="auto"/>
                                    <w:right w:val="none" w:sz="0" w:space="0" w:color="auto"/>
                                  </w:divBdr>
                                </w:div>
                              </w:divsChild>
                            </w:div>
                            <w:div w:id="1545410433">
                              <w:marLeft w:val="0"/>
                              <w:marRight w:val="0"/>
                              <w:marTop w:val="0"/>
                              <w:marBottom w:val="0"/>
                              <w:divBdr>
                                <w:top w:val="none" w:sz="0" w:space="0" w:color="auto"/>
                                <w:left w:val="none" w:sz="0" w:space="0" w:color="auto"/>
                                <w:bottom w:val="none" w:sz="0" w:space="0" w:color="auto"/>
                                <w:right w:val="none" w:sz="0" w:space="0" w:color="auto"/>
                              </w:divBdr>
                              <w:divsChild>
                                <w:div w:id="800149355">
                                  <w:marLeft w:val="0"/>
                                  <w:marRight w:val="0"/>
                                  <w:marTop w:val="0"/>
                                  <w:marBottom w:val="0"/>
                                  <w:divBdr>
                                    <w:top w:val="none" w:sz="0" w:space="0" w:color="auto"/>
                                    <w:left w:val="none" w:sz="0" w:space="0" w:color="auto"/>
                                    <w:bottom w:val="none" w:sz="0" w:space="0" w:color="auto"/>
                                    <w:right w:val="none" w:sz="0" w:space="0" w:color="auto"/>
                                  </w:divBdr>
                                </w:div>
                                <w:div w:id="1501658786">
                                  <w:marLeft w:val="0"/>
                                  <w:marRight w:val="0"/>
                                  <w:marTop w:val="0"/>
                                  <w:marBottom w:val="0"/>
                                  <w:divBdr>
                                    <w:top w:val="none" w:sz="0" w:space="0" w:color="auto"/>
                                    <w:left w:val="none" w:sz="0" w:space="0" w:color="auto"/>
                                    <w:bottom w:val="none" w:sz="0" w:space="0" w:color="auto"/>
                                    <w:right w:val="none" w:sz="0" w:space="0" w:color="auto"/>
                                  </w:divBdr>
                                </w:div>
                              </w:divsChild>
                            </w:div>
                            <w:div w:id="1921211135">
                              <w:marLeft w:val="0"/>
                              <w:marRight w:val="0"/>
                              <w:marTop w:val="0"/>
                              <w:marBottom w:val="0"/>
                              <w:divBdr>
                                <w:top w:val="none" w:sz="0" w:space="0" w:color="auto"/>
                                <w:left w:val="none" w:sz="0" w:space="0" w:color="auto"/>
                                <w:bottom w:val="none" w:sz="0" w:space="0" w:color="auto"/>
                                <w:right w:val="none" w:sz="0" w:space="0" w:color="auto"/>
                              </w:divBdr>
                              <w:divsChild>
                                <w:div w:id="119350985">
                                  <w:marLeft w:val="0"/>
                                  <w:marRight w:val="0"/>
                                  <w:marTop w:val="0"/>
                                  <w:marBottom w:val="0"/>
                                  <w:divBdr>
                                    <w:top w:val="none" w:sz="0" w:space="0" w:color="auto"/>
                                    <w:left w:val="none" w:sz="0" w:space="0" w:color="auto"/>
                                    <w:bottom w:val="none" w:sz="0" w:space="0" w:color="auto"/>
                                    <w:right w:val="none" w:sz="0" w:space="0" w:color="auto"/>
                                  </w:divBdr>
                                </w:div>
                                <w:div w:id="10565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31480">
      <w:bodyDiv w:val="1"/>
      <w:marLeft w:val="0"/>
      <w:marRight w:val="0"/>
      <w:marTop w:val="0"/>
      <w:marBottom w:val="0"/>
      <w:divBdr>
        <w:top w:val="none" w:sz="0" w:space="0" w:color="auto"/>
        <w:left w:val="none" w:sz="0" w:space="0" w:color="auto"/>
        <w:bottom w:val="none" w:sz="0" w:space="0" w:color="auto"/>
        <w:right w:val="none" w:sz="0" w:space="0" w:color="auto"/>
      </w:divBdr>
      <w:divsChild>
        <w:div w:id="198130723">
          <w:marLeft w:val="547"/>
          <w:marRight w:val="0"/>
          <w:marTop w:val="0"/>
          <w:marBottom w:val="0"/>
          <w:divBdr>
            <w:top w:val="none" w:sz="0" w:space="0" w:color="auto"/>
            <w:left w:val="none" w:sz="0" w:space="0" w:color="auto"/>
            <w:bottom w:val="none" w:sz="0" w:space="0" w:color="auto"/>
            <w:right w:val="none" w:sz="0" w:space="0" w:color="auto"/>
          </w:divBdr>
        </w:div>
        <w:div w:id="513544124">
          <w:marLeft w:val="547"/>
          <w:marRight w:val="0"/>
          <w:marTop w:val="0"/>
          <w:marBottom w:val="0"/>
          <w:divBdr>
            <w:top w:val="none" w:sz="0" w:space="0" w:color="auto"/>
            <w:left w:val="none" w:sz="0" w:space="0" w:color="auto"/>
            <w:bottom w:val="none" w:sz="0" w:space="0" w:color="auto"/>
            <w:right w:val="none" w:sz="0" w:space="0" w:color="auto"/>
          </w:divBdr>
        </w:div>
        <w:div w:id="458449963">
          <w:marLeft w:val="547"/>
          <w:marRight w:val="0"/>
          <w:marTop w:val="0"/>
          <w:marBottom w:val="0"/>
          <w:divBdr>
            <w:top w:val="none" w:sz="0" w:space="0" w:color="auto"/>
            <w:left w:val="none" w:sz="0" w:space="0" w:color="auto"/>
            <w:bottom w:val="none" w:sz="0" w:space="0" w:color="auto"/>
            <w:right w:val="none" w:sz="0" w:space="0" w:color="auto"/>
          </w:divBdr>
        </w:div>
        <w:div w:id="1875578933">
          <w:marLeft w:val="547"/>
          <w:marRight w:val="0"/>
          <w:marTop w:val="0"/>
          <w:marBottom w:val="0"/>
          <w:divBdr>
            <w:top w:val="none" w:sz="0" w:space="0" w:color="auto"/>
            <w:left w:val="none" w:sz="0" w:space="0" w:color="auto"/>
            <w:bottom w:val="none" w:sz="0" w:space="0" w:color="auto"/>
            <w:right w:val="none" w:sz="0" w:space="0" w:color="auto"/>
          </w:divBdr>
        </w:div>
      </w:divsChild>
    </w:div>
    <w:div w:id="1551720505">
      <w:bodyDiv w:val="1"/>
      <w:marLeft w:val="0"/>
      <w:marRight w:val="0"/>
      <w:marTop w:val="0"/>
      <w:marBottom w:val="0"/>
      <w:divBdr>
        <w:top w:val="none" w:sz="0" w:space="0" w:color="auto"/>
        <w:left w:val="none" w:sz="0" w:space="0" w:color="auto"/>
        <w:bottom w:val="none" w:sz="0" w:space="0" w:color="auto"/>
        <w:right w:val="none" w:sz="0" w:space="0" w:color="auto"/>
      </w:divBdr>
      <w:divsChild>
        <w:div w:id="1321933147">
          <w:marLeft w:val="432"/>
          <w:marRight w:val="0"/>
          <w:marTop w:val="120"/>
          <w:marBottom w:val="0"/>
          <w:divBdr>
            <w:top w:val="none" w:sz="0" w:space="0" w:color="auto"/>
            <w:left w:val="none" w:sz="0" w:space="0" w:color="auto"/>
            <w:bottom w:val="none" w:sz="0" w:space="0" w:color="auto"/>
            <w:right w:val="none" w:sz="0" w:space="0" w:color="auto"/>
          </w:divBdr>
        </w:div>
        <w:div w:id="1497258862">
          <w:marLeft w:val="432"/>
          <w:marRight w:val="0"/>
          <w:marTop w:val="120"/>
          <w:marBottom w:val="0"/>
          <w:divBdr>
            <w:top w:val="none" w:sz="0" w:space="0" w:color="auto"/>
            <w:left w:val="none" w:sz="0" w:space="0" w:color="auto"/>
            <w:bottom w:val="none" w:sz="0" w:space="0" w:color="auto"/>
            <w:right w:val="none" w:sz="0" w:space="0" w:color="auto"/>
          </w:divBdr>
        </w:div>
        <w:div w:id="684090064">
          <w:marLeft w:val="432"/>
          <w:marRight w:val="0"/>
          <w:marTop w:val="120"/>
          <w:marBottom w:val="0"/>
          <w:divBdr>
            <w:top w:val="none" w:sz="0" w:space="0" w:color="auto"/>
            <w:left w:val="none" w:sz="0" w:space="0" w:color="auto"/>
            <w:bottom w:val="none" w:sz="0" w:space="0" w:color="auto"/>
            <w:right w:val="none" w:sz="0" w:space="0" w:color="auto"/>
          </w:divBdr>
        </w:div>
        <w:div w:id="1583486330">
          <w:marLeft w:val="432"/>
          <w:marRight w:val="0"/>
          <w:marTop w:val="120"/>
          <w:marBottom w:val="0"/>
          <w:divBdr>
            <w:top w:val="none" w:sz="0" w:space="0" w:color="auto"/>
            <w:left w:val="none" w:sz="0" w:space="0" w:color="auto"/>
            <w:bottom w:val="none" w:sz="0" w:space="0" w:color="auto"/>
            <w:right w:val="none" w:sz="0" w:space="0" w:color="auto"/>
          </w:divBdr>
        </w:div>
        <w:div w:id="2059543667">
          <w:marLeft w:val="432"/>
          <w:marRight w:val="0"/>
          <w:marTop w:val="120"/>
          <w:marBottom w:val="0"/>
          <w:divBdr>
            <w:top w:val="none" w:sz="0" w:space="0" w:color="auto"/>
            <w:left w:val="none" w:sz="0" w:space="0" w:color="auto"/>
            <w:bottom w:val="none" w:sz="0" w:space="0" w:color="auto"/>
            <w:right w:val="none" w:sz="0" w:space="0" w:color="auto"/>
          </w:divBdr>
        </w:div>
      </w:divsChild>
    </w:div>
    <w:div w:id="1568491861">
      <w:bodyDiv w:val="1"/>
      <w:marLeft w:val="0"/>
      <w:marRight w:val="0"/>
      <w:marTop w:val="0"/>
      <w:marBottom w:val="0"/>
      <w:divBdr>
        <w:top w:val="none" w:sz="0" w:space="0" w:color="auto"/>
        <w:left w:val="none" w:sz="0" w:space="0" w:color="auto"/>
        <w:bottom w:val="none" w:sz="0" w:space="0" w:color="auto"/>
        <w:right w:val="none" w:sz="0" w:space="0" w:color="auto"/>
      </w:divBdr>
      <w:divsChild>
        <w:div w:id="201402000">
          <w:marLeft w:val="432"/>
          <w:marRight w:val="0"/>
          <w:marTop w:val="120"/>
          <w:marBottom w:val="0"/>
          <w:divBdr>
            <w:top w:val="none" w:sz="0" w:space="0" w:color="auto"/>
            <w:left w:val="none" w:sz="0" w:space="0" w:color="auto"/>
            <w:bottom w:val="none" w:sz="0" w:space="0" w:color="auto"/>
            <w:right w:val="none" w:sz="0" w:space="0" w:color="auto"/>
          </w:divBdr>
        </w:div>
        <w:div w:id="2059553354">
          <w:marLeft w:val="432"/>
          <w:marRight w:val="0"/>
          <w:marTop w:val="120"/>
          <w:marBottom w:val="0"/>
          <w:divBdr>
            <w:top w:val="none" w:sz="0" w:space="0" w:color="auto"/>
            <w:left w:val="none" w:sz="0" w:space="0" w:color="auto"/>
            <w:bottom w:val="none" w:sz="0" w:space="0" w:color="auto"/>
            <w:right w:val="none" w:sz="0" w:space="0" w:color="auto"/>
          </w:divBdr>
        </w:div>
        <w:div w:id="85467102">
          <w:marLeft w:val="432"/>
          <w:marRight w:val="0"/>
          <w:marTop w:val="120"/>
          <w:marBottom w:val="0"/>
          <w:divBdr>
            <w:top w:val="none" w:sz="0" w:space="0" w:color="auto"/>
            <w:left w:val="none" w:sz="0" w:space="0" w:color="auto"/>
            <w:bottom w:val="none" w:sz="0" w:space="0" w:color="auto"/>
            <w:right w:val="none" w:sz="0" w:space="0" w:color="auto"/>
          </w:divBdr>
        </w:div>
        <w:div w:id="710804239">
          <w:marLeft w:val="432"/>
          <w:marRight w:val="0"/>
          <w:marTop w:val="120"/>
          <w:marBottom w:val="0"/>
          <w:divBdr>
            <w:top w:val="none" w:sz="0" w:space="0" w:color="auto"/>
            <w:left w:val="none" w:sz="0" w:space="0" w:color="auto"/>
            <w:bottom w:val="none" w:sz="0" w:space="0" w:color="auto"/>
            <w:right w:val="none" w:sz="0" w:space="0" w:color="auto"/>
          </w:divBdr>
        </w:div>
        <w:div w:id="1434745817">
          <w:marLeft w:val="432"/>
          <w:marRight w:val="0"/>
          <w:marTop w:val="120"/>
          <w:marBottom w:val="0"/>
          <w:divBdr>
            <w:top w:val="none" w:sz="0" w:space="0" w:color="auto"/>
            <w:left w:val="none" w:sz="0" w:space="0" w:color="auto"/>
            <w:bottom w:val="none" w:sz="0" w:space="0" w:color="auto"/>
            <w:right w:val="none" w:sz="0" w:space="0" w:color="auto"/>
          </w:divBdr>
        </w:div>
      </w:divsChild>
    </w:div>
    <w:div w:id="1598100444">
      <w:bodyDiv w:val="1"/>
      <w:marLeft w:val="0"/>
      <w:marRight w:val="0"/>
      <w:marTop w:val="0"/>
      <w:marBottom w:val="0"/>
      <w:divBdr>
        <w:top w:val="none" w:sz="0" w:space="0" w:color="auto"/>
        <w:left w:val="none" w:sz="0" w:space="0" w:color="auto"/>
        <w:bottom w:val="none" w:sz="0" w:space="0" w:color="auto"/>
        <w:right w:val="none" w:sz="0" w:space="0" w:color="auto"/>
      </w:divBdr>
      <w:divsChild>
        <w:div w:id="1291668131">
          <w:marLeft w:val="547"/>
          <w:marRight w:val="0"/>
          <w:marTop w:val="86"/>
          <w:marBottom w:val="0"/>
          <w:divBdr>
            <w:top w:val="none" w:sz="0" w:space="0" w:color="auto"/>
            <w:left w:val="none" w:sz="0" w:space="0" w:color="auto"/>
            <w:bottom w:val="none" w:sz="0" w:space="0" w:color="auto"/>
            <w:right w:val="none" w:sz="0" w:space="0" w:color="auto"/>
          </w:divBdr>
        </w:div>
        <w:div w:id="1940016200">
          <w:marLeft w:val="547"/>
          <w:marRight w:val="0"/>
          <w:marTop w:val="86"/>
          <w:marBottom w:val="0"/>
          <w:divBdr>
            <w:top w:val="none" w:sz="0" w:space="0" w:color="auto"/>
            <w:left w:val="none" w:sz="0" w:space="0" w:color="auto"/>
            <w:bottom w:val="none" w:sz="0" w:space="0" w:color="auto"/>
            <w:right w:val="none" w:sz="0" w:space="0" w:color="auto"/>
          </w:divBdr>
        </w:div>
        <w:div w:id="396318922">
          <w:marLeft w:val="547"/>
          <w:marRight w:val="0"/>
          <w:marTop w:val="86"/>
          <w:marBottom w:val="0"/>
          <w:divBdr>
            <w:top w:val="none" w:sz="0" w:space="0" w:color="auto"/>
            <w:left w:val="none" w:sz="0" w:space="0" w:color="auto"/>
            <w:bottom w:val="none" w:sz="0" w:space="0" w:color="auto"/>
            <w:right w:val="none" w:sz="0" w:space="0" w:color="auto"/>
          </w:divBdr>
        </w:div>
      </w:divsChild>
    </w:div>
    <w:div w:id="1600865628">
      <w:bodyDiv w:val="1"/>
      <w:marLeft w:val="0"/>
      <w:marRight w:val="0"/>
      <w:marTop w:val="0"/>
      <w:marBottom w:val="0"/>
      <w:divBdr>
        <w:top w:val="none" w:sz="0" w:space="0" w:color="auto"/>
        <w:left w:val="none" w:sz="0" w:space="0" w:color="auto"/>
        <w:bottom w:val="none" w:sz="0" w:space="0" w:color="auto"/>
        <w:right w:val="none" w:sz="0" w:space="0" w:color="auto"/>
      </w:divBdr>
    </w:div>
    <w:div w:id="1613053962">
      <w:bodyDiv w:val="1"/>
      <w:marLeft w:val="0"/>
      <w:marRight w:val="0"/>
      <w:marTop w:val="0"/>
      <w:marBottom w:val="0"/>
      <w:divBdr>
        <w:top w:val="none" w:sz="0" w:space="0" w:color="auto"/>
        <w:left w:val="none" w:sz="0" w:space="0" w:color="auto"/>
        <w:bottom w:val="none" w:sz="0" w:space="0" w:color="auto"/>
        <w:right w:val="none" w:sz="0" w:space="0" w:color="auto"/>
      </w:divBdr>
      <w:divsChild>
        <w:div w:id="1978298191">
          <w:marLeft w:val="547"/>
          <w:marRight w:val="0"/>
          <w:marTop w:val="86"/>
          <w:marBottom w:val="0"/>
          <w:divBdr>
            <w:top w:val="none" w:sz="0" w:space="0" w:color="auto"/>
            <w:left w:val="none" w:sz="0" w:space="0" w:color="auto"/>
            <w:bottom w:val="none" w:sz="0" w:space="0" w:color="auto"/>
            <w:right w:val="none" w:sz="0" w:space="0" w:color="auto"/>
          </w:divBdr>
        </w:div>
        <w:div w:id="1559634804">
          <w:marLeft w:val="547"/>
          <w:marRight w:val="0"/>
          <w:marTop w:val="86"/>
          <w:marBottom w:val="0"/>
          <w:divBdr>
            <w:top w:val="none" w:sz="0" w:space="0" w:color="auto"/>
            <w:left w:val="none" w:sz="0" w:space="0" w:color="auto"/>
            <w:bottom w:val="none" w:sz="0" w:space="0" w:color="auto"/>
            <w:right w:val="none" w:sz="0" w:space="0" w:color="auto"/>
          </w:divBdr>
        </w:div>
        <w:div w:id="591282819">
          <w:marLeft w:val="547"/>
          <w:marRight w:val="0"/>
          <w:marTop w:val="86"/>
          <w:marBottom w:val="0"/>
          <w:divBdr>
            <w:top w:val="none" w:sz="0" w:space="0" w:color="auto"/>
            <w:left w:val="none" w:sz="0" w:space="0" w:color="auto"/>
            <w:bottom w:val="none" w:sz="0" w:space="0" w:color="auto"/>
            <w:right w:val="none" w:sz="0" w:space="0" w:color="auto"/>
          </w:divBdr>
        </w:div>
        <w:div w:id="675158390">
          <w:marLeft w:val="547"/>
          <w:marRight w:val="0"/>
          <w:marTop w:val="86"/>
          <w:marBottom w:val="0"/>
          <w:divBdr>
            <w:top w:val="none" w:sz="0" w:space="0" w:color="auto"/>
            <w:left w:val="none" w:sz="0" w:space="0" w:color="auto"/>
            <w:bottom w:val="none" w:sz="0" w:space="0" w:color="auto"/>
            <w:right w:val="none" w:sz="0" w:space="0" w:color="auto"/>
          </w:divBdr>
        </w:div>
      </w:divsChild>
    </w:div>
    <w:div w:id="1613781011">
      <w:bodyDiv w:val="1"/>
      <w:marLeft w:val="0"/>
      <w:marRight w:val="0"/>
      <w:marTop w:val="0"/>
      <w:marBottom w:val="0"/>
      <w:divBdr>
        <w:top w:val="none" w:sz="0" w:space="0" w:color="auto"/>
        <w:left w:val="none" w:sz="0" w:space="0" w:color="auto"/>
        <w:bottom w:val="none" w:sz="0" w:space="0" w:color="auto"/>
        <w:right w:val="none" w:sz="0" w:space="0" w:color="auto"/>
      </w:divBdr>
      <w:divsChild>
        <w:div w:id="1528175068">
          <w:marLeft w:val="360"/>
          <w:marRight w:val="0"/>
          <w:marTop w:val="200"/>
          <w:marBottom w:val="0"/>
          <w:divBdr>
            <w:top w:val="none" w:sz="0" w:space="0" w:color="auto"/>
            <w:left w:val="none" w:sz="0" w:space="0" w:color="auto"/>
            <w:bottom w:val="none" w:sz="0" w:space="0" w:color="auto"/>
            <w:right w:val="none" w:sz="0" w:space="0" w:color="auto"/>
          </w:divBdr>
        </w:div>
        <w:div w:id="710106435">
          <w:marLeft w:val="360"/>
          <w:marRight w:val="0"/>
          <w:marTop w:val="200"/>
          <w:marBottom w:val="0"/>
          <w:divBdr>
            <w:top w:val="none" w:sz="0" w:space="0" w:color="auto"/>
            <w:left w:val="none" w:sz="0" w:space="0" w:color="auto"/>
            <w:bottom w:val="none" w:sz="0" w:space="0" w:color="auto"/>
            <w:right w:val="none" w:sz="0" w:space="0" w:color="auto"/>
          </w:divBdr>
        </w:div>
        <w:div w:id="1991129411">
          <w:marLeft w:val="360"/>
          <w:marRight w:val="0"/>
          <w:marTop w:val="200"/>
          <w:marBottom w:val="0"/>
          <w:divBdr>
            <w:top w:val="none" w:sz="0" w:space="0" w:color="auto"/>
            <w:left w:val="none" w:sz="0" w:space="0" w:color="auto"/>
            <w:bottom w:val="none" w:sz="0" w:space="0" w:color="auto"/>
            <w:right w:val="none" w:sz="0" w:space="0" w:color="auto"/>
          </w:divBdr>
        </w:div>
      </w:divsChild>
    </w:div>
    <w:div w:id="1638338637">
      <w:bodyDiv w:val="1"/>
      <w:marLeft w:val="0"/>
      <w:marRight w:val="0"/>
      <w:marTop w:val="0"/>
      <w:marBottom w:val="0"/>
      <w:divBdr>
        <w:top w:val="none" w:sz="0" w:space="0" w:color="auto"/>
        <w:left w:val="none" w:sz="0" w:space="0" w:color="auto"/>
        <w:bottom w:val="none" w:sz="0" w:space="0" w:color="auto"/>
        <w:right w:val="none" w:sz="0" w:space="0" w:color="auto"/>
      </w:divBdr>
      <w:divsChild>
        <w:div w:id="233636375">
          <w:marLeft w:val="432"/>
          <w:marRight w:val="0"/>
          <w:marTop w:val="120"/>
          <w:marBottom w:val="0"/>
          <w:divBdr>
            <w:top w:val="none" w:sz="0" w:space="0" w:color="auto"/>
            <w:left w:val="none" w:sz="0" w:space="0" w:color="auto"/>
            <w:bottom w:val="none" w:sz="0" w:space="0" w:color="auto"/>
            <w:right w:val="none" w:sz="0" w:space="0" w:color="auto"/>
          </w:divBdr>
        </w:div>
        <w:div w:id="1043600098">
          <w:marLeft w:val="432"/>
          <w:marRight w:val="0"/>
          <w:marTop w:val="120"/>
          <w:marBottom w:val="0"/>
          <w:divBdr>
            <w:top w:val="none" w:sz="0" w:space="0" w:color="auto"/>
            <w:left w:val="none" w:sz="0" w:space="0" w:color="auto"/>
            <w:bottom w:val="none" w:sz="0" w:space="0" w:color="auto"/>
            <w:right w:val="none" w:sz="0" w:space="0" w:color="auto"/>
          </w:divBdr>
        </w:div>
        <w:div w:id="8408662">
          <w:marLeft w:val="432"/>
          <w:marRight w:val="0"/>
          <w:marTop w:val="120"/>
          <w:marBottom w:val="0"/>
          <w:divBdr>
            <w:top w:val="none" w:sz="0" w:space="0" w:color="auto"/>
            <w:left w:val="none" w:sz="0" w:space="0" w:color="auto"/>
            <w:bottom w:val="none" w:sz="0" w:space="0" w:color="auto"/>
            <w:right w:val="none" w:sz="0" w:space="0" w:color="auto"/>
          </w:divBdr>
        </w:div>
      </w:divsChild>
    </w:div>
    <w:div w:id="1669408203">
      <w:bodyDiv w:val="1"/>
      <w:marLeft w:val="0"/>
      <w:marRight w:val="0"/>
      <w:marTop w:val="0"/>
      <w:marBottom w:val="0"/>
      <w:divBdr>
        <w:top w:val="none" w:sz="0" w:space="0" w:color="auto"/>
        <w:left w:val="none" w:sz="0" w:space="0" w:color="auto"/>
        <w:bottom w:val="none" w:sz="0" w:space="0" w:color="auto"/>
        <w:right w:val="none" w:sz="0" w:space="0" w:color="auto"/>
      </w:divBdr>
    </w:div>
    <w:div w:id="1679572974">
      <w:bodyDiv w:val="1"/>
      <w:marLeft w:val="0"/>
      <w:marRight w:val="0"/>
      <w:marTop w:val="0"/>
      <w:marBottom w:val="0"/>
      <w:divBdr>
        <w:top w:val="none" w:sz="0" w:space="0" w:color="auto"/>
        <w:left w:val="none" w:sz="0" w:space="0" w:color="auto"/>
        <w:bottom w:val="none" w:sz="0" w:space="0" w:color="auto"/>
        <w:right w:val="none" w:sz="0" w:space="0" w:color="auto"/>
      </w:divBdr>
    </w:div>
    <w:div w:id="1685791046">
      <w:bodyDiv w:val="1"/>
      <w:marLeft w:val="0"/>
      <w:marRight w:val="0"/>
      <w:marTop w:val="0"/>
      <w:marBottom w:val="0"/>
      <w:divBdr>
        <w:top w:val="none" w:sz="0" w:space="0" w:color="auto"/>
        <w:left w:val="none" w:sz="0" w:space="0" w:color="auto"/>
        <w:bottom w:val="none" w:sz="0" w:space="0" w:color="auto"/>
        <w:right w:val="none" w:sz="0" w:space="0" w:color="auto"/>
      </w:divBdr>
      <w:divsChild>
        <w:div w:id="1204055199">
          <w:marLeft w:val="432"/>
          <w:marRight w:val="0"/>
          <w:marTop w:val="120"/>
          <w:marBottom w:val="0"/>
          <w:divBdr>
            <w:top w:val="none" w:sz="0" w:space="0" w:color="auto"/>
            <w:left w:val="none" w:sz="0" w:space="0" w:color="auto"/>
            <w:bottom w:val="none" w:sz="0" w:space="0" w:color="auto"/>
            <w:right w:val="none" w:sz="0" w:space="0" w:color="auto"/>
          </w:divBdr>
        </w:div>
        <w:div w:id="1157066444">
          <w:marLeft w:val="432"/>
          <w:marRight w:val="0"/>
          <w:marTop w:val="120"/>
          <w:marBottom w:val="0"/>
          <w:divBdr>
            <w:top w:val="none" w:sz="0" w:space="0" w:color="auto"/>
            <w:left w:val="none" w:sz="0" w:space="0" w:color="auto"/>
            <w:bottom w:val="none" w:sz="0" w:space="0" w:color="auto"/>
            <w:right w:val="none" w:sz="0" w:space="0" w:color="auto"/>
          </w:divBdr>
        </w:div>
        <w:div w:id="1113744899">
          <w:marLeft w:val="432"/>
          <w:marRight w:val="0"/>
          <w:marTop w:val="120"/>
          <w:marBottom w:val="0"/>
          <w:divBdr>
            <w:top w:val="none" w:sz="0" w:space="0" w:color="auto"/>
            <w:left w:val="none" w:sz="0" w:space="0" w:color="auto"/>
            <w:bottom w:val="none" w:sz="0" w:space="0" w:color="auto"/>
            <w:right w:val="none" w:sz="0" w:space="0" w:color="auto"/>
          </w:divBdr>
        </w:div>
        <w:div w:id="701829547">
          <w:marLeft w:val="432"/>
          <w:marRight w:val="0"/>
          <w:marTop w:val="120"/>
          <w:marBottom w:val="0"/>
          <w:divBdr>
            <w:top w:val="none" w:sz="0" w:space="0" w:color="auto"/>
            <w:left w:val="none" w:sz="0" w:space="0" w:color="auto"/>
            <w:bottom w:val="none" w:sz="0" w:space="0" w:color="auto"/>
            <w:right w:val="none" w:sz="0" w:space="0" w:color="auto"/>
          </w:divBdr>
        </w:div>
      </w:divsChild>
    </w:div>
    <w:div w:id="1695763632">
      <w:bodyDiv w:val="1"/>
      <w:marLeft w:val="0"/>
      <w:marRight w:val="0"/>
      <w:marTop w:val="0"/>
      <w:marBottom w:val="0"/>
      <w:divBdr>
        <w:top w:val="none" w:sz="0" w:space="0" w:color="auto"/>
        <w:left w:val="none" w:sz="0" w:space="0" w:color="auto"/>
        <w:bottom w:val="none" w:sz="0" w:space="0" w:color="auto"/>
        <w:right w:val="none" w:sz="0" w:space="0" w:color="auto"/>
      </w:divBdr>
      <w:divsChild>
        <w:div w:id="1968318869">
          <w:marLeft w:val="547"/>
          <w:marRight w:val="0"/>
          <w:marTop w:val="86"/>
          <w:marBottom w:val="0"/>
          <w:divBdr>
            <w:top w:val="none" w:sz="0" w:space="0" w:color="auto"/>
            <w:left w:val="none" w:sz="0" w:space="0" w:color="auto"/>
            <w:bottom w:val="none" w:sz="0" w:space="0" w:color="auto"/>
            <w:right w:val="none" w:sz="0" w:space="0" w:color="auto"/>
          </w:divBdr>
        </w:div>
        <w:div w:id="1186286255">
          <w:marLeft w:val="547"/>
          <w:marRight w:val="0"/>
          <w:marTop w:val="86"/>
          <w:marBottom w:val="0"/>
          <w:divBdr>
            <w:top w:val="none" w:sz="0" w:space="0" w:color="auto"/>
            <w:left w:val="none" w:sz="0" w:space="0" w:color="auto"/>
            <w:bottom w:val="none" w:sz="0" w:space="0" w:color="auto"/>
            <w:right w:val="none" w:sz="0" w:space="0" w:color="auto"/>
          </w:divBdr>
        </w:div>
        <w:div w:id="946347997">
          <w:marLeft w:val="547"/>
          <w:marRight w:val="0"/>
          <w:marTop w:val="86"/>
          <w:marBottom w:val="0"/>
          <w:divBdr>
            <w:top w:val="none" w:sz="0" w:space="0" w:color="auto"/>
            <w:left w:val="none" w:sz="0" w:space="0" w:color="auto"/>
            <w:bottom w:val="none" w:sz="0" w:space="0" w:color="auto"/>
            <w:right w:val="none" w:sz="0" w:space="0" w:color="auto"/>
          </w:divBdr>
        </w:div>
        <w:div w:id="1618020304">
          <w:marLeft w:val="547"/>
          <w:marRight w:val="0"/>
          <w:marTop w:val="86"/>
          <w:marBottom w:val="0"/>
          <w:divBdr>
            <w:top w:val="none" w:sz="0" w:space="0" w:color="auto"/>
            <w:left w:val="none" w:sz="0" w:space="0" w:color="auto"/>
            <w:bottom w:val="none" w:sz="0" w:space="0" w:color="auto"/>
            <w:right w:val="none" w:sz="0" w:space="0" w:color="auto"/>
          </w:divBdr>
        </w:div>
        <w:div w:id="795611467">
          <w:marLeft w:val="547"/>
          <w:marRight w:val="0"/>
          <w:marTop w:val="86"/>
          <w:marBottom w:val="0"/>
          <w:divBdr>
            <w:top w:val="none" w:sz="0" w:space="0" w:color="auto"/>
            <w:left w:val="none" w:sz="0" w:space="0" w:color="auto"/>
            <w:bottom w:val="none" w:sz="0" w:space="0" w:color="auto"/>
            <w:right w:val="none" w:sz="0" w:space="0" w:color="auto"/>
          </w:divBdr>
        </w:div>
      </w:divsChild>
    </w:div>
    <w:div w:id="1705209612">
      <w:bodyDiv w:val="1"/>
      <w:marLeft w:val="0"/>
      <w:marRight w:val="0"/>
      <w:marTop w:val="0"/>
      <w:marBottom w:val="0"/>
      <w:divBdr>
        <w:top w:val="none" w:sz="0" w:space="0" w:color="auto"/>
        <w:left w:val="none" w:sz="0" w:space="0" w:color="auto"/>
        <w:bottom w:val="none" w:sz="0" w:space="0" w:color="auto"/>
        <w:right w:val="none" w:sz="0" w:space="0" w:color="auto"/>
      </w:divBdr>
    </w:div>
    <w:div w:id="1855878904">
      <w:bodyDiv w:val="1"/>
      <w:marLeft w:val="0"/>
      <w:marRight w:val="0"/>
      <w:marTop w:val="0"/>
      <w:marBottom w:val="0"/>
      <w:divBdr>
        <w:top w:val="none" w:sz="0" w:space="0" w:color="auto"/>
        <w:left w:val="none" w:sz="0" w:space="0" w:color="auto"/>
        <w:bottom w:val="none" w:sz="0" w:space="0" w:color="auto"/>
        <w:right w:val="none" w:sz="0" w:space="0" w:color="auto"/>
      </w:divBdr>
      <w:divsChild>
        <w:div w:id="560285260">
          <w:marLeft w:val="547"/>
          <w:marRight w:val="0"/>
          <w:marTop w:val="96"/>
          <w:marBottom w:val="0"/>
          <w:divBdr>
            <w:top w:val="none" w:sz="0" w:space="0" w:color="auto"/>
            <w:left w:val="none" w:sz="0" w:space="0" w:color="auto"/>
            <w:bottom w:val="none" w:sz="0" w:space="0" w:color="auto"/>
            <w:right w:val="none" w:sz="0" w:space="0" w:color="auto"/>
          </w:divBdr>
        </w:div>
        <w:div w:id="1692148772">
          <w:marLeft w:val="547"/>
          <w:marRight w:val="0"/>
          <w:marTop w:val="96"/>
          <w:marBottom w:val="0"/>
          <w:divBdr>
            <w:top w:val="none" w:sz="0" w:space="0" w:color="auto"/>
            <w:left w:val="none" w:sz="0" w:space="0" w:color="auto"/>
            <w:bottom w:val="none" w:sz="0" w:space="0" w:color="auto"/>
            <w:right w:val="none" w:sz="0" w:space="0" w:color="auto"/>
          </w:divBdr>
        </w:div>
        <w:div w:id="288509992">
          <w:marLeft w:val="547"/>
          <w:marRight w:val="0"/>
          <w:marTop w:val="96"/>
          <w:marBottom w:val="0"/>
          <w:divBdr>
            <w:top w:val="none" w:sz="0" w:space="0" w:color="auto"/>
            <w:left w:val="none" w:sz="0" w:space="0" w:color="auto"/>
            <w:bottom w:val="none" w:sz="0" w:space="0" w:color="auto"/>
            <w:right w:val="none" w:sz="0" w:space="0" w:color="auto"/>
          </w:divBdr>
        </w:div>
        <w:div w:id="947350321">
          <w:marLeft w:val="547"/>
          <w:marRight w:val="0"/>
          <w:marTop w:val="96"/>
          <w:marBottom w:val="0"/>
          <w:divBdr>
            <w:top w:val="none" w:sz="0" w:space="0" w:color="auto"/>
            <w:left w:val="none" w:sz="0" w:space="0" w:color="auto"/>
            <w:bottom w:val="none" w:sz="0" w:space="0" w:color="auto"/>
            <w:right w:val="none" w:sz="0" w:space="0" w:color="auto"/>
          </w:divBdr>
        </w:div>
      </w:divsChild>
    </w:div>
    <w:div w:id="1883516250">
      <w:bodyDiv w:val="1"/>
      <w:marLeft w:val="0"/>
      <w:marRight w:val="0"/>
      <w:marTop w:val="0"/>
      <w:marBottom w:val="0"/>
      <w:divBdr>
        <w:top w:val="none" w:sz="0" w:space="0" w:color="auto"/>
        <w:left w:val="none" w:sz="0" w:space="0" w:color="auto"/>
        <w:bottom w:val="none" w:sz="0" w:space="0" w:color="auto"/>
        <w:right w:val="none" w:sz="0" w:space="0" w:color="auto"/>
      </w:divBdr>
    </w:div>
    <w:div w:id="1887254085">
      <w:bodyDiv w:val="1"/>
      <w:marLeft w:val="0"/>
      <w:marRight w:val="0"/>
      <w:marTop w:val="0"/>
      <w:marBottom w:val="0"/>
      <w:divBdr>
        <w:top w:val="none" w:sz="0" w:space="0" w:color="auto"/>
        <w:left w:val="none" w:sz="0" w:space="0" w:color="auto"/>
        <w:bottom w:val="none" w:sz="0" w:space="0" w:color="auto"/>
        <w:right w:val="none" w:sz="0" w:space="0" w:color="auto"/>
      </w:divBdr>
      <w:divsChild>
        <w:div w:id="1477724844">
          <w:marLeft w:val="360"/>
          <w:marRight w:val="0"/>
          <w:marTop w:val="200"/>
          <w:marBottom w:val="0"/>
          <w:divBdr>
            <w:top w:val="none" w:sz="0" w:space="0" w:color="auto"/>
            <w:left w:val="none" w:sz="0" w:space="0" w:color="auto"/>
            <w:bottom w:val="none" w:sz="0" w:space="0" w:color="auto"/>
            <w:right w:val="none" w:sz="0" w:space="0" w:color="auto"/>
          </w:divBdr>
        </w:div>
        <w:div w:id="1449356193">
          <w:marLeft w:val="360"/>
          <w:marRight w:val="0"/>
          <w:marTop w:val="200"/>
          <w:marBottom w:val="0"/>
          <w:divBdr>
            <w:top w:val="none" w:sz="0" w:space="0" w:color="auto"/>
            <w:left w:val="none" w:sz="0" w:space="0" w:color="auto"/>
            <w:bottom w:val="none" w:sz="0" w:space="0" w:color="auto"/>
            <w:right w:val="none" w:sz="0" w:space="0" w:color="auto"/>
          </w:divBdr>
        </w:div>
        <w:div w:id="836114510">
          <w:marLeft w:val="360"/>
          <w:marRight w:val="0"/>
          <w:marTop w:val="200"/>
          <w:marBottom w:val="0"/>
          <w:divBdr>
            <w:top w:val="none" w:sz="0" w:space="0" w:color="auto"/>
            <w:left w:val="none" w:sz="0" w:space="0" w:color="auto"/>
            <w:bottom w:val="none" w:sz="0" w:space="0" w:color="auto"/>
            <w:right w:val="none" w:sz="0" w:space="0" w:color="auto"/>
          </w:divBdr>
        </w:div>
        <w:div w:id="1901556203">
          <w:marLeft w:val="360"/>
          <w:marRight w:val="0"/>
          <w:marTop w:val="200"/>
          <w:marBottom w:val="0"/>
          <w:divBdr>
            <w:top w:val="none" w:sz="0" w:space="0" w:color="auto"/>
            <w:left w:val="none" w:sz="0" w:space="0" w:color="auto"/>
            <w:bottom w:val="none" w:sz="0" w:space="0" w:color="auto"/>
            <w:right w:val="none" w:sz="0" w:space="0" w:color="auto"/>
          </w:divBdr>
        </w:div>
      </w:divsChild>
    </w:div>
    <w:div w:id="1891112698">
      <w:bodyDiv w:val="1"/>
      <w:marLeft w:val="0"/>
      <w:marRight w:val="0"/>
      <w:marTop w:val="0"/>
      <w:marBottom w:val="0"/>
      <w:divBdr>
        <w:top w:val="none" w:sz="0" w:space="0" w:color="auto"/>
        <w:left w:val="none" w:sz="0" w:space="0" w:color="auto"/>
        <w:bottom w:val="none" w:sz="0" w:space="0" w:color="auto"/>
        <w:right w:val="none" w:sz="0" w:space="0" w:color="auto"/>
      </w:divBdr>
    </w:div>
    <w:div w:id="1937208393">
      <w:bodyDiv w:val="1"/>
      <w:marLeft w:val="0"/>
      <w:marRight w:val="0"/>
      <w:marTop w:val="0"/>
      <w:marBottom w:val="0"/>
      <w:divBdr>
        <w:top w:val="none" w:sz="0" w:space="0" w:color="auto"/>
        <w:left w:val="none" w:sz="0" w:space="0" w:color="auto"/>
        <w:bottom w:val="none" w:sz="0" w:space="0" w:color="auto"/>
        <w:right w:val="none" w:sz="0" w:space="0" w:color="auto"/>
      </w:divBdr>
    </w:div>
    <w:div w:id="1939483574">
      <w:bodyDiv w:val="1"/>
      <w:marLeft w:val="0"/>
      <w:marRight w:val="0"/>
      <w:marTop w:val="0"/>
      <w:marBottom w:val="0"/>
      <w:divBdr>
        <w:top w:val="none" w:sz="0" w:space="0" w:color="auto"/>
        <w:left w:val="none" w:sz="0" w:space="0" w:color="auto"/>
        <w:bottom w:val="none" w:sz="0" w:space="0" w:color="auto"/>
        <w:right w:val="none" w:sz="0" w:space="0" w:color="auto"/>
      </w:divBdr>
    </w:div>
    <w:div w:id="1947885936">
      <w:bodyDiv w:val="1"/>
      <w:marLeft w:val="0"/>
      <w:marRight w:val="0"/>
      <w:marTop w:val="0"/>
      <w:marBottom w:val="0"/>
      <w:divBdr>
        <w:top w:val="none" w:sz="0" w:space="0" w:color="auto"/>
        <w:left w:val="none" w:sz="0" w:space="0" w:color="auto"/>
        <w:bottom w:val="none" w:sz="0" w:space="0" w:color="auto"/>
        <w:right w:val="none" w:sz="0" w:space="0" w:color="auto"/>
      </w:divBdr>
    </w:div>
    <w:div w:id="1948850891">
      <w:bodyDiv w:val="1"/>
      <w:marLeft w:val="0"/>
      <w:marRight w:val="0"/>
      <w:marTop w:val="0"/>
      <w:marBottom w:val="0"/>
      <w:divBdr>
        <w:top w:val="none" w:sz="0" w:space="0" w:color="auto"/>
        <w:left w:val="none" w:sz="0" w:space="0" w:color="auto"/>
        <w:bottom w:val="none" w:sz="0" w:space="0" w:color="auto"/>
        <w:right w:val="none" w:sz="0" w:space="0" w:color="auto"/>
      </w:divBdr>
      <w:divsChild>
        <w:div w:id="1352103469">
          <w:marLeft w:val="360"/>
          <w:marRight w:val="0"/>
          <w:marTop w:val="200"/>
          <w:marBottom w:val="0"/>
          <w:divBdr>
            <w:top w:val="none" w:sz="0" w:space="0" w:color="auto"/>
            <w:left w:val="none" w:sz="0" w:space="0" w:color="auto"/>
            <w:bottom w:val="none" w:sz="0" w:space="0" w:color="auto"/>
            <w:right w:val="none" w:sz="0" w:space="0" w:color="auto"/>
          </w:divBdr>
        </w:div>
        <w:div w:id="951862045">
          <w:marLeft w:val="360"/>
          <w:marRight w:val="0"/>
          <w:marTop w:val="200"/>
          <w:marBottom w:val="0"/>
          <w:divBdr>
            <w:top w:val="none" w:sz="0" w:space="0" w:color="auto"/>
            <w:left w:val="none" w:sz="0" w:space="0" w:color="auto"/>
            <w:bottom w:val="none" w:sz="0" w:space="0" w:color="auto"/>
            <w:right w:val="none" w:sz="0" w:space="0" w:color="auto"/>
          </w:divBdr>
        </w:div>
        <w:div w:id="1388797670">
          <w:marLeft w:val="360"/>
          <w:marRight w:val="0"/>
          <w:marTop w:val="200"/>
          <w:marBottom w:val="0"/>
          <w:divBdr>
            <w:top w:val="none" w:sz="0" w:space="0" w:color="auto"/>
            <w:left w:val="none" w:sz="0" w:space="0" w:color="auto"/>
            <w:bottom w:val="none" w:sz="0" w:space="0" w:color="auto"/>
            <w:right w:val="none" w:sz="0" w:space="0" w:color="auto"/>
          </w:divBdr>
        </w:div>
        <w:div w:id="979307099">
          <w:marLeft w:val="360"/>
          <w:marRight w:val="0"/>
          <w:marTop w:val="200"/>
          <w:marBottom w:val="0"/>
          <w:divBdr>
            <w:top w:val="none" w:sz="0" w:space="0" w:color="auto"/>
            <w:left w:val="none" w:sz="0" w:space="0" w:color="auto"/>
            <w:bottom w:val="none" w:sz="0" w:space="0" w:color="auto"/>
            <w:right w:val="none" w:sz="0" w:space="0" w:color="auto"/>
          </w:divBdr>
        </w:div>
        <w:div w:id="1202211825">
          <w:marLeft w:val="360"/>
          <w:marRight w:val="0"/>
          <w:marTop w:val="200"/>
          <w:marBottom w:val="0"/>
          <w:divBdr>
            <w:top w:val="none" w:sz="0" w:space="0" w:color="auto"/>
            <w:left w:val="none" w:sz="0" w:space="0" w:color="auto"/>
            <w:bottom w:val="none" w:sz="0" w:space="0" w:color="auto"/>
            <w:right w:val="none" w:sz="0" w:space="0" w:color="auto"/>
          </w:divBdr>
        </w:div>
      </w:divsChild>
    </w:div>
    <w:div w:id="1950040591">
      <w:bodyDiv w:val="1"/>
      <w:marLeft w:val="0"/>
      <w:marRight w:val="0"/>
      <w:marTop w:val="0"/>
      <w:marBottom w:val="0"/>
      <w:divBdr>
        <w:top w:val="none" w:sz="0" w:space="0" w:color="auto"/>
        <w:left w:val="none" w:sz="0" w:space="0" w:color="auto"/>
        <w:bottom w:val="none" w:sz="0" w:space="0" w:color="auto"/>
        <w:right w:val="none" w:sz="0" w:space="0" w:color="auto"/>
      </w:divBdr>
    </w:div>
    <w:div w:id="1952516321">
      <w:bodyDiv w:val="1"/>
      <w:marLeft w:val="0"/>
      <w:marRight w:val="0"/>
      <w:marTop w:val="0"/>
      <w:marBottom w:val="0"/>
      <w:divBdr>
        <w:top w:val="none" w:sz="0" w:space="0" w:color="auto"/>
        <w:left w:val="none" w:sz="0" w:space="0" w:color="auto"/>
        <w:bottom w:val="none" w:sz="0" w:space="0" w:color="auto"/>
        <w:right w:val="none" w:sz="0" w:space="0" w:color="auto"/>
      </w:divBdr>
    </w:div>
    <w:div w:id="1968781669">
      <w:bodyDiv w:val="1"/>
      <w:marLeft w:val="0"/>
      <w:marRight w:val="0"/>
      <w:marTop w:val="0"/>
      <w:marBottom w:val="0"/>
      <w:divBdr>
        <w:top w:val="none" w:sz="0" w:space="0" w:color="auto"/>
        <w:left w:val="none" w:sz="0" w:space="0" w:color="auto"/>
        <w:bottom w:val="none" w:sz="0" w:space="0" w:color="auto"/>
        <w:right w:val="none" w:sz="0" w:space="0" w:color="auto"/>
      </w:divBdr>
      <w:divsChild>
        <w:div w:id="1835224506">
          <w:marLeft w:val="547"/>
          <w:marRight w:val="0"/>
          <w:marTop w:val="96"/>
          <w:marBottom w:val="0"/>
          <w:divBdr>
            <w:top w:val="none" w:sz="0" w:space="0" w:color="auto"/>
            <w:left w:val="none" w:sz="0" w:space="0" w:color="auto"/>
            <w:bottom w:val="none" w:sz="0" w:space="0" w:color="auto"/>
            <w:right w:val="none" w:sz="0" w:space="0" w:color="auto"/>
          </w:divBdr>
        </w:div>
        <w:div w:id="1777753219">
          <w:marLeft w:val="547"/>
          <w:marRight w:val="0"/>
          <w:marTop w:val="96"/>
          <w:marBottom w:val="0"/>
          <w:divBdr>
            <w:top w:val="none" w:sz="0" w:space="0" w:color="auto"/>
            <w:left w:val="none" w:sz="0" w:space="0" w:color="auto"/>
            <w:bottom w:val="none" w:sz="0" w:space="0" w:color="auto"/>
            <w:right w:val="none" w:sz="0" w:space="0" w:color="auto"/>
          </w:divBdr>
        </w:div>
        <w:div w:id="1106928017">
          <w:marLeft w:val="547"/>
          <w:marRight w:val="0"/>
          <w:marTop w:val="96"/>
          <w:marBottom w:val="0"/>
          <w:divBdr>
            <w:top w:val="none" w:sz="0" w:space="0" w:color="auto"/>
            <w:left w:val="none" w:sz="0" w:space="0" w:color="auto"/>
            <w:bottom w:val="none" w:sz="0" w:space="0" w:color="auto"/>
            <w:right w:val="none" w:sz="0" w:space="0" w:color="auto"/>
          </w:divBdr>
        </w:div>
        <w:div w:id="170267042">
          <w:marLeft w:val="547"/>
          <w:marRight w:val="0"/>
          <w:marTop w:val="96"/>
          <w:marBottom w:val="0"/>
          <w:divBdr>
            <w:top w:val="none" w:sz="0" w:space="0" w:color="auto"/>
            <w:left w:val="none" w:sz="0" w:space="0" w:color="auto"/>
            <w:bottom w:val="none" w:sz="0" w:space="0" w:color="auto"/>
            <w:right w:val="none" w:sz="0" w:space="0" w:color="auto"/>
          </w:divBdr>
        </w:div>
      </w:divsChild>
    </w:div>
    <w:div w:id="1973245952">
      <w:bodyDiv w:val="1"/>
      <w:marLeft w:val="0"/>
      <w:marRight w:val="0"/>
      <w:marTop w:val="0"/>
      <w:marBottom w:val="0"/>
      <w:divBdr>
        <w:top w:val="none" w:sz="0" w:space="0" w:color="auto"/>
        <w:left w:val="none" w:sz="0" w:space="0" w:color="auto"/>
        <w:bottom w:val="none" w:sz="0" w:space="0" w:color="auto"/>
        <w:right w:val="none" w:sz="0" w:space="0" w:color="auto"/>
      </w:divBdr>
    </w:div>
    <w:div w:id="2001888013">
      <w:bodyDiv w:val="1"/>
      <w:marLeft w:val="0"/>
      <w:marRight w:val="0"/>
      <w:marTop w:val="0"/>
      <w:marBottom w:val="0"/>
      <w:divBdr>
        <w:top w:val="none" w:sz="0" w:space="0" w:color="auto"/>
        <w:left w:val="none" w:sz="0" w:space="0" w:color="auto"/>
        <w:bottom w:val="none" w:sz="0" w:space="0" w:color="auto"/>
        <w:right w:val="none" w:sz="0" w:space="0" w:color="auto"/>
      </w:divBdr>
      <w:divsChild>
        <w:div w:id="843520294">
          <w:marLeft w:val="547"/>
          <w:marRight w:val="0"/>
          <w:marTop w:val="115"/>
          <w:marBottom w:val="0"/>
          <w:divBdr>
            <w:top w:val="none" w:sz="0" w:space="0" w:color="auto"/>
            <w:left w:val="none" w:sz="0" w:space="0" w:color="auto"/>
            <w:bottom w:val="none" w:sz="0" w:space="0" w:color="auto"/>
            <w:right w:val="none" w:sz="0" w:space="0" w:color="auto"/>
          </w:divBdr>
        </w:div>
        <w:div w:id="1194614067">
          <w:marLeft w:val="547"/>
          <w:marRight w:val="0"/>
          <w:marTop w:val="115"/>
          <w:marBottom w:val="0"/>
          <w:divBdr>
            <w:top w:val="none" w:sz="0" w:space="0" w:color="auto"/>
            <w:left w:val="none" w:sz="0" w:space="0" w:color="auto"/>
            <w:bottom w:val="none" w:sz="0" w:space="0" w:color="auto"/>
            <w:right w:val="none" w:sz="0" w:space="0" w:color="auto"/>
          </w:divBdr>
        </w:div>
        <w:div w:id="602569294">
          <w:marLeft w:val="547"/>
          <w:marRight w:val="0"/>
          <w:marTop w:val="115"/>
          <w:marBottom w:val="0"/>
          <w:divBdr>
            <w:top w:val="none" w:sz="0" w:space="0" w:color="auto"/>
            <w:left w:val="none" w:sz="0" w:space="0" w:color="auto"/>
            <w:bottom w:val="none" w:sz="0" w:space="0" w:color="auto"/>
            <w:right w:val="none" w:sz="0" w:space="0" w:color="auto"/>
          </w:divBdr>
        </w:div>
        <w:div w:id="767624626">
          <w:marLeft w:val="547"/>
          <w:marRight w:val="0"/>
          <w:marTop w:val="115"/>
          <w:marBottom w:val="0"/>
          <w:divBdr>
            <w:top w:val="none" w:sz="0" w:space="0" w:color="auto"/>
            <w:left w:val="none" w:sz="0" w:space="0" w:color="auto"/>
            <w:bottom w:val="none" w:sz="0" w:space="0" w:color="auto"/>
            <w:right w:val="none" w:sz="0" w:space="0" w:color="auto"/>
          </w:divBdr>
        </w:div>
      </w:divsChild>
    </w:div>
    <w:div w:id="2023975012">
      <w:bodyDiv w:val="1"/>
      <w:marLeft w:val="0"/>
      <w:marRight w:val="0"/>
      <w:marTop w:val="0"/>
      <w:marBottom w:val="0"/>
      <w:divBdr>
        <w:top w:val="none" w:sz="0" w:space="0" w:color="auto"/>
        <w:left w:val="none" w:sz="0" w:space="0" w:color="auto"/>
        <w:bottom w:val="none" w:sz="0" w:space="0" w:color="auto"/>
        <w:right w:val="none" w:sz="0" w:space="0" w:color="auto"/>
      </w:divBdr>
      <w:divsChild>
        <w:div w:id="1997951995">
          <w:marLeft w:val="547"/>
          <w:marRight w:val="0"/>
          <w:marTop w:val="86"/>
          <w:marBottom w:val="0"/>
          <w:divBdr>
            <w:top w:val="none" w:sz="0" w:space="0" w:color="auto"/>
            <w:left w:val="none" w:sz="0" w:space="0" w:color="auto"/>
            <w:bottom w:val="none" w:sz="0" w:space="0" w:color="auto"/>
            <w:right w:val="none" w:sz="0" w:space="0" w:color="auto"/>
          </w:divBdr>
        </w:div>
        <w:div w:id="1679457183">
          <w:marLeft w:val="547"/>
          <w:marRight w:val="0"/>
          <w:marTop w:val="86"/>
          <w:marBottom w:val="0"/>
          <w:divBdr>
            <w:top w:val="none" w:sz="0" w:space="0" w:color="auto"/>
            <w:left w:val="none" w:sz="0" w:space="0" w:color="auto"/>
            <w:bottom w:val="none" w:sz="0" w:space="0" w:color="auto"/>
            <w:right w:val="none" w:sz="0" w:space="0" w:color="auto"/>
          </w:divBdr>
        </w:div>
        <w:div w:id="829908215">
          <w:marLeft w:val="547"/>
          <w:marRight w:val="0"/>
          <w:marTop w:val="86"/>
          <w:marBottom w:val="0"/>
          <w:divBdr>
            <w:top w:val="none" w:sz="0" w:space="0" w:color="auto"/>
            <w:left w:val="none" w:sz="0" w:space="0" w:color="auto"/>
            <w:bottom w:val="none" w:sz="0" w:space="0" w:color="auto"/>
            <w:right w:val="none" w:sz="0" w:space="0" w:color="auto"/>
          </w:divBdr>
        </w:div>
        <w:div w:id="470170">
          <w:marLeft w:val="547"/>
          <w:marRight w:val="0"/>
          <w:marTop w:val="86"/>
          <w:marBottom w:val="0"/>
          <w:divBdr>
            <w:top w:val="none" w:sz="0" w:space="0" w:color="auto"/>
            <w:left w:val="none" w:sz="0" w:space="0" w:color="auto"/>
            <w:bottom w:val="none" w:sz="0" w:space="0" w:color="auto"/>
            <w:right w:val="none" w:sz="0" w:space="0" w:color="auto"/>
          </w:divBdr>
        </w:div>
        <w:div w:id="504129794">
          <w:marLeft w:val="547"/>
          <w:marRight w:val="0"/>
          <w:marTop w:val="86"/>
          <w:marBottom w:val="0"/>
          <w:divBdr>
            <w:top w:val="none" w:sz="0" w:space="0" w:color="auto"/>
            <w:left w:val="none" w:sz="0" w:space="0" w:color="auto"/>
            <w:bottom w:val="none" w:sz="0" w:space="0" w:color="auto"/>
            <w:right w:val="none" w:sz="0" w:space="0" w:color="auto"/>
          </w:divBdr>
        </w:div>
        <w:div w:id="197593382">
          <w:marLeft w:val="547"/>
          <w:marRight w:val="0"/>
          <w:marTop w:val="86"/>
          <w:marBottom w:val="0"/>
          <w:divBdr>
            <w:top w:val="none" w:sz="0" w:space="0" w:color="auto"/>
            <w:left w:val="none" w:sz="0" w:space="0" w:color="auto"/>
            <w:bottom w:val="none" w:sz="0" w:space="0" w:color="auto"/>
            <w:right w:val="none" w:sz="0" w:space="0" w:color="auto"/>
          </w:divBdr>
        </w:div>
        <w:div w:id="329606143">
          <w:marLeft w:val="547"/>
          <w:marRight w:val="0"/>
          <w:marTop w:val="86"/>
          <w:marBottom w:val="0"/>
          <w:divBdr>
            <w:top w:val="none" w:sz="0" w:space="0" w:color="auto"/>
            <w:left w:val="none" w:sz="0" w:space="0" w:color="auto"/>
            <w:bottom w:val="none" w:sz="0" w:space="0" w:color="auto"/>
            <w:right w:val="none" w:sz="0" w:space="0" w:color="auto"/>
          </w:divBdr>
        </w:div>
        <w:div w:id="1175874200">
          <w:marLeft w:val="547"/>
          <w:marRight w:val="0"/>
          <w:marTop w:val="86"/>
          <w:marBottom w:val="0"/>
          <w:divBdr>
            <w:top w:val="none" w:sz="0" w:space="0" w:color="auto"/>
            <w:left w:val="none" w:sz="0" w:space="0" w:color="auto"/>
            <w:bottom w:val="none" w:sz="0" w:space="0" w:color="auto"/>
            <w:right w:val="none" w:sz="0" w:space="0" w:color="auto"/>
          </w:divBdr>
        </w:div>
      </w:divsChild>
    </w:div>
    <w:div w:id="2027058525">
      <w:bodyDiv w:val="1"/>
      <w:marLeft w:val="0"/>
      <w:marRight w:val="0"/>
      <w:marTop w:val="0"/>
      <w:marBottom w:val="0"/>
      <w:divBdr>
        <w:top w:val="none" w:sz="0" w:space="0" w:color="auto"/>
        <w:left w:val="none" w:sz="0" w:space="0" w:color="auto"/>
        <w:bottom w:val="none" w:sz="0" w:space="0" w:color="auto"/>
        <w:right w:val="none" w:sz="0" w:space="0" w:color="auto"/>
      </w:divBdr>
      <w:divsChild>
        <w:div w:id="724724571">
          <w:marLeft w:val="547"/>
          <w:marRight w:val="0"/>
          <w:marTop w:val="77"/>
          <w:marBottom w:val="0"/>
          <w:divBdr>
            <w:top w:val="none" w:sz="0" w:space="0" w:color="auto"/>
            <w:left w:val="none" w:sz="0" w:space="0" w:color="auto"/>
            <w:bottom w:val="none" w:sz="0" w:space="0" w:color="auto"/>
            <w:right w:val="none" w:sz="0" w:space="0" w:color="auto"/>
          </w:divBdr>
        </w:div>
        <w:div w:id="1986350081">
          <w:marLeft w:val="547"/>
          <w:marRight w:val="0"/>
          <w:marTop w:val="77"/>
          <w:marBottom w:val="0"/>
          <w:divBdr>
            <w:top w:val="none" w:sz="0" w:space="0" w:color="auto"/>
            <w:left w:val="none" w:sz="0" w:space="0" w:color="auto"/>
            <w:bottom w:val="none" w:sz="0" w:space="0" w:color="auto"/>
            <w:right w:val="none" w:sz="0" w:space="0" w:color="auto"/>
          </w:divBdr>
        </w:div>
        <w:div w:id="1636721181">
          <w:marLeft w:val="547"/>
          <w:marRight w:val="0"/>
          <w:marTop w:val="77"/>
          <w:marBottom w:val="0"/>
          <w:divBdr>
            <w:top w:val="none" w:sz="0" w:space="0" w:color="auto"/>
            <w:left w:val="none" w:sz="0" w:space="0" w:color="auto"/>
            <w:bottom w:val="none" w:sz="0" w:space="0" w:color="auto"/>
            <w:right w:val="none" w:sz="0" w:space="0" w:color="auto"/>
          </w:divBdr>
        </w:div>
        <w:div w:id="837425850">
          <w:marLeft w:val="547"/>
          <w:marRight w:val="0"/>
          <w:marTop w:val="77"/>
          <w:marBottom w:val="0"/>
          <w:divBdr>
            <w:top w:val="none" w:sz="0" w:space="0" w:color="auto"/>
            <w:left w:val="none" w:sz="0" w:space="0" w:color="auto"/>
            <w:bottom w:val="none" w:sz="0" w:space="0" w:color="auto"/>
            <w:right w:val="none" w:sz="0" w:space="0" w:color="auto"/>
          </w:divBdr>
        </w:div>
        <w:div w:id="467631091">
          <w:marLeft w:val="547"/>
          <w:marRight w:val="0"/>
          <w:marTop w:val="77"/>
          <w:marBottom w:val="0"/>
          <w:divBdr>
            <w:top w:val="none" w:sz="0" w:space="0" w:color="auto"/>
            <w:left w:val="none" w:sz="0" w:space="0" w:color="auto"/>
            <w:bottom w:val="none" w:sz="0" w:space="0" w:color="auto"/>
            <w:right w:val="none" w:sz="0" w:space="0" w:color="auto"/>
          </w:divBdr>
        </w:div>
        <w:div w:id="319040952">
          <w:marLeft w:val="547"/>
          <w:marRight w:val="0"/>
          <w:marTop w:val="77"/>
          <w:marBottom w:val="0"/>
          <w:divBdr>
            <w:top w:val="none" w:sz="0" w:space="0" w:color="auto"/>
            <w:left w:val="none" w:sz="0" w:space="0" w:color="auto"/>
            <w:bottom w:val="none" w:sz="0" w:space="0" w:color="auto"/>
            <w:right w:val="none" w:sz="0" w:space="0" w:color="auto"/>
          </w:divBdr>
        </w:div>
      </w:divsChild>
    </w:div>
    <w:div w:id="2032028302">
      <w:bodyDiv w:val="1"/>
      <w:marLeft w:val="0"/>
      <w:marRight w:val="0"/>
      <w:marTop w:val="0"/>
      <w:marBottom w:val="0"/>
      <w:divBdr>
        <w:top w:val="none" w:sz="0" w:space="0" w:color="auto"/>
        <w:left w:val="none" w:sz="0" w:space="0" w:color="auto"/>
        <w:bottom w:val="none" w:sz="0" w:space="0" w:color="auto"/>
        <w:right w:val="none" w:sz="0" w:space="0" w:color="auto"/>
      </w:divBdr>
      <w:divsChild>
        <w:div w:id="1081873374">
          <w:marLeft w:val="360"/>
          <w:marRight w:val="0"/>
          <w:marTop w:val="200"/>
          <w:marBottom w:val="0"/>
          <w:divBdr>
            <w:top w:val="none" w:sz="0" w:space="0" w:color="auto"/>
            <w:left w:val="none" w:sz="0" w:space="0" w:color="auto"/>
            <w:bottom w:val="none" w:sz="0" w:space="0" w:color="auto"/>
            <w:right w:val="none" w:sz="0" w:space="0" w:color="auto"/>
          </w:divBdr>
        </w:div>
        <w:div w:id="651908778">
          <w:marLeft w:val="360"/>
          <w:marRight w:val="0"/>
          <w:marTop w:val="200"/>
          <w:marBottom w:val="0"/>
          <w:divBdr>
            <w:top w:val="none" w:sz="0" w:space="0" w:color="auto"/>
            <w:left w:val="none" w:sz="0" w:space="0" w:color="auto"/>
            <w:bottom w:val="none" w:sz="0" w:space="0" w:color="auto"/>
            <w:right w:val="none" w:sz="0" w:space="0" w:color="auto"/>
          </w:divBdr>
        </w:div>
        <w:div w:id="1655987069">
          <w:marLeft w:val="360"/>
          <w:marRight w:val="0"/>
          <w:marTop w:val="200"/>
          <w:marBottom w:val="0"/>
          <w:divBdr>
            <w:top w:val="none" w:sz="0" w:space="0" w:color="auto"/>
            <w:left w:val="none" w:sz="0" w:space="0" w:color="auto"/>
            <w:bottom w:val="none" w:sz="0" w:space="0" w:color="auto"/>
            <w:right w:val="none" w:sz="0" w:space="0" w:color="auto"/>
          </w:divBdr>
        </w:div>
        <w:div w:id="1709378461">
          <w:marLeft w:val="360"/>
          <w:marRight w:val="0"/>
          <w:marTop w:val="200"/>
          <w:marBottom w:val="0"/>
          <w:divBdr>
            <w:top w:val="none" w:sz="0" w:space="0" w:color="auto"/>
            <w:left w:val="none" w:sz="0" w:space="0" w:color="auto"/>
            <w:bottom w:val="none" w:sz="0" w:space="0" w:color="auto"/>
            <w:right w:val="none" w:sz="0" w:space="0" w:color="auto"/>
          </w:divBdr>
        </w:div>
        <w:div w:id="600454521">
          <w:marLeft w:val="360"/>
          <w:marRight w:val="0"/>
          <w:marTop w:val="200"/>
          <w:marBottom w:val="0"/>
          <w:divBdr>
            <w:top w:val="none" w:sz="0" w:space="0" w:color="auto"/>
            <w:left w:val="none" w:sz="0" w:space="0" w:color="auto"/>
            <w:bottom w:val="none" w:sz="0" w:space="0" w:color="auto"/>
            <w:right w:val="none" w:sz="0" w:space="0" w:color="auto"/>
          </w:divBdr>
        </w:div>
      </w:divsChild>
    </w:div>
    <w:div w:id="2054037167">
      <w:bodyDiv w:val="1"/>
      <w:marLeft w:val="0"/>
      <w:marRight w:val="0"/>
      <w:marTop w:val="0"/>
      <w:marBottom w:val="0"/>
      <w:divBdr>
        <w:top w:val="none" w:sz="0" w:space="0" w:color="auto"/>
        <w:left w:val="none" w:sz="0" w:space="0" w:color="auto"/>
        <w:bottom w:val="none" w:sz="0" w:space="0" w:color="auto"/>
        <w:right w:val="none" w:sz="0" w:space="0" w:color="auto"/>
      </w:divBdr>
    </w:div>
    <w:div w:id="2065133438">
      <w:bodyDiv w:val="1"/>
      <w:marLeft w:val="0"/>
      <w:marRight w:val="0"/>
      <w:marTop w:val="0"/>
      <w:marBottom w:val="0"/>
      <w:divBdr>
        <w:top w:val="none" w:sz="0" w:space="0" w:color="auto"/>
        <w:left w:val="none" w:sz="0" w:space="0" w:color="auto"/>
        <w:bottom w:val="none" w:sz="0" w:space="0" w:color="auto"/>
        <w:right w:val="none" w:sz="0" w:space="0" w:color="auto"/>
      </w:divBdr>
    </w:div>
    <w:div w:id="2075010866">
      <w:bodyDiv w:val="1"/>
      <w:marLeft w:val="0"/>
      <w:marRight w:val="0"/>
      <w:marTop w:val="0"/>
      <w:marBottom w:val="0"/>
      <w:divBdr>
        <w:top w:val="none" w:sz="0" w:space="0" w:color="auto"/>
        <w:left w:val="none" w:sz="0" w:space="0" w:color="auto"/>
        <w:bottom w:val="none" w:sz="0" w:space="0" w:color="auto"/>
        <w:right w:val="none" w:sz="0" w:space="0" w:color="auto"/>
      </w:divBdr>
    </w:div>
    <w:div w:id="2094666683">
      <w:bodyDiv w:val="1"/>
      <w:marLeft w:val="0"/>
      <w:marRight w:val="0"/>
      <w:marTop w:val="0"/>
      <w:marBottom w:val="0"/>
      <w:divBdr>
        <w:top w:val="none" w:sz="0" w:space="0" w:color="auto"/>
        <w:left w:val="none" w:sz="0" w:space="0" w:color="auto"/>
        <w:bottom w:val="none" w:sz="0" w:space="0" w:color="auto"/>
        <w:right w:val="none" w:sz="0" w:space="0" w:color="auto"/>
      </w:divBdr>
      <w:divsChild>
        <w:div w:id="1726835802">
          <w:marLeft w:val="547"/>
          <w:marRight w:val="0"/>
          <w:marTop w:val="86"/>
          <w:marBottom w:val="0"/>
          <w:divBdr>
            <w:top w:val="none" w:sz="0" w:space="0" w:color="auto"/>
            <w:left w:val="none" w:sz="0" w:space="0" w:color="auto"/>
            <w:bottom w:val="none" w:sz="0" w:space="0" w:color="auto"/>
            <w:right w:val="none" w:sz="0" w:space="0" w:color="auto"/>
          </w:divBdr>
        </w:div>
        <w:div w:id="1761563965">
          <w:marLeft w:val="547"/>
          <w:marRight w:val="0"/>
          <w:marTop w:val="86"/>
          <w:marBottom w:val="0"/>
          <w:divBdr>
            <w:top w:val="none" w:sz="0" w:space="0" w:color="auto"/>
            <w:left w:val="none" w:sz="0" w:space="0" w:color="auto"/>
            <w:bottom w:val="none" w:sz="0" w:space="0" w:color="auto"/>
            <w:right w:val="none" w:sz="0" w:space="0" w:color="auto"/>
          </w:divBdr>
        </w:div>
        <w:div w:id="955254057">
          <w:marLeft w:val="547"/>
          <w:marRight w:val="0"/>
          <w:marTop w:val="86"/>
          <w:marBottom w:val="0"/>
          <w:divBdr>
            <w:top w:val="none" w:sz="0" w:space="0" w:color="auto"/>
            <w:left w:val="none" w:sz="0" w:space="0" w:color="auto"/>
            <w:bottom w:val="none" w:sz="0" w:space="0" w:color="auto"/>
            <w:right w:val="none" w:sz="0" w:space="0" w:color="auto"/>
          </w:divBdr>
        </w:div>
      </w:divsChild>
    </w:div>
    <w:div w:id="2125491033">
      <w:bodyDiv w:val="1"/>
      <w:marLeft w:val="0"/>
      <w:marRight w:val="0"/>
      <w:marTop w:val="0"/>
      <w:marBottom w:val="0"/>
      <w:divBdr>
        <w:top w:val="none" w:sz="0" w:space="0" w:color="auto"/>
        <w:left w:val="none" w:sz="0" w:space="0" w:color="auto"/>
        <w:bottom w:val="none" w:sz="0" w:space="0" w:color="auto"/>
        <w:right w:val="none" w:sz="0" w:space="0" w:color="auto"/>
      </w:divBdr>
    </w:div>
    <w:div w:id="2129808279">
      <w:bodyDiv w:val="1"/>
      <w:marLeft w:val="0"/>
      <w:marRight w:val="0"/>
      <w:marTop w:val="0"/>
      <w:marBottom w:val="0"/>
      <w:divBdr>
        <w:top w:val="none" w:sz="0" w:space="0" w:color="auto"/>
        <w:left w:val="none" w:sz="0" w:space="0" w:color="auto"/>
        <w:bottom w:val="none" w:sz="0" w:space="0" w:color="auto"/>
        <w:right w:val="none" w:sz="0" w:space="0" w:color="auto"/>
      </w:divBdr>
      <w:divsChild>
        <w:div w:id="1385640451">
          <w:marLeft w:val="547"/>
          <w:marRight w:val="0"/>
          <w:marTop w:val="110"/>
          <w:marBottom w:val="0"/>
          <w:divBdr>
            <w:top w:val="none" w:sz="0" w:space="0" w:color="auto"/>
            <w:left w:val="none" w:sz="0" w:space="0" w:color="auto"/>
            <w:bottom w:val="none" w:sz="0" w:space="0" w:color="auto"/>
            <w:right w:val="none" w:sz="0" w:space="0" w:color="auto"/>
          </w:divBdr>
        </w:div>
        <w:div w:id="1178815867">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DA9A6-6FBF-409E-9618-9CEF59BC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74</Pages>
  <Words>14396</Words>
  <Characters>82058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96262</CharactersWithSpaces>
  <SharedDoc>false</SharedDoc>
  <HLinks>
    <vt:vector size="264" baseType="variant">
      <vt:variant>
        <vt:i4>1703986</vt:i4>
      </vt:variant>
      <vt:variant>
        <vt:i4>260</vt:i4>
      </vt:variant>
      <vt:variant>
        <vt:i4>0</vt:i4>
      </vt:variant>
      <vt:variant>
        <vt:i4>5</vt:i4>
      </vt:variant>
      <vt:variant>
        <vt:lpwstr/>
      </vt:variant>
      <vt:variant>
        <vt:lpwstr>_Toc452465295</vt:lpwstr>
      </vt:variant>
      <vt:variant>
        <vt:i4>1703986</vt:i4>
      </vt:variant>
      <vt:variant>
        <vt:i4>254</vt:i4>
      </vt:variant>
      <vt:variant>
        <vt:i4>0</vt:i4>
      </vt:variant>
      <vt:variant>
        <vt:i4>5</vt:i4>
      </vt:variant>
      <vt:variant>
        <vt:lpwstr/>
      </vt:variant>
      <vt:variant>
        <vt:lpwstr>_Toc452465294</vt:lpwstr>
      </vt:variant>
      <vt:variant>
        <vt:i4>1703986</vt:i4>
      </vt:variant>
      <vt:variant>
        <vt:i4>248</vt:i4>
      </vt:variant>
      <vt:variant>
        <vt:i4>0</vt:i4>
      </vt:variant>
      <vt:variant>
        <vt:i4>5</vt:i4>
      </vt:variant>
      <vt:variant>
        <vt:lpwstr/>
      </vt:variant>
      <vt:variant>
        <vt:lpwstr>_Toc452465293</vt:lpwstr>
      </vt:variant>
      <vt:variant>
        <vt:i4>1703986</vt:i4>
      </vt:variant>
      <vt:variant>
        <vt:i4>242</vt:i4>
      </vt:variant>
      <vt:variant>
        <vt:i4>0</vt:i4>
      </vt:variant>
      <vt:variant>
        <vt:i4>5</vt:i4>
      </vt:variant>
      <vt:variant>
        <vt:lpwstr/>
      </vt:variant>
      <vt:variant>
        <vt:lpwstr>_Toc452465292</vt:lpwstr>
      </vt:variant>
      <vt:variant>
        <vt:i4>1703986</vt:i4>
      </vt:variant>
      <vt:variant>
        <vt:i4>236</vt:i4>
      </vt:variant>
      <vt:variant>
        <vt:i4>0</vt:i4>
      </vt:variant>
      <vt:variant>
        <vt:i4>5</vt:i4>
      </vt:variant>
      <vt:variant>
        <vt:lpwstr/>
      </vt:variant>
      <vt:variant>
        <vt:lpwstr>_Toc452465291</vt:lpwstr>
      </vt:variant>
      <vt:variant>
        <vt:i4>1703986</vt:i4>
      </vt:variant>
      <vt:variant>
        <vt:i4>230</vt:i4>
      </vt:variant>
      <vt:variant>
        <vt:i4>0</vt:i4>
      </vt:variant>
      <vt:variant>
        <vt:i4>5</vt:i4>
      </vt:variant>
      <vt:variant>
        <vt:lpwstr/>
      </vt:variant>
      <vt:variant>
        <vt:lpwstr>_Toc452465290</vt:lpwstr>
      </vt:variant>
      <vt:variant>
        <vt:i4>1769522</vt:i4>
      </vt:variant>
      <vt:variant>
        <vt:i4>224</vt:i4>
      </vt:variant>
      <vt:variant>
        <vt:i4>0</vt:i4>
      </vt:variant>
      <vt:variant>
        <vt:i4>5</vt:i4>
      </vt:variant>
      <vt:variant>
        <vt:lpwstr/>
      </vt:variant>
      <vt:variant>
        <vt:lpwstr>_Toc452465289</vt:lpwstr>
      </vt:variant>
      <vt:variant>
        <vt:i4>1769522</vt:i4>
      </vt:variant>
      <vt:variant>
        <vt:i4>218</vt:i4>
      </vt:variant>
      <vt:variant>
        <vt:i4>0</vt:i4>
      </vt:variant>
      <vt:variant>
        <vt:i4>5</vt:i4>
      </vt:variant>
      <vt:variant>
        <vt:lpwstr/>
      </vt:variant>
      <vt:variant>
        <vt:lpwstr>_Toc452465288</vt:lpwstr>
      </vt:variant>
      <vt:variant>
        <vt:i4>1769522</vt:i4>
      </vt:variant>
      <vt:variant>
        <vt:i4>212</vt:i4>
      </vt:variant>
      <vt:variant>
        <vt:i4>0</vt:i4>
      </vt:variant>
      <vt:variant>
        <vt:i4>5</vt:i4>
      </vt:variant>
      <vt:variant>
        <vt:lpwstr/>
      </vt:variant>
      <vt:variant>
        <vt:lpwstr>_Toc452465287</vt:lpwstr>
      </vt:variant>
      <vt:variant>
        <vt:i4>1769522</vt:i4>
      </vt:variant>
      <vt:variant>
        <vt:i4>206</vt:i4>
      </vt:variant>
      <vt:variant>
        <vt:i4>0</vt:i4>
      </vt:variant>
      <vt:variant>
        <vt:i4>5</vt:i4>
      </vt:variant>
      <vt:variant>
        <vt:lpwstr/>
      </vt:variant>
      <vt:variant>
        <vt:lpwstr>_Toc452465286</vt:lpwstr>
      </vt:variant>
      <vt:variant>
        <vt:i4>1769522</vt:i4>
      </vt:variant>
      <vt:variant>
        <vt:i4>200</vt:i4>
      </vt:variant>
      <vt:variant>
        <vt:i4>0</vt:i4>
      </vt:variant>
      <vt:variant>
        <vt:i4>5</vt:i4>
      </vt:variant>
      <vt:variant>
        <vt:lpwstr/>
      </vt:variant>
      <vt:variant>
        <vt:lpwstr>_Toc452465285</vt:lpwstr>
      </vt:variant>
      <vt:variant>
        <vt:i4>1769522</vt:i4>
      </vt:variant>
      <vt:variant>
        <vt:i4>194</vt:i4>
      </vt:variant>
      <vt:variant>
        <vt:i4>0</vt:i4>
      </vt:variant>
      <vt:variant>
        <vt:i4>5</vt:i4>
      </vt:variant>
      <vt:variant>
        <vt:lpwstr/>
      </vt:variant>
      <vt:variant>
        <vt:lpwstr>_Toc452465284</vt:lpwstr>
      </vt:variant>
      <vt:variant>
        <vt:i4>1769522</vt:i4>
      </vt:variant>
      <vt:variant>
        <vt:i4>188</vt:i4>
      </vt:variant>
      <vt:variant>
        <vt:i4>0</vt:i4>
      </vt:variant>
      <vt:variant>
        <vt:i4>5</vt:i4>
      </vt:variant>
      <vt:variant>
        <vt:lpwstr/>
      </vt:variant>
      <vt:variant>
        <vt:lpwstr>_Toc452465283</vt:lpwstr>
      </vt:variant>
      <vt:variant>
        <vt:i4>1769522</vt:i4>
      </vt:variant>
      <vt:variant>
        <vt:i4>182</vt:i4>
      </vt:variant>
      <vt:variant>
        <vt:i4>0</vt:i4>
      </vt:variant>
      <vt:variant>
        <vt:i4>5</vt:i4>
      </vt:variant>
      <vt:variant>
        <vt:lpwstr/>
      </vt:variant>
      <vt:variant>
        <vt:lpwstr>_Toc452465282</vt:lpwstr>
      </vt:variant>
      <vt:variant>
        <vt:i4>1769522</vt:i4>
      </vt:variant>
      <vt:variant>
        <vt:i4>176</vt:i4>
      </vt:variant>
      <vt:variant>
        <vt:i4>0</vt:i4>
      </vt:variant>
      <vt:variant>
        <vt:i4>5</vt:i4>
      </vt:variant>
      <vt:variant>
        <vt:lpwstr/>
      </vt:variant>
      <vt:variant>
        <vt:lpwstr>_Toc452465281</vt:lpwstr>
      </vt:variant>
      <vt:variant>
        <vt:i4>1769522</vt:i4>
      </vt:variant>
      <vt:variant>
        <vt:i4>170</vt:i4>
      </vt:variant>
      <vt:variant>
        <vt:i4>0</vt:i4>
      </vt:variant>
      <vt:variant>
        <vt:i4>5</vt:i4>
      </vt:variant>
      <vt:variant>
        <vt:lpwstr/>
      </vt:variant>
      <vt:variant>
        <vt:lpwstr>_Toc452465280</vt:lpwstr>
      </vt:variant>
      <vt:variant>
        <vt:i4>1310770</vt:i4>
      </vt:variant>
      <vt:variant>
        <vt:i4>164</vt:i4>
      </vt:variant>
      <vt:variant>
        <vt:i4>0</vt:i4>
      </vt:variant>
      <vt:variant>
        <vt:i4>5</vt:i4>
      </vt:variant>
      <vt:variant>
        <vt:lpwstr/>
      </vt:variant>
      <vt:variant>
        <vt:lpwstr>_Toc452465279</vt:lpwstr>
      </vt:variant>
      <vt:variant>
        <vt:i4>1310770</vt:i4>
      </vt:variant>
      <vt:variant>
        <vt:i4>158</vt:i4>
      </vt:variant>
      <vt:variant>
        <vt:i4>0</vt:i4>
      </vt:variant>
      <vt:variant>
        <vt:i4>5</vt:i4>
      </vt:variant>
      <vt:variant>
        <vt:lpwstr/>
      </vt:variant>
      <vt:variant>
        <vt:lpwstr>_Toc452465278</vt:lpwstr>
      </vt:variant>
      <vt:variant>
        <vt:i4>1310770</vt:i4>
      </vt:variant>
      <vt:variant>
        <vt:i4>152</vt:i4>
      </vt:variant>
      <vt:variant>
        <vt:i4>0</vt:i4>
      </vt:variant>
      <vt:variant>
        <vt:i4>5</vt:i4>
      </vt:variant>
      <vt:variant>
        <vt:lpwstr/>
      </vt:variant>
      <vt:variant>
        <vt:lpwstr>_Toc452465277</vt:lpwstr>
      </vt:variant>
      <vt:variant>
        <vt:i4>1310770</vt:i4>
      </vt:variant>
      <vt:variant>
        <vt:i4>146</vt:i4>
      </vt:variant>
      <vt:variant>
        <vt:i4>0</vt:i4>
      </vt:variant>
      <vt:variant>
        <vt:i4>5</vt:i4>
      </vt:variant>
      <vt:variant>
        <vt:lpwstr/>
      </vt:variant>
      <vt:variant>
        <vt:lpwstr>_Toc452465276</vt:lpwstr>
      </vt:variant>
      <vt:variant>
        <vt:i4>1310770</vt:i4>
      </vt:variant>
      <vt:variant>
        <vt:i4>140</vt:i4>
      </vt:variant>
      <vt:variant>
        <vt:i4>0</vt:i4>
      </vt:variant>
      <vt:variant>
        <vt:i4>5</vt:i4>
      </vt:variant>
      <vt:variant>
        <vt:lpwstr/>
      </vt:variant>
      <vt:variant>
        <vt:lpwstr>_Toc452465275</vt:lpwstr>
      </vt:variant>
      <vt:variant>
        <vt:i4>1310770</vt:i4>
      </vt:variant>
      <vt:variant>
        <vt:i4>134</vt:i4>
      </vt:variant>
      <vt:variant>
        <vt:i4>0</vt:i4>
      </vt:variant>
      <vt:variant>
        <vt:i4>5</vt:i4>
      </vt:variant>
      <vt:variant>
        <vt:lpwstr/>
      </vt:variant>
      <vt:variant>
        <vt:lpwstr>_Toc452465274</vt:lpwstr>
      </vt:variant>
      <vt:variant>
        <vt:i4>1310770</vt:i4>
      </vt:variant>
      <vt:variant>
        <vt:i4>128</vt:i4>
      </vt:variant>
      <vt:variant>
        <vt:i4>0</vt:i4>
      </vt:variant>
      <vt:variant>
        <vt:i4>5</vt:i4>
      </vt:variant>
      <vt:variant>
        <vt:lpwstr/>
      </vt:variant>
      <vt:variant>
        <vt:lpwstr>_Toc452465273</vt:lpwstr>
      </vt:variant>
      <vt:variant>
        <vt:i4>1310770</vt:i4>
      </vt:variant>
      <vt:variant>
        <vt:i4>122</vt:i4>
      </vt:variant>
      <vt:variant>
        <vt:i4>0</vt:i4>
      </vt:variant>
      <vt:variant>
        <vt:i4>5</vt:i4>
      </vt:variant>
      <vt:variant>
        <vt:lpwstr/>
      </vt:variant>
      <vt:variant>
        <vt:lpwstr>_Toc452465272</vt:lpwstr>
      </vt:variant>
      <vt:variant>
        <vt:i4>1310770</vt:i4>
      </vt:variant>
      <vt:variant>
        <vt:i4>116</vt:i4>
      </vt:variant>
      <vt:variant>
        <vt:i4>0</vt:i4>
      </vt:variant>
      <vt:variant>
        <vt:i4>5</vt:i4>
      </vt:variant>
      <vt:variant>
        <vt:lpwstr/>
      </vt:variant>
      <vt:variant>
        <vt:lpwstr>_Toc452465271</vt:lpwstr>
      </vt:variant>
      <vt:variant>
        <vt:i4>1310770</vt:i4>
      </vt:variant>
      <vt:variant>
        <vt:i4>110</vt:i4>
      </vt:variant>
      <vt:variant>
        <vt:i4>0</vt:i4>
      </vt:variant>
      <vt:variant>
        <vt:i4>5</vt:i4>
      </vt:variant>
      <vt:variant>
        <vt:lpwstr/>
      </vt:variant>
      <vt:variant>
        <vt:lpwstr>_Toc452465270</vt:lpwstr>
      </vt:variant>
      <vt:variant>
        <vt:i4>1376306</vt:i4>
      </vt:variant>
      <vt:variant>
        <vt:i4>104</vt:i4>
      </vt:variant>
      <vt:variant>
        <vt:i4>0</vt:i4>
      </vt:variant>
      <vt:variant>
        <vt:i4>5</vt:i4>
      </vt:variant>
      <vt:variant>
        <vt:lpwstr/>
      </vt:variant>
      <vt:variant>
        <vt:lpwstr>_Toc452465269</vt:lpwstr>
      </vt:variant>
      <vt:variant>
        <vt:i4>1376306</vt:i4>
      </vt:variant>
      <vt:variant>
        <vt:i4>98</vt:i4>
      </vt:variant>
      <vt:variant>
        <vt:i4>0</vt:i4>
      </vt:variant>
      <vt:variant>
        <vt:i4>5</vt:i4>
      </vt:variant>
      <vt:variant>
        <vt:lpwstr/>
      </vt:variant>
      <vt:variant>
        <vt:lpwstr>_Toc452465268</vt:lpwstr>
      </vt:variant>
      <vt:variant>
        <vt:i4>1376306</vt:i4>
      </vt:variant>
      <vt:variant>
        <vt:i4>92</vt:i4>
      </vt:variant>
      <vt:variant>
        <vt:i4>0</vt:i4>
      </vt:variant>
      <vt:variant>
        <vt:i4>5</vt:i4>
      </vt:variant>
      <vt:variant>
        <vt:lpwstr/>
      </vt:variant>
      <vt:variant>
        <vt:lpwstr>_Toc452465267</vt:lpwstr>
      </vt:variant>
      <vt:variant>
        <vt:i4>1376306</vt:i4>
      </vt:variant>
      <vt:variant>
        <vt:i4>86</vt:i4>
      </vt:variant>
      <vt:variant>
        <vt:i4>0</vt:i4>
      </vt:variant>
      <vt:variant>
        <vt:i4>5</vt:i4>
      </vt:variant>
      <vt:variant>
        <vt:lpwstr/>
      </vt:variant>
      <vt:variant>
        <vt:lpwstr>_Toc452465266</vt:lpwstr>
      </vt:variant>
      <vt:variant>
        <vt:i4>1376306</vt:i4>
      </vt:variant>
      <vt:variant>
        <vt:i4>80</vt:i4>
      </vt:variant>
      <vt:variant>
        <vt:i4>0</vt:i4>
      </vt:variant>
      <vt:variant>
        <vt:i4>5</vt:i4>
      </vt:variant>
      <vt:variant>
        <vt:lpwstr/>
      </vt:variant>
      <vt:variant>
        <vt:lpwstr>_Toc452465265</vt:lpwstr>
      </vt:variant>
      <vt:variant>
        <vt:i4>1376306</vt:i4>
      </vt:variant>
      <vt:variant>
        <vt:i4>74</vt:i4>
      </vt:variant>
      <vt:variant>
        <vt:i4>0</vt:i4>
      </vt:variant>
      <vt:variant>
        <vt:i4>5</vt:i4>
      </vt:variant>
      <vt:variant>
        <vt:lpwstr/>
      </vt:variant>
      <vt:variant>
        <vt:lpwstr>_Toc452465264</vt:lpwstr>
      </vt:variant>
      <vt:variant>
        <vt:i4>1376306</vt:i4>
      </vt:variant>
      <vt:variant>
        <vt:i4>68</vt:i4>
      </vt:variant>
      <vt:variant>
        <vt:i4>0</vt:i4>
      </vt:variant>
      <vt:variant>
        <vt:i4>5</vt:i4>
      </vt:variant>
      <vt:variant>
        <vt:lpwstr/>
      </vt:variant>
      <vt:variant>
        <vt:lpwstr>_Toc452465263</vt:lpwstr>
      </vt:variant>
      <vt:variant>
        <vt:i4>1376306</vt:i4>
      </vt:variant>
      <vt:variant>
        <vt:i4>62</vt:i4>
      </vt:variant>
      <vt:variant>
        <vt:i4>0</vt:i4>
      </vt:variant>
      <vt:variant>
        <vt:i4>5</vt:i4>
      </vt:variant>
      <vt:variant>
        <vt:lpwstr/>
      </vt:variant>
      <vt:variant>
        <vt:lpwstr>_Toc452465262</vt:lpwstr>
      </vt:variant>
      <vt:variant>
        <vt:i4>1376306</vt:i4>
      </vt:variant>
      <vt:variant>
        <vt:i4>56</vt:i4>
      </vt:variant>
      <vt:variant>
        <vt:i4>0</vt:i4>
      </vt:variant>
      <vt:variant>
        <vt:i4>5</vt:i4>
      </vt:variant>
      <vt:variant>
        <vt:lpwstr/>
      </vt:variant>
      <vt:variant>
        <vt:lpwstr>_Toc452465261</vt:lpwstr>
      </vt:variant>
      <vt:variant>
        <vt:i4>1376306</vt:i4>
      </vt:variant>
      <vt:variant>
        <vt:i4>50</vt:i4>
      </vt:variant>
      <vt:variant>
        <vt:i4>0</vt:i4>
      </vt:variant>
      <vt:variant>
        <vt:i4>5</vt:i4>
      </vt:variant>
      <vt:variant>
        <vt:lpwstr/>
      </vt:variant>
      <vt:variant>
        <vt:lpwstr>_Toc452465260</vt:lpwstr>
      </vt:variant>
      <vt:variant>
        <vt:i4>1441842</vt:i4>
      </vt:variant>
      <vt:variant>
        <vt:i4>44</vt:i4>
      </vt:variant>
      <vt:variant>
        <vt:i4>0</vt:i4>
      </vt:variant>
      <vt:variant>
        <vt:i4>5</vt:i4>
      </vt:variant>
      <vt:variant>
        <vt:lpwstr/>
      </vt:variant>
      <vt:variant>
        <vt:lpwstr>_Toc452465259</vt:lpwstr>
      </vt:variant>
      <vt:variant>
        <vt:i4>1441842</vt:i4>
      </vt:variant>
      <vt:variant>
        <vt:i4>38</vt:i4>
      </vt:variant>
      <vt:variant>
        <vt:i4>0</vt:i4>
      </vt:variant>
      <vt:variant>
        <vt:i4>5</vt:i4>
      </vt:variant>
      <vt:variant>
        <vt:lpwstr/>
      </vt:variant>
      <vt:variant>
        <vt:lpwstr>_Toc452465258</vt:lpwstr>
      </vt:variant>
      <vt:variant>
        <vt:i4>1441842</vt:i4>
      </vt:variant>
      <vt:variant>
        <vt:i4>32</vt:i4>
      </vt:variant>
      <vt:variant>
        <vt:i4>0</vt:i4>
      </vt:variant>
      <vt:variant>
        <vt:i4>5</vt:i4>
      </vt:variant>
      <vt:variant>
        <vt:lpwstr/>
      </vt:variant>
      <vt:variant>
        <vt:lpwstr>_Toc452465257</vt:lpwstr>
      </vt:variant>
      <vt:variant>
        <vt:i4>1441842</vt:i4>
      </vt:variant>
      <vt:variant>
        <vt:i4>26</vt:i4>
      </vt:variant>
      <vt:variant>
        <vt:i4>0</vt:i4>
      </vt:variant>
      <vt:variant>
        <vt:i4>5</vt:i4>
      </vt:variant>
      <vt:variant>
        <vt:lpwstr/>
      </vt:variant>
      <vt:variant>
        <vt:lpwstr>_Toc452465256</vt:lpwstr>
      </vt:variant>
      <vt:variant>
        <vt:i4>1441842</vt:i4>
      </vt:variant>
      <vt:variant>
        <vt:i4>20</vt:i4>
      </vt:variant>
      <vt:variant>
        <vt:i4>0</vt:i4>
      </vt:variant>
      <vt:variant>
        <vt:i4>5</vt:i4>
      </vt:variant>
      <vt:variant>
        <vt:lpwstr/>
      </vt:variant>
      <vt:variant>
        <vt:lpwstr>_Toc452465255</vt:lpwstr>
      </vt:variant>
      <vt:variant>
        <vt:i4>1441842</vt:i4>
      </vt:variant>
      <vt:variant>
        <vt:i4>14</vt:i4>
      </vt:variant>
      <vt:variant>
        <vt:i4>0</vt:i4>
      </vt:variant>
      <vt:variant>
        <vt:i4>5</vt:i4>
      </vt:variant>
      <vt:variant>
        <vt:lpwstr/>
      </vt:variant>
      <vt:variant>
        <vt:lpwstr>_Toc452465254</vt:lpwstr>
      </vt:variant>
      <vt:variant>
        <vt:i4>1441842</vt:i4>
      </vt:variant>
      <vt:variant>
        <vt:i4>8</vt:i4>
      </vt:variant>
      <vt:variant>
        <vt:i4>0</vt:i4>
      </vt:variant>
      <vt:variant>
        <vt:i4>5</vt:i4>
      </vt:variant>
      <vt:variant>
        <vt:lpwstr/>
      </vt:variant>
      <vt:variant>
        <vt:lpwstr>_Toc452465253</vt:lpwstr>
      </vt:variant>
      <vt:variant>
        <vt:i4>1441842</vt:i4>
      </vt:variant>
      <vt:variant>
        <vt:i4>2</vt:i4>
      </vt:variant>
      <vt:variant>
        <vt:i4>0</vt:i4>
      </vt:variant>
      <vt:variant>
        <vt:i4>5</vt:i4>
      </vt:variant>
      <vt:variant>
        <vt:lpwstr/>
      </vt:variant>
      <vt:variant>
        <vt:lpwstr>_Toc452465252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EL-5</dc:creator>
  <cp:lastModifiedBy>Worku Wantala</cp:lastModifiedBy>
  <cp:revision>209</cp:revision>
  <cp:lastPrinted>2021-07-05T07:54:00Z</cp:lastPrinted>
  <dcterms:created xsi:type="dcterms:W3CDTF">2021-04-22T13:36:00Z</dcterms:created>
  <dcterms:modified xsi:type="dcterms:W3CDTF">2021-09-06T13:19:00Z</dcterms:modified>
</cp:coreProperties>
</file>